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757" w14:textId="5AAB98BE" w:rsidR="00143488" w:rsidRPr="005376E0" w:rsidRDefault="00B05F20" w:rsidP="00C942BF">
      <w:pPr>
        <w:spacing w:after="0" w:line="240" w:lineRule="auto"/>
        <w:ind w:firstLine="284"/>
        <w:rPr>
          <w:rFonts w:ascii="Calibri" w:eastAsiaTheme="majorEastAsia" w:hAnsi="Calibri" w:cs="Calibri"/>
          <w:caps/>
          <w:color w:val="000000" w:themeColor="text1"/>
          <w:spacing w:val="-20"/>
          <w:kern w:val="28"/>
          <w:sz w:val="56"/>
          <w:szCs w:val="52"/>
        </w:rPr>
      </w:pPr>
      <w:r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9D396D" wp14:editId="4E350E4B">
                <wp:simplePos x="0" y="0"/>
                <wp:positionH relativeFrom="margin">
                  <wp:posOffset>6492316</wp:posOffset>
                </wp:positionH>
                <wp:positionV relativeFrom="margin">
                  <wp:posOffset>-140436</wp:posOffset>
                </wp:positionV>
                <wp:extent cx="277978" cy="6224296"/>
                <wp:effectExtent l="0" t="0" r="8255" b="508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78" cy="622429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7ACDD9B" id="Obdĺžnik 8" o:spid="_x0000_s1026" style="position:absolute;margin-left:511.2pt;margin-top:-11.05pt;width:21.9pt;height:490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" fillcolor="#92d050" stroked="f" strokeweight="1.5pt">
                <w10:wrap anchorx="margin" anchory="margin"/>
              </v:rect>
            </w:pict>
          </mc:Fallback>
        </mc:AlternateContent>
      </w:r>
      <w:r w:rsidR="007E3FE5" w:rsidRPr="005376E0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E25DBF" wp14:editId="1F9F4029">
                <wp:simplePos x="0" y="0"/>
                <wp:positionH relativeFrom="margin">
                  <wp:posOffset>-146050</wp:posOffset>
                </wp:positionH>
                <wp:positionV relativeFrom="margin">
                  <wp:posOffset>-124460</wp:posOffset>
                </wp:positionV>
                <wp:extent cx="6887845" cy="9061450"/>
                <wp:effectExtent l="0" t="0" r="27305" b="21590"/>
                <wp:wrapNone/>
                <wp:docPr id="6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6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105000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A8BE745" id="Obdĺžnik 4" o:spid="_x0000_s1026" style="position:absolute;margin-left:-11.5pt;margin-top:-9.8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" filled="f" strokecolor="#77972f [2404]" strokeweight="1.5pt">
                <w10:wrap anchorx="margin" anchory="margin"/>
              </v:rect>
            </w:pict>
          </mc:Fallback>
        </mc:AlternateContent>
      </w:r>
      <w:r w:rsidR="00351EA4" w:rsidRPr="00351EA4">
        <w:rPr>
          <w:noProof/>
        </w:rPr>
        <w:drawing>
          <wp:anchor distT="0" distB="0" distL="114300" distR="114300" simplePos="0" relativeHeight="251725824" behindDoc="1" locked="0" layoutInCell="1" allowOverlap="1" wp14:anchorId="75137E56" wp14:editId="6A7F0D44">
            <wp:simplePos x="0" y="0"/>
            <wp:positionH relativeFrom="column">
              <wp:posOffset>-77205</wp:posOffset>
            </wp:positionH>
            <wp:positionV relativeFrom="paragraph">
              <wp:posOffset>417</wp:posOffset>
            </wp:positionV>
            <wp:extent cx="2174875" cy="873125"/>
            <wp:effectExtent l="0" t="0" r="0" b="3175"/>
            <wp:wrapTight wrapText="bothSides">
              <wp:wrapPolygon edited="0">
                <wp:start x="0" y="0"/>
                <wp:lineTo x="0" y="21207"/>
                <wp:lineTo x="21379" y="21207"/>
                <wp:lineTo x="21379" y="0"/>
                <wp:lineTo x="0" y="0"/>
              </wp:wrapPolygon>
            </wp:wrapTight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Calibri" w:hAnsi="Calibri" w:cs="Calibri"/>
            <w:kern w:val="28"/>
          </w:rPr>
          <w:id w:val="-240795504"/>
          <w:docPartObj>
            <w:docPartGallery w:val="Cover Pages"/>
            <w:docPartUnique/>
          </w:docPartObj>
        </w:sdtPr>
        <w:sdtEndPr>
          <w:rPr>
            <w:kern w:val="0"/>
            <w:sz w:val="56"/>
          </w:rPr>
        </w:sdtEndPr>
        <w:sdtContent>
          <w:r w:rsidR="00FB5E01"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3FB0DB85" wp14:editId="2E34CCBB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5382430</wp:posOffset>
                    </wp:positionV>
                    <wp:extent cx="6218283" cy="979715"/>
                    <wp:effectExtent l="0" t="0" r="0" b="0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18283" cy="9797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36EE3" w14:textId="77777777" w:rsidR="00F62C22" w:rsidRDefault="00D947BC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2"/>
                                      <w:szCs w:val="52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62C22" w:rsidRPr="008150D6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2"/>
                                        <w:szCs w:val="52"/>
                                      </w:rPr>
                                      <w:t>Správa o</w:t>
                                    </w:r>
                                    <w:r w:rsidR="00F62C22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2"/>
                                        <w:szCs w:val="52"/>
                                      </w:rPr>
                                      <w:t xml:space="preserve"> </w:t>
                                    </w:r>
                                    <w:r w:rsidR="00F62C22" w:rsidRPr="008150D6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2"/>
                                        <w:szCs w:val="52"/>
                                      </w:rPr>
                                      <w:t>trhu s mliekom a mliečnymi výrobkami</w:t>
                                    </w:r>
                                  </w:sdtContent>
                                </w:sdt>
                                <w:r w:rsidR="00F62C22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0D01E444" w14:textId="77777777" w:rsidR="00F62C22" w:rsidRDefault="00F62C22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C9ECA77" w14:textId="77777777" w:rsidR="00F62C22" w:rsidRPr="00747FB1" w:rsidRDefault="00F62C22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2C9EED5" w14:textId="77777777" w:rsidR="00F62C22" w:rsidRDefault="00F62C22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B0DB8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left:0;text-align:left;margin-left:438.45pt;margin-top:423.8pt;width:489.65pt;height:77.1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" filled="f" stroked="f">
                    <v:textbox>
                      <w:txbxContent>
                        <w:p w14:paraId="43436EE3" w14:textId="77777777" w:rsidR="00F62C22" w:rsidRDefault="00BD4074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2"/>
                                <w:szCs w:val="52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F62C22" w:rsidRPr="008150D6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2"/>
                                  <w:szCs w:val="52"/>
                                </w:rPr>
                                <w:t>Správa o</w:t>
                              </w:r>
                              <w:r w:rsidR="00F62C22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="00F62C22" w:rsidRPr="008150D6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2"/>
                                  <w:szCs w:val="52"/>
                                </w:rPr>
                                <w:t>trhu s mliekom a mliečnymi výrobkami</w:t>
                              </w:r>
                            </w:sdtContent>
                          </w:sdt>
                          <w:r w:rsidR="00F62C22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0D01E444" w14:textId="77777777" w:rsidR="00F62C22" w:rsidRDefault="00F62C22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</w:p>
                        <w:p w14:paraId="1C9ECA77" w14:textId="77777777" w:rsidR="00F62C22" w:rsidRPr="00747FB1" w:rsidRDefault="00F62C22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</w:p>
                        <w:p w14:paraId="12C9EED5" w14:textId="77777777" w:rsidR="00F62C22" w:rsidRDefault="00F62C22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14:paraId="31BA1D20" w14:textId="3E996ABE" w:rsidR="00D178DD" w:rsidRPr="00747FB1" w:rsidRDefault="0069144A" w:rsidP="0069144A">
      <w:pPr>
        <w:tabs>
          <w:tab w:val="left" w:pos="4481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4BFC2CAA" w14:textId="337CB9CC" w:rsidR="00E736E6" w:rsidRPr="00747FB1" w:rsidRDefault="007F0218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83670">
        <w:rPr>
          <w:rFonts w:ascii="Times New Roman" w:hAnsi="Times New Roman" w:cs="Times New Roman"/>
          <w:b/>
          <w:noProof/>
          <w:kern w:val="28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7E28F39" wp14:editId="2AC51BE0">
            <wp:simplePos x="0" y="0"/>
            <wp:positionH relativeFrom="column">
              <wp:posOffset>-133985</wp:posOffset>
            </wp:positionH>
            <wp:positionV relativeFrom="paragraph">
              <wp:posOffset>356870</wp:posOffset>
            </wp:positionV>
            <wp:extent cx="6643370" cy="4184015"/>
            <wp:effectExtent l="38100" t="38100" r="81280" b="8318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418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38100" dir="2700000" algn="tl" rotWithShape="0">
                        <a:srgbClr val="90B2D0">
                          <a:alpha val="40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A6002" w14:textId="77777777" w:rsidR="00947F4C" w:rsidRPr="00747FB1" w:rsidRDefault="00947F4C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51F5EE" w14:textId="77777777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54970E" w14:textId="77777777" w:rsidR="009C103B" w:rsidRPr="005376E0" w:rsidRDefault="009C103B" w:rsidP="00200C41">
      <w:pPr>
        <w:spacing w:after="0" w:line="240" w:lineRule="auto"/>
        <w:ind w:firstLine="720"/>
        <w:rPr>
          <w:rFonts w:ascii="Calibri" w:hAnsi="Calibri" w:cs="Calibri"/>
          <w:sz w:val="26"/>
          <w:szCs w:val="26"/>
        </w:rPr>
      </w:pPr>
    </w:p>
    <w:p w14:paraId="3333EDFF" w14:textId="58586BD0" w:rsidR="00200C41" w:rsidRPr="005376E0" w:rsidRDefault="006E3F02" w:rsidP="00200C41">
      <w:pPr>
        <w:spacing w:after="0" w:line="240" w:lineRule="auto"/>
        <w:ind w:firstLine="720"/>
        <w:rPr>
          <w:rFonts w:ascii="Calibri" w:hAnsi="Calibri" w:cs="Calibri"/>
          <w:sz w:val="26"/>
          <w:szCs w:val="26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335FD2" wp14:editId="31D8F781">
                <wp:simplePos x="0" y="0"/>
                <wp:positionH relativeFrom="margin">
                  <wp:posOffset>6492316</wp:posOffset>
                </wp:positionH>
                <wp:positionV relativeFrom="margin">
                  <wp:posOffset>6048223</wp:posOffset>
                </wp:positionV>
                <wp:extent cx="285293" cy="3006547"/>
                <wp:effectExtent l="0" t="0" r="635" b="3810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93" cy="300654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BA8EEE5" id="Obdĺžnik 9" o:spid="_x0000_s1026" style="position:absolute;margin-left:511.2pt;margin-top:476.25pt;width:22.45pt;height:2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" fillcolor="#033b64 [814]" stroked="f">
                <w10:wrap anchorx="margin" anchory="margin"/>
              </v:rect>
            </w:pict>
          </mc:Fallback>
        </mc:AlternateContent>
      </w:r>
    </w:p>
    <w:p w14:paraId="6A3E176A" w14:textId="48AD64C9" w:rsidR="00FB5E01" w:rsidRPr="005376E0" w:rsidRDefault="00FB5E01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</w:p>
    <w:p w14:paraId="6B153E28" w14:textId="7B0A8362" w:rsidR="00351EA4" w:rsidRDefault="00351EA4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</w:p>
    <w:p w14:paraId="28FE8004" w14:textId="3F004D4F" w:rsidR="00351EA4" w:rsidRDefault="001C6D10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EFE9CF" wp14:editId="725AB791">
                <wp:simplePos x="0" y="0"/>
                <wp:positionH relativeFrom="margin">
                  <wp:posOffset>3890838</wp:posOffset>
                </wp:positionH>
                <wp:positionV relativeFrom="margin">
                  <wp:posOffset>6522003</wp:posOffset>
                </wp:positionV>
                <wp:extent cx="2320290" cy="462280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35F8" w14:textId="2869C722" w:rsidR="00F62C22" w:rsidRPr="003F650B" w:rsidRDefault="00D947BC" w:rsidP="00803774">
                            <w:pPr>
                              <w:pStyle w:val="Podtitul"/>
                              <w:jc w:val="right"/>
                              <w:rPr>
                                <w:color w:val="50651F" w:themeColor="accent1" w:themeShade="8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50651F" w:themeColor="accent1" w:themeShade="80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B3C82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50651F" w:themeColor="accent1" w:themeShade="80"/>
                                    <w:sz w:val="40"/>
                                    <w:szCs w:val="40"/>
                                  </w:rPr>
                                  <w:t>Október</w:t>
                                </w:r>
                                <w:r w:rsidR="00CB54FD" w:rsidRPr="00545693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50651F" w:themeColor="accent1" w:themeShade="80"/>
                                    <w:sz w:val="40"/>
                                    <w:szCs w:val="40"/>
                                  </w:rPr>
                                  <w:t xml:space="preserve"> 202</w:t>
                                </w:r>
                                <w:r w:rsidR="00D81020" w:rsidRPr="00545693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50651F" w:themeColor="accent1" w:themeShade="80"/>
                                    <w:sz w:val="40"/>
                                    <w:szCs w:val="40"/>
                                  </w:rPr>
                                  <w:t>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E9CF" id="Textové pole 11" o:spid="_x0000_s1027" type="#_x0000_t202" style="position:absolute;left:0;text-align:left;margin-left:306.35pt;margin-top:513.55pt;width:182.7pt;height:36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" filled="f" stroked="f">
                <v:textbox>
                  <w:txbxContent>
                    <w:p w14:paraId="7FD135F8" w14:textId="2869C722" w:rsidR="00F62C22" w:rsidRPr="003F650B" w:rsidRDefault="00BD4074" w:rsidP="00803774">
                      <w:pPr>
                        <w:pStyle w:val="Podtitul"/>
                        <w:jc w:val="right"/>
                        <w:rPr>
                          <w:color w:val="50651F" w:themeColor="accent1" w:themeShade="8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50651F" w:themeColor="accent1" w:themeShade="80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8B3C82">
                            <w:rPr>
                              <w:rFonts w:ascii="Calibri" w:hAnsi="Calibri" w:cs="Calibri"/>
                              <w:b/>
                              <w:caps w:val="0"/>
                              <w:color w:val="50651F" w:themeColor="accent1" w:themeShade="80"/>
                              <w:sz w:val="40"/>
                              <w:szCs w:val="40"/>
                            </w:rPr>
                            <w:t>Október</w:t>
                          </w:r>
                          <w:r w:rsidR="00CB54FD" w:rsidRPr="00545693">
                            <w:rPr>
                              <w:rFonts w:ascii="Calibri" w:hAnsi="Calibri" w:cs="Calibri"/>
                              <w:b/>
                              <w:caps w:val="0"/>
                              <w:color w:val="50651F" w:themeColor="accent1" w:themeShade="80"/>
                              <w:sz w:val="40"/>
                              <w:szCs w:val="40"/>
                            </w:rPr>
                            <w:t xml:space="preserve"> 202</w:t>
                          </w:r>
                          <w:r w:rsidR="00D81020" w:rsidRPr="00545693">
                            <w:rPr>
                              <w:rFonts w:ascii="Calibri" w:hAnsi="Calibri" w:cs="Calibri"/>
                              <w:b/>
                              <w:caps w:val="0"/>
                              <w:color w:val="50651F" w:themeColor="accent1" w:themeShade="80"/>
                              <w:sz w:val="40"/>
                              <w:szCs w:val="40"/>
                            </w:rPr>
                            <w:t>5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681DA1E" w14:textId="77777777" w:rsidR="00351EA4" w:rsidRDefault="00351EA4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</w:p>
    <w:p w14:paraId="7E99815E" w14:textId="2F50E2ED" w:rsidR="002A6466" w:rsidRPr="003F650B" w:rsidRDefault="002A6466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 xml:space="preserve">Číslo </w:t>
      </w:r>
      <w:r w:rsidR="00D03540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10</w:t>
      </w:r>
      <w:r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/20</w:t>
      </w:r>
      <w:r w:rsidR="003F650B"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25</w:t>
      </w:r>
    </w:p>
    <w:p w14:paraId="6204F67F" w14:textId="3ECFF4F9" w:rsidR="002A6466" w:rsidRPr="003F650B" w:rsidRDefault="002A6466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 xml:space="preserve">Ročník </w:t>
      </w:r>
      <w:r w:rsidR="00A1051E"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2</w:t>
      </w:r>
      <w:r w:rsidR="004046FC"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9</w:t>
      </w:r>
      <w:r w:rsidRPr="0054569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.</w:t>
      </w:r>
    </w:p>
    <w:p w14:paraId="73715002" w14:textId="0868EE37" w:rsidR="002A6466" w:rsidRPr="003F650B" w:rsidRDefault="00D03540" w:rsidP="002A6466">
      <w:pPr>
        <w:spacing w:after="0" w:line="240" w:lineRule="auto"/>
        <w:ind w:right="196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4</w:t>
      </w:r>
      <w:r w:rsidR="001D3208" w:rsidRPr="007B7714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 xml:space="preserve">. </w:t>
      </w:r>
      <w:r w:rsidR="001C6D10" w:rsidRPr="007B7714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1</w:t>
      </w:r>
      <w:r w:rsidR="00302D73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2</w:t>
      </w:r>
      <w:r w:rsidR="004046FC" w:rsidRPr="007B7714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. 202</w:t>
      </w:r>
      <w:r w:rsidR="003F650B" w:rsidRPr="007B7714"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  <w:t>5</w:t>
      </w:r>
    </w:p>
    <w:p w14:paraId="5D174FD1" w14:textId="77777777" w:rsidR="00537235" w:rsidRDefault="00537235" w:rsidP="00537235">
      <w:pPr>
        <w:spacing w:after="0" w:line="240" w:lineRule="auto"/>
        <w:ind w:right="196"/>
        <w:rPr>
          <w:rFonts w:ascii="Calibri" w:hAnsi="Calibri" w:cs="Calibri"/>
          <w:color w:val="50651F"/>
          <w:sz w:val="26"/>
          <w:szCs w:val="26"/>
        </w:rPr>
      </w:pPr>
    </w:p>
    <w:p w14:paraId="625DDEC3" w14:textId="54B02920" w:rsidR="00537235" w:rsidRPr="009E1CAE" w:rsidRDefault="00537235" w:rsidP="003A2B52">
      <w:pPr>
        <w:spacing w:after="0" w:line="240" w:lineRule="auto"/>
        <w:ind w:right="197"/>
        <w:jc w:val="right"/>
        <w:rPr>
          <w:rFonts w:ascii="Calibri" w:hAnsi="Calibri" w:cs="Calibri"/>
          <w:color w:val="50651F"/>
          <w:sz w:val="26"/>
          <w:szCs w:val="26"/>
        </w:rPr>
      </w:pPr>
    </w:p>
    <w:p w14:paraId="4637D6E0" w14:textId="5A86F4F8" w:rsidR="002A6466" w:rsidRPr="005376E0" w:rsidRDefault="00DB6032" w:rsidP="002A6466">
      <w:pPr>
        <w:spacing w:after="0" w:line="240" w:lineRule="auto"/>
        <w:ind w:right="196"/>
        <w:jc w:val="right"/>
        <w:rPr>
          <w:rFonts w:ascii="Calibri" w:hAnsi="Calibri" w:cs="Calibri"/>
          <w:color w:val="50651F" w:themeColor="accent1" w:themeShade="80"/>
          <w:sz w:val="26"/>
          <w:szCs w:val="26"/>
        </w:rPr>
      </w:pPr>
      <w:r>
        <w:rPr>
          <w:rFonts w:ascii="Calibri" w:hAnsi="Calibri" w:cs="Calibri"/>
          <w:color w:val="50651F" w:themeColor="accent1" w:themeShade="80"/>
          <w:sz w:val="26"/>
          <w:szCs w:val="26"/>
        </w:rPr>
        <w:t>Odbor obchodných mechanizmov a ATIS</w:t>
      </w:r>
    </w:p>
    <w:p w14:paraId="673B28C3" w14:textId="77777777" w:rsidR="006D51E3" w:rsidRPr="005376E0" w:rsidRDefault="006D51E3" w:rsidP="002A6466">
      <w:pPr>
        <w:spacing w:after="0" w:line="240" w:lineRule="auto"/>
        <w:ind w:right="196"/>
        <w:jc w:val="right"/>
        <w:rPr>
          <w:rFonts w:ascii="Calibri" w:hAnsi="Calibri" w:cs="Calibri"/>
          <w:color w:val="50651F" w:themeColor="accent1" w:themeShade="80"/>
          <w:sz w:val="26"/>
          <w:szCs w:val="26"/>
        </w:rPr>
      </w:pPr>
    </w:p>
    <w:p w14:paraId="32390D4D" w14:textId="77777777" w:rsidR="00DB6032" w:rsidRDefault="00DB6032" w:rsidP="00537235">
      <w:pPr>
        <w:spacing w:after="0" w:line="240" w:lineRule="auto"/>
        <w:ind w:right="196"/>
        <w:rPr>
          <w:rFonts w:ascii="Calibri" w:hAnsi="Calibri" w:cs="Calibri"/>
          <w:b/>
          <w:color w:val="336600"/>
          <w:sz w:val="32"/>
          <w:szCs w:val="32"/>
          <w:u w:val="single"/>
        </w:rPr>
      </w:pPr>
    </w:p>
    <w:p w14:paraId="6397B56D" w14:textId="052687EC" w:rsidR="003C6F15" w:rsidRDefault="003C6F15" w:rsidP="00537235">
      <w:pPr>
        <w:spacing w:after="0" w:line="240" w:lineRule="auto"/>
        <w:ind w:right="196"/>
        <w:rPr>
          <w:rFonts w:ascii="Calibri" w:hAnsi="Calibri" w:cs="Calibri"/>
          <w:b/>
          <w:color w:val="336600"/>
          <w:sz w:val="32"/>
          <w:szCs w:val="32"/>
          <w:u w:val="single"/>
        </w:rPr>
      </w:pPr>
      <w:r w:rsidRPr="009B507A">
        <w:rPr>
          <w:rFonts w:ascii="Calibri" w:hAnsi="Calibri" w:cs="Calibri"/>
          <w:b/>
          <w:color w:val="336600"/>
          <w:sz w:val="32"/>
          <w:szCs w:val="32"/>
          <w:u w:val="single"/>
        </w:rPr>
        <w:lastRenderedPageBreak/>
        <w:t>V tomto čísle</w:t>
      </w:r>
    </w:p>
    <w:p w14:paraId="6D8031B0" w14:textId="77777777" w:rsidR="00683427" w:rsidRPr="00537235" w:rsidRDefault="00683427" w:rsidP="00537235">
      <w:pPr>
        <w:spacing w:after="0" w:line="240" w:lineRule="auto"/>
        <w:ind w:right="196"/>
        <w:rPr>
          <w:rFonts w:ascii="Calibri" w:hAnsi="Calibri" w:cs="Calibri"/>
          <w:color w:val="50651F" w:themeColor="accent1" w:themeShade="80"/>
          <w:sz w:val="24"/>
          <w:szCs w:val="24"/>
          <w:u w:val="single"/>
        </w:rPr>
      </w:pPr>
    </w:p>
    <w:tbl>
      <w:tblPr>
        <w:tblStyle w:val="Mriekatabuky"/>
        <w:tblW w:w="1021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635"/>
      </w:tblGrid>
      <w:tr w:rsidR="00EE4495" w:rsidRPr="00E12518" w14:paraId="2BF2B0D4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2C80ECFB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bookmarkStart w:id="0" w:name="_Aktuálny_vývoj_nákupných"/>
            <w:bookmarkEnd w:id="0"/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3.</w:t>
            </w:r>
          </w:p>
        </w:tc>
        <w:tc>
          <w:tcPr>
            <w:tcW w:w="9635" w:type="dxa"/>
            <w:vAlign w:val="center"/>
          </w:tcPr>
          <w:p w14:paraId="6910289B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Aktuálny_vývoj_nákupných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Aktuálny vývoj nákupných cien surového kravského mlieka</w:t>
              </w:r>
            </w:hyperlink>
          </w:p>
        </w:tc>
      </w:tr>
      <w:tr w:rsidR="00EE4495" w:rsidRPr="00E12518" w14:paraId="4580704E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18768BC9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16DD5E89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kupná_cena_mlieka_2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Nákupná cena surového kravského mlieka od producentov </w:t>
              </w:r>
            </w:hyperlink>
          </w:p>
        </w:tc>
      </w:tr>
      <w:tr w:rsidR="00EE4495" w:rsidRPr="00E12518" w14:paraId="2F8052BD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6B614590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0DB68E5E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kupná_cena_ovčieho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Nákupná cena ovčieho a kozieho mlieka</w:t>
              </w:r>
            </w:hyperlink>
          </w:p>
        </w:tc>
      </w:tr>
      <w:tr w:rsidR="00EE4495" w:rsidRPr="006335B8" w14:paraId="27FE36DA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68F2E50A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4.</w:t>
            </w:r>
          </w:p>
        </w:tc>
        <w:tc>
          <w:tcPr>
            <w:tcW w:w="9635" w:type="dxa"/>
            <w:vAlign w:val="center"/>
          </w:tcPr>
          <w:p w14:paraId="49499C4E" w14:textId="326B498E" w:rsidR="00EE4495" w:rsidRPr="00683427" w:rsidRDefault="00D947BC" w:rsidP="002737A3">
            <w:pPr>
              <w:spacing w:line="240" w:lineRule="auto"/>
              <w:ind w:left="34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kupné_ceny_a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Nákupné ceny a množstvo nakúpeného mlieka od producentov v</w:t>
              </w:r>
            </w:hyperlink>
            <w:r w:rsidR="00D658E7">
              <w:rPr>
                <w:rStyle w:val="Hypertextovprepojenie"/>
                <w:rFonts w:ascii="Calibri" w:hAnsi="Calibri" w:cs="Calibri"/>
                <w:b/>
                <w:color w:val="0033CC"/>
                <w:sz w:val="26"/>
                <w:szCs w:val="26"/>
                <w:u w:val="none"/>
              </w:rPr>
              <w:t xml:space="preserve"> </w:t>
            </w:r>
            <w:r w:rsidR="00302D73">
              <w:rPr>
                <w:rStyle w:val="Hypertextovprepojenie"/>
                <w:rFonts w:ascii="Calibri" w:hAnsi="Calibri" w:cs="Calibri"/>
                <w:b/>
                <w:color w:val="0033CC"/>
                <w:sz w:val="26"/>
                <w:szCs w:val="26"/>
                <w:u w:val="none"/>
              </w:rPr>
              <w:t>októbri</w:t>
            </w:r>
            <w:r w:rsidR="00EE4495" w:rsidRPr="00683427">
              <w:rPr>
                <w:rStyle w:val="Hypertextovprepojenie"/>
                <w:rFonts w:ascii="Calibri" w:hAnsi="Calibri" w:cs="Calibri"/>
                <w:b/>
                <w:color w:val="0033CC"/>
                <w:sz w:val="26"/>
                <w:szCs w:val="26"/>
                <w:u w:val="none"/>
              </w:rPr>
              <w:t xml:space="preserve"> </w:t>
            </w:r>
          </w:p>
        </w:tc>
      </w:tr>
      <w:tr w:rsidR="00EE4495" w:rsidRPr="00E12518" w14:paraId="193D444E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5E8B0CDB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1779083A" w14:textId="4DAEAD30" w:rsidR="00EE4495" w:rsidRPr="00683427" w:rsidRDefault="00D947BC" w:rsidP="002737A3">
            <w:pPr>
              <w:spacing w:line="240" w:lineRule="auto"/>
              <w:ind w:left="34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kupné_ceny_ovčieho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Nákupné ceny ovčieho a kozieho mlieka od producentov v</w:t>
              </w:r>
              <w:r w:rsidR="00D658E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  <w:r w:rsidR="00302D73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októbri</w:t>
              </w:r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</w:hyperlink>
          </w:p>
        </w:tc>
      </w:tr>
      <w:tr w:rsidR="00EE4495" w:rsidRPr="00E12518" w14:paraId="74C6A407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5E7236C1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5.</w:t>
            </w:r>
          </w:p>
        </w:tc>
        <w:tc>
          <w:tcPr>
            <w:tcW w:w="9635" w:type="dxa"/>
            <w:vAlign w:val="center"/>
          </w:tcPr>
          <w:p w14:paraId="5EAB82D2" w14:textId="2D32CE5C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kupné_ceny_a_1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Nákupné ceny a množstvo nakúpeného mlieka od nákupcov v</w:t>
              </w:r>
              <w:r w:rsidR="005B2736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  <w:r w:rsidR="00302D73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októbri</w:t>
              </w:r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</w:hyperlink>
          </w:p>
        </w:tc>
      </w:tr>
      <w:tr w:rsidR="00EE4495" w:rsidRPr="00E12518" w14:paraId="62D590CC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038F9669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3689E2FB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Nárast_nákupnej_ceny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Nákupná cena surového kravského mlieka od nákupcov </w:t>
              </w:r>
            </w:hyperlink>
          </w:p>
        </w:tc>
      </w:tr>
      <w:tr w:rsidR="00EE4495" w:rsidRPr="00E12518" w14:paraId="63B2D01B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3620C53E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 xml:space="preserve">6. </w:t>
            </w:r>
          </w:p>
        </w:tc>
        <w:tc>
          <w:tcPr>
            <w:tcW w:w="9635" w:type="dxa"/>
            <w:vAlign w:val="center"/>
          </w:tcPr>
          <w:p w14:paraId="223B9AEA" w14:textId="77777777" w:rsidR="00EE4495" w:rsidRPr="00683427" w:rsidRDefault="00D947BC" w:rsidP="002737A3">
            <w:pPr>
              <w:spacing w:line="240" w:lineRule="auto"/>
              <w:ind w:left="34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Predaj_a_odbytové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Predaj a odbytové ceny mlieka a mliečnych výrobkov</w:t>
              </w:r>
            </w:hyperlink>
          </w:p>
        </w:tc>
      </w:tr>
      <w:tr w:rsidR="00EE4495" w:rsidRPr="00E12518" w14:paraId="0762D15F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5DE6987D" w14:textId="7777777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7.</w:t>
            </w:r>
          </w:p>
        </w:tc>
        <w:tc>
          <w:tcPr>
            <w:tcW w:w="9635" w:type="dxa"/>
            <w:vAlign w:val="center"/>
          </w:tcPr>
          <w:p w14:paraId="7274D6D6" w14:textId="1427481C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Odbytové_ceny_mlieka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Odbytové ceny mlieka a mliečnych výrobkov v</w:t>
              </w:r>
              <w:r w:rsidR="00D658E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  <w:r w:rsidR="00302D73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októbri</w:t>
              </w:r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</w:t>
              </w:r>
            </w:hyperlink>
          </w:p>
        </w:tc>
      </w:tr>
      <w:tr w:rsidR="00EE4495" w:rsidRPr="00E12518" w14:paraId="053D231D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7506E647" w14:textId="2F022E77" w:rsidR="00EE4495" w:rsidRPr="00683427" w:rsidRDefault="00B66AE9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9</w:t>
            </w:r>
            <w:r w:rsidR="00EE4495"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24BD178C" w14:textId="64B4BE4C" w:rsidR="00EE4495" w:rsidRPr="00683427" w:rsidRDefault="00D947BC" w:rsidP="002737A3">
            <w:pPr>
              <w:spacing w:line="240" w:lineRule="auto"/>
              <w:ind w:left="34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Vývoj_týždenných_odbytových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Vývoj týždenných odbytových cien mliečnych výrobkov v SR v rokoch 202</w:t>
              </w:r>
              <w:r w:rsidR="00EE4495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3</w:t>
              </w:r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– 202</w:t>
              </w:r>
            </w:hyperlink>
            <w:r w:rsidR="00EE4495">
              <w:rPr>
                <w:rStyle w:val="Hypertextovprepojenie"/>
                <w:rFonts w:ascii="Calibri" w:hAnsi="Calibri" w:cs="Calibri"/>
                <w:b/>
                <w:color w:val="0033CC"/>
                <w:sz w:val="26"/>
                <w:szCs w:val="26"/>
                <w:u w:val="none"/>
              </w:rPr>
              <w:t>5</w:t>
            </w:r>
          </w:p>
        </w:tc>
      </w:tr>
      <w:tr w:rsidR="00EE4495" w:rsidRPr="00E12518" w14:paraId="48176008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1578CD6E" w14:textId="687404C4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4C27E3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566DA9C9" w14:textId="176C348F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color w:val="0033CC"/>
                <w:sz w:val="26"/>
                <w:szCs w:val="26"/>
              </w:rPr>
            </w:pPr>
            <w:hyperlink w:anchor="_Priemerné_odbytové_ceny_4" w:history="1">
              <w:r w:rsidR="00EE4495" w:rsidRPr="00683427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Priemerné odbytové ceny mliečnych výrobkov v EÚ</w:t>
              </w:r>
            </w:hyperlink>
          </w:p>
        </w:tc>
      </w:tr>
      <w:tr w:rsidR="00EE4495" w:rsidRPr="00E12518" w14:paraId="0BEF06C8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43CBEED8" w14:textId="03A0E737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4C27E3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2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0196A971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Cs/>
                <w:sz w:val="26"/>
                <w:szCs w:val="26"/>
              </w:rPr>
            </w:pPr>
            <w:hyperlink w:anchor="_Nákupné_ceny_kravského_2" w:history="1">
              <w:r w:rsidR="00EE4495" w:rsidRPr="00683427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Nákupné ceny kravského mlieka vo vybraných krajinách EÚ</w:t>
              </w:r>
            </w:hyperlink>
          </w:p>
        </w:tc>
      </w:tr>
      <w:tr w:rsidR="00637248" w:rsidRPr="00E12518" w14:paraId="72823622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5F25E07D" w14:textId="5EE0BF25" w:rsidR="00637248" w:rsidRPr="00683427" w:rsidRDefault="00637248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13.</w:t>
            </w:r>
          </w:p>
        </w:tc>
        <w:tc>
          <w:tcPr>
            <w:tcW w:w="9635" w:type="dxa"/>
            <w:vAlign w:val="center"/>
          </w:tcPr>
          <w:p w14:paraId="4B2200B6" w14:textId="19AD3347" w:rsidR="00637248" w:rsidRDefault="00D947BC" w:rsidP="002737A3">
            <w:pPr>
              <w:spacing w:line="240" w:lineRule="auto"/>
              <w:ind w:left="33"/>
            </w:pPr>
            <w:hyperlink w:anchor="_Vývoj_cien_mliečnych_3" w:history="1"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 xml:space="preserve">Vývoj cien mliečnych produktov – </w:t>
              </w:r>
              <w:proofErr w:type="spellStart"/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Global</w:t>
              </w:r>
              <w:proofErr w:type="spellEnd"/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 xml:space="preserve"> </w:t>
              </w:r>
              <w:proofErr w:type="spellStart"/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Dairy</w:t>
              </w:r>
              <w:proofErr w:type="spellEnd"/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 xml:space="preserve"> </w:t>
              </w:r>
              <w:proofErr w:type="spellStart"/>
              <w:r w:rsidR="00637248" w:rsidRPr="00295D8D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Trade</w:t>
              </w:r>
              <w:proofErr w:type="spellEnd"/>
            </w:hyperlink>
          </w:p>
        </w:tc>
      </w:tr>
      <w:tr w:rsidR="00EE4495" w:rsidRPr="00E12518" w14:paraId="518DA342" w14:textId="77777777" w:rsidTr="004C27E3">
        <w:trPr>
          <w:trHeight w:hRule="exact" w:val="680"/>
        </w:trPr>
        <w:tc>
          <w:tcPr>
            <w:tcW w:w="576" w:type="dxa"/>
          </w:tcPr>
          <w:p w14:paraId="7F041470" w14:textId="6291542A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637248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4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5A910A7E" w14:textId="77777777" w:rsidR="00EE4495" w:rsidRPr="00683427" w:rsidRDefault="00D947BC" w:rsidP="002737A3">
            <w:pPr>
              <w:spacing w:line="240" w:lineRule="auto"/>
              <w:ind w:left="33"/>
              <w:rPr>
                <w:rStyle w:val="Hypertextovprepojenie"/>
                <w:rFonts w:ascii="Calibri" w:hAnsi="Calibri" w:cs="Calibri"/>
                <w:b/>
                <w:color w:val="0033CC"/>
                <w:sz w:val="26"/>
                <w:szCs w:val="26"/>
                <w:u w:val="none"/>
              </w:rPr>
            </w:pPr>
            <w:hyperlink w:anchor="_Česká_republika" w:history="1">
              <w:r w:rsidR="00EE4495" w:rsidRPr="00683427">
                <w:rPr>
                  <w:rFonts w:ascii="Calibri" w:hAnsi="Calibri" w:cs="Calibri"/>
                  <w:b/>
                  <w:color w:val="0033CC"/>
                  <w:sz w:val="26"/>
                  <w:szCs w:val="26"/>
                </w:rPr>
                <w:t>Ceny mlieka a mliečnych výrobkov v zahraničí</w:t>
              </w:r>
            </w:hyperlink>
          </w:p>
          <w:p w14:paraId="094C5CB8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Česká_republika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Česká republika</w:t>
              </w:r>
            </w:hyperlink>
          </w:p>
        </w:tc>
      </w:tr>
      <w:tr w:rsidR="00EE4495" w:rsidRPr="00E12518" w14:paraId="5BECCE72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41BCFF75" w14:textId="261D392D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637248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5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0AA0F53D" w14:textId="77777777" w:rsidR="00EE4495" w:rsidRPr="00683427" w:rsidRDefault="00D947BC" w:rsidP="002737A3">
            <w:pPr>
              <w:spacing w:line="240" w:lineRule="auto"/>
              <w:ind w:left="33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Maďarsko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Maďarsko</w:t>
              </w:r>
            </w:hyperlink>
          </w:p>
        </w:tc>
      </w:tr>
      <w:tr w:rsidR="00EE4495" w:rsidRPr="00E12518" w14:paraId="1CDB3336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26B8C87A" w14:textId="5C792DC5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637248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6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19EFBABA" w14:textId="77777777" w:rsidR="00EE4495" w:rsidRPr="00683427" w:rsidRDefault="00D947BC" w:rsidP="002737A3">
            <w:pPr>
              <w:spacing w:line="240" w:lineRule="auto"/>
              <w:rPr>
                <w:rFonts w:ascii="Calibri" w:hAnsi="Calibri" w:cs="Calibri"/>
                <w:b/>
                <w:color w:val="0033CC"/>
                <w:sz w:val="26"/>
                <w:szCs w:val="26"/>
              </w:rPr>
            </w:pPr>
            <w:hyperlink w:anchor="_Poľsko_1" w:history="1">
              <w:r w:rsidR="00EE4495" w:rsidRPr="0068342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Poľsko</w:t>
              </w:r>
            </w:hyperlink>
          </w:p>
        </w:tc>
      </w:tr>
      <w:tr w:rsidR="00EE4495" w:rsidRPr="00E12518" w14:paraId="23A18B29" w14:textId="77777777" w:rsidTr="004C27E3">
        <w:trPr>
          <w:trHeight w:hRule="exact" w:val="510"/>
        </w:trPr>
        <w:tc>
          <w:tcPr>
            <w:tcW w:w="576" w:type="dxa"/>
            <w:vAlign w:val="center"/>
          </w:tcPr>
          <w:p w14:paraId="20485697" w14:textId="6956EFAC" w:rsidR="00EE4495" w:rsidRPr="00683427" w:rsidRDefault="00EE4495" w:rsidP="002737A3">
            <w:pPr>
              <w:spacing w:line="240" w:lineRule="auto"/>
              <w:jc w:val="right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1</w:t>
            </w:r>
            <w:r w:rsidR="00637248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7</w:t>
            </w:r>
            <w:r w:rsidRPr="00683427">
              <w:rPr>
                <w:rFonts w:ascii="Calibri" w:hAnsi="Calibri" w:cs="Calibri"/>
                <w:b/>
                <w:color w:val="0D0D0D"/>
                <w:sz w:val="26"/>
                <w:szCs w:val="26"/>
              </w:rPr>
              <w:t>.</w:t>
            </w:r>
          </w:p>
        </w:tc>
        <w:tc>
          <w:tcPr>
            <w:tcW w:w="9635" w:type="dxa"/>
            <w:vAlign w:val="center"/>
          </w:tcPr>
          <w:p w14:paraId="122EACA2" w14:textId="6199B277" w:rsidR="00EE4495" w:rsidRPr="00247E67" w:rsidRDefault="00D947BC" w:rsidP="002737A3">
            <w:pPr>
              <w:spacing w:line="240" w:lineRule="auto"/>
              <w:rPr>
                <w:rStyle w:val="Hypertextovprepojenie"/>
                <w:b/>
                <w:color w:val="0033CC"/>
                <w:u w:val="none"/>
              </w:rPr>
            </w:pPr>
            <w:hyperlink w:anchor="_Spotrebiteľské_ceny_mliečnych_1" w:history="1">
              <w:r w:rsidR="00EE4495" w:rsidRPr="00247E6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Spotrebiteľské ceny mliečnych výrobkov v SR v rokoch 202</w:t>
              </w:r>
              <w:r w:rsidR="008754FC" w:rsidRPr="00247E6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4</w:t>
              </w:r>
              <w:r w:rsidR="00EE4495" w:rsidRPr="00247E6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 xml:space="preserve"> -202</w:t>
              </w:r>
              <w:r w:rsidR="008754FC" w:rsidRPr="00247E67">
                <w:rPr>
                  <w:rStyle w:val="Hypertextovprepojenie"/>
                  <w:rFonts w:ascii="Calibri" w:hAnsi="Calibri" w:cs="Calibri"/>
                  <w:b/>
                  <w:color w:val="0033CC"/>
                  <w:sz w:val="26"/>
                  <w:szCs w:val="26"/>
                  <w:u w:val="none"/>
                </w:rPr>
                <w:t>5</w:t>
              </w:r>
            </w:hyperlink>
          </w:p>
        </w:tc>
      </w:tr>
      <w:tr w:rsidR="00EE4495" w:rsidRPr="00E12518" w14:paraId="38E1439C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0764623D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3119766F" w14:textId="77777777" w:rsidR="00EE4495" w:rsidRPr="00683427" w:rsidRDefault="00EE4495" w:rsidP="002737A3">
            <w:pPr>
              <w:spacing w:line="240" w:lineRule="auto"/>
              <w:ind w:left="33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EE4495" w:rsidRPr="00E12518" w14:paraId="68E88163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34EB95DC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4CE0D8C3" w14:textId="77777777" w:rsidR="00EE4495" w:rsidRPr="00683427" w:rsidRDefault="00EE4495" w:rsidP="002737A3">
            <w:pPr>
              <w:spacing w:line="240" w:lineRule="auto"/>
              <w:ind w:left="33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EE4495" w:rsidRPr="00E12518" w14:paraId="6B8307DA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3AB896EB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56829B0C" w14:textId="77777777" w:rsidR="00EE4495" w:rsidRPr="00683427" w:rsidRDefault="00EE4495" w:rsidP="002737A3">
            <w:pPr>
              <w:spacing w:line="240" w:lineRule="auto"/>
              <w:ind w:left="33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EE4495" w:rsidRPr="00E12518" w14:paraId="7191BFF4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1CD13700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2137B7C5" w14:textId="77777777" w:rsidR="00EE4495" w:rsidRPr="00683427" w:rsidRDefault="00EE4495" w:rsidP="002737A3">
            <w:pPr>
              <w:spacing w:line="240" w:lineRule="auto"/>
              <w:ind w:left="33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EE4495" w:rsidRPr="00E12518" w14:paraId="58280800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7F7DE71A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1C17CD34" w14:textId="77777777" w:rsidR="00EE4495" w:rsidRPr="00683427" w:rsidRDefault="00EE4495" w:rsidP="002737A3">
            <w:pPr>
              <w:spacing w:line="240" w:lineRule="auto"/>
              <w:ind w:left="33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EE4495" w:rsidRPr="00E12518" w14:paraId="6EDE0D73" w14:textId="77777777" w:rsidTr="004C27E3">
        <w:trPr>
          <w:trHeight w:hRule="exact" w:val="431"/>
        </w:trPr>
        <w:tc>
          <w:tcPr>
            <w:tcW w:w="576" w:type="dxa"/>
            <w:vAlign w:val="center"/>
          </w:tcPr>
          <w:p w14:paraId="12C7C61D" w14:textId="77777777" w:rsidR="00EE4495" w:rsidRPr="00683427" w:rsidRDefault="00EE4495" w:rsidP="002737A3">
            <w:pPr>
              <w:spacing w:line="240" w:lineRule="auto"/>
              <w:jc w:val="center"/>
              <w:rPr>
                <w:rFonts w:ascii="Calibri" w:hAnsi="Calibri" w:cs="Calibri"/>
                <w:b/>
                <w:color w:val="0D0D0D"/>
                <w:sz w:val="26"/>
                <w:szCs w:val="26"/>
              </w:rPr>
            </w:pPr>
          </w:p>
        </w:tc>
        <w:tc>
          <w:tcPr>
            <w:tcW w:w="9635" w:type="dxa"/>
            <w:vAlign w:val="center"/>
          </w:tcPr>
          <w:p w14:paraId="1507FF69" w14:textId="77777777" w:rsidR="00EE4495" w:rsidRPr="00683427" w:rsidRDefault="00EE4495" w:rsidP="002737A3">
            <w:pP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0D84E070" w14:textId="77777777" w:rsidR="00804EF3" w:rsidRDefault="00804EF3">
      <w:pPr>
        <w:spacing w:line="276" w:lineRule="auto"/>
        <w:rPr>
          <w:rFonts w:ascii="Calibri" w:hAnsi="Calibri" w:cs="Calibri"/>
          <w:b/>
          <w:color w:val="033C66"/>
          <w:sz w:val="32"/>
          <w:szCs w:val="32"/>
        </w:rPr>
      </w:pPr>
      <w:r>
        <w:rPr>
          <w:rFonts w:ascii="Calibri" w:hAnsi="Calibri" w:cs="Calibri"/>
          <w:b/>
          <w:color w:val="033C66"/>
          <w:sz w:val="32"/>
          <w:szCs w:val="32"/>
        </w:rPr>
        <w:br w:type="page"/>
      </w:r>
    </w:p>
    <w:p w14:paraId="6C045A04" w14:textId="77777777" w:rsidR="00FD0F5E" w:rsidRPr="00F82513" w:rsidRDefault="00FD0F5E" w:rsidP="00BD17C9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bCs/>
          <w:color w:val="033C66"/>
          <w:sz w:val="24"/>
          <w:szCs w:val="24"/>
        </w:rPr>
      </w:pPr>
    </w:p>
    <w:p w14:paraId="07804A31" w14:textId="7305ABBC" w:rsidR="00533019" w:rsidRPr="00E82276" w:rsidRDefault="00533019" w:rsidP="00BD17C9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b/>
          <w:color w:val="033C66"/>
          <w:sz w:val="32"/>
          <w:szCs w:val="32"/>
        </w:rPr>
      </w:pPr>
      <w:r w:rsidRPr="00E82276">
        <w:rPr>
          <w:rFonts w:ascii="Calibri" w:hAnsi="Calibri" w:cs="Calibri"/>
          <w:b/>
          <w:color w:val="033C66"/>
          <w:sz w:val="32"/>
          <w:szCs w:val="32"/>
        </w:rPr>
        <w:t>Aktuálny vývoj nákupných cien surového kravského mlieka</w:t>
      </w:r>
    </w:p>
    <w:p w14:paraId="5FAADC31" w14:textId="5174ABF5" w:rsidR="00533019" w:rsidRPr="00E82276" w:rsidRDefault="00F81004" w:rsidP="00C16F96">
      <w:pPr>
        <w:pStyle w:val="Nadpis2"/>
        <w:spacing w:before="160" w:line="240" w:lineRule="auto"/>
        <w:rPr>
          <w:rFonts w:ascii="Calibri" w:hAnsi="Calibri" w:cs="Calibri"/>
          <w:color w:val="033C66"/>
          <w:spacing w:val="-2"/>
          <w:sz w:val="28"/>
          <w:szCs w:val="28"/>
        </w:rPr>
      </w:pPr>
      <w:bookmarkStart w:id="1" w:name="_Nákupná_cena_mlieka_2"/>
      <w:bookmarkEnd w:id="1"/>
      <w:r w:rsidRPr="00E82276">
        <w:rPr>
          <w:rFonts w:ascii="Calibri" w:hAnsi="Calibri" w:cs="Calibri"/>
          <w:color w:val="033C66"/>
          <w:sz w:val="28"/>
          <w:szCs w:val="28"/>
        </w:rPr>
        <w:t xml:space="preserve">Nákupná cena </w:t>
      </w:r>
      <w:r w:rsidR="00497100" w:rsidRPr="00E82276">
        <w:rPr>
          <w:rFonts w:ascii="Calibri" w:hAnsi="Calibri" w:cs="Calibri"/>
          <w:color w:val="033C66"/>
          <w:sz w:val="28"/>
          <w:szCs w:val="28"/>
        </w:rPr>
        <w:t xml:space="preserve">surového kravského </w:t>
      </w:r>
      <w:r w:rsidRPr="00E82276">
        <w:rPr>
          <w:rFonts w:ascii="Calibri" w:hAnsi="Calibri" w:cs="Calibri"/>
          <w:color w:val="033C66"/>
          <w:sz w:val="28"/>
          <w:szCs w:val="28"/>
        </w:rPr>
        <w:t>mlieka od producentov</w:t>
      </w:r>
    </w:p>
    <w:p w14:paraId="38CE2BF4" w14:textId="3FCA2D5D" w:rsidR="00A041D8" w:rsidRPr="0003045A" w:rsidRDefault="00903902" w:rsidP="00A041D8">
      <w:pPr>
        <w:spacing w:after="0" w:line="240" w:lineRule="auto"/>
        <w:ind w:firstLine="284"/>
        <w:jc w:val="both"/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</w:pPr>
      <w:r w:rsidRPr="0003045A">
        <w:rPr>
          <w:rFonts w:ascii="Calibri" w:hAnsi="Calibri" w:cs="Calibri"/>
          <w:spacing w:val="-8"/>
          <w:sz w:val="24"/>
          <w:szCs w:val="24"/>
        </w:rPr>
        <w:t xml:space="preserve">V </w:t>
      </w:r>
      <w:r w:rsidR="00302D73" w:rsidRPr="0003045A">
        <w:rPr>
          <w:rFonts w:ascii="Calibri" w:hAnsi="Calibri" w:cs="Calibri"/>
          <w:spacing w:val="-8"/>
          <w:sz w:val="24"/>
          <w:szCs w:val="24"/>
        </w:rPr>
        <w:t>októbri</w:t>
      </w:r>
      <w:r w:rsidR="00665F78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D737EB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="00744CE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nakúpili spracovatelia od producentov spolu </w:t>
      </w:r>
      <w:r w:rsidR="00A35CBC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6</w:t>
      </w:r>
      <w:r w:rsidR="0003045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5 805</w:t>
      </w:r>
      <w:r w:rsidR="00B83E82" w:rsidRPr="0003045A">
        <w:rPr>
          <w:rFonts w:ascii="Calibri" w:hAnsi="Calibri" w:cs="Calibri"/>
          <w:sz w:val="18"/>
          <w:szCs w:val="18"/>
        </w:rPr>
        <w:t xml:space="preserve"> </w:t>
      </w:r>
      <w:r w:rsidR="00744CE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ton</w:t>
      </w:r>
      <w:r w:rsidR="00744CEA" w:rsidRPr="0003045A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 xml:space="preserve"> surového kravského mlieka</w:t>
      </w:r>
      <w:r w:rsidR="008B79A9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, čo bolo o</w:t>
      </w:r>
      <w:r w:rsidR="0003045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 2,7</w:t>
      </w:r>
      <w:r w:rsidR="00744CE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% </w:t>
      </w:r>
      <w:r w:rsidR="0003045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viac</w:t>
      </w:r>
      <w:r w:rsidR="00A35CBC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8B79A9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ako </w:t>
      </w:r>
      <w:r w:rsidR="00FD7F83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03045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septembri</w:t>
      </w:r>
      <w:r w:rsidR="00744CEA" w:rsidRPr="0003045A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. </w:t>
      </w:r>
    </w:p>
    <w:p w14:paraId="5878F58C" w14:textId="0550A4D4" w:rsidR="00744CEA" w:rsidRPr="008B3C82" w:rsidRDefault="00744CEA" w:rsidP="00A041D8">
      <w:pPr>
        <w:spacing w:after="0" w:line="240" w:lineRule="auto"/>
        <w:ind w:firstLine="284"/>
        <w:jc w:val="both"/>
        <w:rPr>
          <w:rFonts w:ascii="Calibri" w:hAnsi="Calibri" w:cs="Calibri"/>
          <w:i/>
          <w:iCs/>
          <w:spacing w:val="-8"/>
          <w:sz w:val="24"/>
          <w:szCs w:val="24"/>
        </w:rPr>
      </w:pPr>
      <w:r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Mlieka Q. triedy</w:t>
      </w:r>
      <w:r w:rsidR="00EA0BB4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sa nakúpilo medzimesačne o</w:t>
      </w:r>
      <w:r w:rsidR="00147D55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 4,1 </w:t>
      </w:r>
      <w:r w:rsidR="00F3483D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% </w:t>
      </w:r>
      <w:r w:rsidR="00147D55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viac</w:t>
      </w:r>
      <w:r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, spolu </w:t>
      </w:r>
      <w:r w:rsidR="00147D55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50 051</w:t>
      </w:r>
      <w:r w:rsidRPr="00147D55">
        <w:rPr>
          <w:rFonts w:ascii="Calibri" w:hAnsi="Calibri" w:cs="Calibri"/>
          <w:bCs/>
          <w:sz w:val="24"/>
          <w:szCs w:val="24"/>
        </w:rPr>
        <w:t xml:space="preserve"> </w:t>
      </w:r>
      <w:r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ton</w:t>
      </w:r>
      <w:r w:rsidR="006A30AE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. Celkové množstvo nakúpeného </w:t>
      </w:r>
      <w:r w:rsidR="002E6DC1"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m</w:t>
      </w:r>
      <w:r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lieka 1. triedy</w:t>
      </w:r>
      <w:r w:rsidR="002E6DC1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2E6DC1" w:rsidRPr="00147D55">
        <w:rPr>
          <w:rFonts w:ascii="Calibri" w:hAnsi="Calibri" w:cs="Calibri"/>
          <w:i/>
          <w:iCs/>
          <w:spacing w:val="-8"/>
          <w:sz w:val="24"/>
          <w:szCs w:val="24"/>
          <w:shd w:val="clear" w:color="auto" w:fill="FFFFFF" w:themeFill="background1"/>
        </w:rPr>
        <w:t>kvality</w:t>
      </w:r>
      <w:r w:rsidR="002E6DC1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D81020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6A30AE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bolo </w:t>
      </w:r>
      <w:r w:rsidR="00903902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302D73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októbri</w:t>
      </w:r>
      <w:r w:rsidR="006A30AE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tohto roka 1</w:t>
      </w:r>
      <w:r w:rsidR="00FC15CD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4 </w:t>
      </w:r>
      <w:r w:rsidR="00147D55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740</w:t>
      </w:r>
      <w:r w:rsidR="006A30AE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ton </w:t>
      </w:r>
      <w:r w:rsidR="00D737EB" w:rsidRPr="00147D55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a </w:t>
      </w:r>
      <w:r w:rsidR="002E6DC1" w:rsidRPr="00147D55">
        <w:rPr>
          <w:rFonts w:ascii="Calibri" w:hAnsi="Calibri" w:cs="Calibri"/>
          <w:i/>
          <w:iCs/>
          <w:spacing w:val="-8"/>
          <w:sz w:val="24"/>
          <w:szCs w:val="24"/>
          <w:shd w:val="clear" w:color="auto" w:fill="FFFFFF" w:themeFill="background1"/>
        </w:rPr>
        <w:t>ne</w:t>
      </w:r>
      <w:r w:rsidR="002E6DC1"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 xml:space="preserve">štandardného </w:t>
      </w:r>
      <w:r w:rsidR="00FC15CD"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 xml:space="preserve">mlieka </w:t>
      </w:r>
      <w:r w:rsidR="00147D55"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1 013</w:t>
      </w:r>
      <w:r w:rsidR="00A35CBC" w:rsidRPr="00147D55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FC15CD" w:rsidRPr="00147D55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A35CBC" w:rsidRPr="00147D55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>ton</w:t>
      </w:r>
      <w:r w:rsidR="00A35CBC" w:rsidRPr="00147D55">
        <w:rPr>
          <w:rFonts w:ascii="Calibri" w:hAnsi="Calibri" w:cs="Calibri"/>
          <w:spacing w:val="-8"/>
          <w:sz w:val="24"/>
          <w:szCs w:val="24"/>
        </w:rPr>
        <w:t xml:space="preserve">. </w:t>
      </w:r>
      <w:r w:rsidR="00D81020" w:rsidRPr="00147D55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8F391D" w:rsidRPr="008B3C8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Na</w:t>
      </w:r>
      <w:r w:rsidR="004F5420" w:rsidRPr="008B3C8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8B3C82" w:rsidRPr="008B3C8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októbrovom</w:t>
      </w:r>
      <w:r w:rsidRPr="008B3C82">
        <w:rPr>
          <w:rFonts w:ascii="Calibri" w:hAnsi="Calibri" w:cs="Calibri"/>
          <w:spacing w:val="-8"/>
          <w:sz w:val="24"/>
          <w:szCs w:val="24"/>
        </w:rPr>
        <w:t xml:space="preserve"> nákupe sa </w:t>
      </w:r>
      <w:r w:rsidR="00B46668" w:rsidRPr="008B3C82">
        <w:rPr>
          <w:rFonts w:ascii="Calibri" w:hAnsi="Calibri" w:cs="Calibri"/>
          <w:spacing w:val="-8"/>
          <w:sz w:val="24"/>
          <w:szCs w:val="24"/>
        </w:rPr>
        <w:t> </w:t>
      </w:r>
      <w:r w:rsidRPr="008B3C82">
        <w:rPr>
          <w:rFonts w:ascii="Calibri" w:hAnsi="Calibri" w:cs="Calibri"/>
          <w:i/>
          <w:spacing w:val="-8"/>
          <w:sz w:val="24"/>
          <w:szCs w:val="24"/>
        </w:rPr>
        <w:t xml:space="preserve">mlieko </w:t>
      </w:r>
      <w:r w:rsidR="00B46668" w:rsidRPr="008B3C82">
        <w:rPr>
          <w:rFonts w:ascii="Calibri" w:hAnsi="Calibri" w:cs="Calibri"/>
          <w:i/>
          <w:spacing w:val="-8"/>
          <w:sz w:val="24"/>
          <w:szCs w:val="24"/>
        </w:rPr>
        <w:t> </w:t>
      </w:r>
      <w:r w:rsidRPr="008B3C82">
        <w:rPr>
          <w:rFonts w:ascii="Calibri" w:hAnsi="Calibri" w:cs="Calibri"/>
          <w:i/>
          <w:spacing w:val="-8"/>
          <w:sz w:val="24"/>
          <w:szCs w:val="24"/>
        </w:rPr>
        <w:t xml:space="preserve">Q. </w:t>
      </w:r>
      <w:r w:rsidR="00665F78" w:rsidRPr="008B3C82">
        <w:rPr>
          <w:rFonts w:ascii="Calibri" w:hAnsi="Calibri" w:cs="Calibri"/>
          <w:i/>
          <w:spacing w:val="-8"/>
          <w:sz w:val="24"/>
          <w:szCs w:val="24"/>
        </w:rPr>
        <w:t> </w:t>
      </w:r>
      <w:r w:rsidRPr="008B3C82">
        <w:rPr>
          <w:rFonts w:ascii="Calibri" w:hAnsi="Calibri" w:cs="Calibri"/>
          <w:i/>
          <w:spacing w:val="-8"/>
          <w:sz w:val="24"/>
          <w:szCs w:val="24"/>
        </w:rPr>
        <w:t>triedy</w:t>
      </w:r>
      <w:r w:rsidR="00B10F93" w:rsidRPr="008B3C82">
        <w:rPr>
          <w:rFonts w:ascii="Calibri" w:hAnsi="Calibri" w:cs="Calibri"/>
          <w:spacing w:val="-8"/>
          <w:sz w:val="24"/>
          <w:szCs w:val="24"/>
        </w:rPr>
        <w:t xml:space="preserve"> podieľalo </w:t>
      </w:r>
      <w:r w:rsidR="00FE75AD" w:rsidRPr="008B3C82">
        <w:rPr>
          <w:rFonts w:ascii="Calibri" w:hAnsi="Calibri" w:cs="Calibri"/>
          <w:spacing w:val="-8"/>
          <w:sz w:val="24"/>
          <w:szCs w:val="24"/>
        </w:rPr>
        <w:t>7</w:t>
      </w:r>
      <w:r w:rsidR="008B3C82" w:rsidRPr="008B3C82">
        <w:rPr>
          <w:rFonts w:ascii="Calibri" w:hAnsi="Calibri" w:cs="Calibri"/>
          <w:spacing w:val="-8"/>
          <w:sz w:val="24"/>
          <w:szCs w:val="24"/>
        </w:rPr>
        <w:t>6</w:t>
      </w:r>
      <w:r w:rsidR="00EB317F" w:rsidRPr="008B3C82">
        <w:rPr>
          <w:rFonts w:ascii="Calibri" w:hAnsi="Calibri" w:cs="Calibri"/>
          <w:spacing w:val="-8"/>
          <w:sz w:val="24"/>
          <w:szCs w:val="24"/>
        </w:rPr>
        <w:t xml:space="preserve">,1 </w:t>
      </w:r>
      <w:r w:rsidR="00EB2F74" w:rsidRPr="008B3C82">
        <w:rPr>
          <w:rFonts w:ascii="Calibri" w:hAnsi="Calibri" w:cs="Calibri"/>
          <w:spacing w:val="-8"/>
          <w:sz w:val="24"/>
          <w:szCs w:val="24"/>
        </w:rPr>
        <w:t>%</w:t>
      </w:r>
      <w:r w:rsidR="00642619" w:rsidRPr="008B3C82">
        <w:rPr>
          <w:rFonts w:ascii="Calibri" w:hAnsi="Calibri" w:cs="Calibri"/>
          <w:spacing w:val="-8"/>
          <w:sz w:val="24"/>
          <w:szCs w:val="24"/>
        </w:rPr>
        <w:t xml:space="preserve">, </w:t>
      </w:r>
      <w:r w:rsidR="00642619" w:rsidRPr="008B3C82">
        <w:rPr>
          <w:rFonts w:ascii="Calibri" w:hAnsi="Calibri" w:cs="Calibri"/>
          <w:i/>
          <w:spacing w:val="-8"/>
          <w:sz w:val="24"/>
          <w:szCs w:val="24"/>
        </w:rPr>
        <w:t>mlieko</w:t>
      </w:r>
      <w:r w:rsidR="00642619" w:rsidRPr="008B3C82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42619" w:rsidRPr="008B3C82">
        <w:rPr>
          <w:rFonts w:ascii="Calibri" w:hAnsi="Calibri" w:cs="Calibri"/>
          <w:i/>
          <w:spacing w:val="-8"/>
          <w:sz w:val="24"/>
          <w:szCs w:val="24"/>
        </w:rPr>
        <w:t>1. triedy</w:t>
      </w:r>
      <w:r w:rsidR="00642619" w:rsidRPr="008B3C82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FE75AD" w:rsidRPr="008B3C82">
        <w:rPr>
          <w:rFonts w:ascii="Calibri" w:hAnsi="Calibri" w:cs="Calibri"/>
          <w:spacing w:val="-8"/>
          <w:sz w:val="24"/>
          <w:szCs w:val="24"/>
        </w:rPr>
        <w:t>2</w:t>
      </w:r>
      <w:r w:rsidR="008B3C82" w:rsidRPr="008B3C82">
        <w:rPr>
          <w:rFonts w:ascii="Calibri" w:hAnsi="Calibri" w:cs="Calibri"/>
          <w:spacing w:val="-8"/>
          <w:sz w:val="24"/>
          <w:szCs w:val="24"/>
        </w:rPr>
        <w:t>2</w:t>
      </w:r>
      <w:r w:rsidR="00EB317F" w:rsidRPr="008B3C82">
        <w:rPr>
          <w:rFonts w:ascii="Calibri" w:hAnsi="Calibri" w:cs="Calibri"/>
          <w:spacing w:val="-8"/>
          <w:sz w:val="24"/>
          <w:szCs w:val="24"/>
        </w:rPr>
        <w:t>,4</w:t>
      </w:r>
      <w:r w:rsidR="00642619" w:rsidRPr="008B3C82">
        <w:rPr>
          <w:rFonts w:ascii="Calibri" w:hAnsi="Calibri" w:cs="Calibri"/>
          <w:spacing w:val="-8"/>
          <w:sz w:val="24"/>
          <w:szCs w:val="24"/>
        </w:rPr>
        <w:t xml:space="preserve"> % a </w:t>
      </w:r>
      <w:r w:rsidR="00642619" w:rsidRPr="008B3C82">
        <w:rPr>
          <w:rFonts w:ascii="Calibri" w:hAnsi="Calibri" w:cs="Calibri"/>
          <w:i/>
          <w:iCs/>
          <w:spacing w:val="-8"/>
          <w:sz w:val="24"/>
          <w:szCs w:val="24"/>
          <w:shd w:val="clear" w:color="auto" w:fill="FFFFFF" w:themeFill="background1"/>
        </w:rPr>
        <w:t>ne</w:t>
      </w:r>
      <w:r w:rsidR="00642619" w:rsidRPr="008B3C82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štandardné mlieko  </w:t>
      </w:r>
      <w:r w:rsidR="00FE75AD" w:rsidRPr="008B3C82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1</w:t>
      </w:r>
      <w:r w:rsidR="00642619" w:rsidRPr="008B3C82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>,</w:t>
      </w:r>
      <w:r w:rsidR="00EB317F" w:rsidRPr="008B3C82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>5</w:t>
      </w:r>
      <w:r w:rsidR="00642619" w:rsidRPr="008B3C82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147D55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> </w:t>
      </w:r>
      <w:r w:rsidR="00642619" w:rsidRPr="008B3C82">
        <w:rPr>
          <w:rFonts w:ascii="Calibri" w:hAnsi="Calibri" w:cs="Calibri"/>
          <w:iCs/>
          <w:spacing w:val="-8"/>
          <w:sz w:val="24"/>
          <w:szCs w:val="24"/>
          <w:shd w:val="clear" w:color="auto" w:fill="FFFFFF" w:themeFill="background1"/>
        </w:rPr>
        <w:t>%</w:t>
      </w:r>
      <w:r w:rsidR="003C6529" w:rsidRPr="008B3C82">
        <w:rPr>
          <w:rFonts w:ascii="Calibri" w:hAnsi="Calibri" w:cs="Calibri"/>
          <w:spacing w:val="-8"/>
          <w:sz w:val="24"/>
          <w:szCs w:val="24"/>
        </w:rPr>
        <w:t>.</w:t>
      </w:r>
      <w:r w:rsidR="006B6445" w:rsidRPr="008B3C82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425DF8" w:rsidRPr="008B3C82">
        <w:rPr>
          <w:rFonts w:ascii="Calibri" w:hAnsi="Calibri" w:cs="Calibri"/>
          <w:spacing w:val="-8"/>
          <w:sz w:val="24"/>
          <w:szCs w:val="24"/>
        </w:rPr>
        <w:t xml:space="preserve"> </w:t>
      </w:r>
    </w:p>
    <w:p w14:paraId="3370E7C2" w14:textId="229FA629" w:rsidR="00744CEA" w:rsidRPr="00AE6B72" w:rsidRDefault="00744CEA" w:rsidP="00A041D8">
      <w:pPr>
        <w:spacing w:after="0" w:line="240" w:lineRule="auto"/>
        <w:ind w:firstLine="284"/>
        <w:jc w:val="both"/>
        <w:rPr>
          <w:rFonts w:ascii="Calibri" w:hAnsi="Calibri" w:cs="Calibri"/>
          <w:spacing w:val="-8"/>
          <w:sz w:val="24"/>
          <w:szCs w:val="24"/>
        </w:rPr>
      </w:pP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Medziročne na</w:t>
      </w:r>
      <w:r w:rsidR="00C572E7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kúpili </w:t>
      </w:r>
      <w:r w:rsidR="004F7BEB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spracovatelia </w:t>
      </w:r>
      <w:r w:rsidR="0090390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302D73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októbri</w:t>
      </w:r>
      <w:r w:rsidR="00F62C2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374159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Pr="00AE6B72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surového kravského mlieka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C572E7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</w:t>
      </w:r>
      <w:r w:rsidR="00AE6B7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 </w:t>
      </w:r>
      <w:r w:rsidR="00B92A15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1</w:t>
      </w:r>
      <w:r w:rsidR="00AE6B7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,7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% </w:t>
      </w:r>
      <w:r w:rsidR="00B92A15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viac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. V p</w:t>
      </w:r>
      <w:r w:rsidR="00F62C2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orovnaní s rovnakým obdobím </w:t>
      </w:r>
      <w:r w:rsidR="00B92A15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 roku </w:t>
      </w:r>
      <w:r w:rsidR="00F62C22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202</w:t>
      </w:r>
      <w:r w:rsidR="00374159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4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sa nákup </w:t>
      </w:r>
      <w:r w:rsidRPr="00AE6B72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mlieka Q. triedy</w:t>
      </w:r>
      <w:r w:rsidR="00FD278B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90382E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z</w:t>
      </w:r>
      <w:r w:rsidR="00B06915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výši</w:t>
      </w:r>
      <w:r w:rsidR="0090382E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l</w:t>
      </w:r>
      <w:r w:rsidR="00374159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FD278B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</w:t>
      </w:r>
      <w:r w:rsidR="00C4246F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 8,8</w:t>
      </w:r>
      <w:r w:rsidR="00A05983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%</w:t>
      </w:r>
      <w:r w:rsidR="00741AA3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.</w:t>
      </w:r>
      <w:r w:rsidR="000D3206" w:rsidRPr="00AE6B72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</w:p>
    <w:p w14:paraId="0D77C689" w14:textId="35131A4B" w:rsidR="00744CEA" w:rsidRPr="00E25808" w:rsidRDefault="00744CEA" w:rsidP="00A041D8">
      <w:pPr>
        <w:tabs>
          <w:tab w:val="right" w:pos="6481"/>
          <w:tab w:val="right" w:pos="6521"/>
        </w:tabs>
        <w:spacing w:after="0" w:line="240" w:lineRule="auto"/>
        <w:ind w:firstLine="284"/>
        <w:jc w:val="both"/>
        <w:rPr>
          <w:rFonts w:ascii="Calibri" w:hAnsi="Calibri" w:cs="Calibri"/>
          <w:color w:val="FF0000"/>
          <w:spacing w:val="-8"/>
          <w:sz w:val="24"/>
          <w:szCs w:val="24"/>
        </w:rPr>
      </w:pPr>
      <w:r w:rsidRPr="00800B36">
        <w:rPr>
          <w:rFonts w:ascii="Calibri" w:hAnsi="Calibri" w:cs="Calibri"/>
          <w:i/>
          <w:spacing w:val="-8"/>
          <w:sz w:val="24"/>
          <w:szCs w:val="24"/>
        </w:rPr>
        <w:t>Medzimesačný vývoj cien:</w:t>
      </w:r>
      <w:r w:rsidRPr="00800B36">
        <w:rPr>
          <w:rFonts w:ascii="Calibri" w:hAnsi="Calibri" w:cs="Calibri"/>
          <w:spacing w:val="-8"/>
          <w:sz w:val="24"/>
          <w:szCs w:val="24"/>
        </w:rPr>
        <w:t xml:space="preserve"> Priemerná nákupná cena </w:t>
      </w:r>
      <w:r w:rsidRPr="00800B36">
        <w:rPr>
          <w:rFonts w:ascii="Calibri" w:hAnsi="Calibri" w:cs="Calibri"/>
          <w:i/>
          <w:spacing w:val="-8"/>
          <w:sz w:val="24"/>
          <w:szCs w:val="24"/>
        </w:rPr>
        <w:t>surového kravského mlieka</w:t>
      </w:r>
      <w:r w:rsidRPr="00800B36">
        <w:rPr>
          <w:rFonts w:ascii="Calibri" w:hAnsi="Calibri" w:cs="Calibri"/>
          <w:spacing w:val="-8"/>
          <w:sz w:val="24"/>
          <w:szCs w:val="24"/>
        </w:rPr>
        <w:t xml:space="preserve"> sa</w:t>
      </w:r>
      <w:r w:rsidR="006F7135" w:rsidRPr="00800B36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03902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302D73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októbri</w:t>
      </w:r>
      <w:r w:rsidR="00431A36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F24EFE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z</w:t>
      </w:r>
      <w:r w:rsidR="00800B36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níž</w:t>
      </w:r>
      <w:r w:rsidR="00A05983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ila</w:t>
      </w:r>
      <w:r w:rsidR="0083307A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541748" w:rsidRPr="00800B36">
        <w:rPr>
          <w:rFonts w:ascii="Calibri" w:hAnsi="Calibri" w:cs="Calibri"/>
          <w:spacing w:val="-8"/>
          <w:sz w:val="24"/>
          <w:szCs w:val="24"/>
        </w:rPr>
        <w:t>na úroveň 4</w:t>
      </w:r>
      <w:r w:rsidR="00FE75AD" w:rsidRPr="00800B36">
        <w:rPr>
          <w:rFonts w:ascii="Calibri" w:hAnsi="Calibri" w:cs="Calibri"/>
          <w:spacing w:val="-8"/>
          <w:sz w:val="24"/>
          <w:szCs w:val="24"/>
        </w:rPr>
        <w:t>9</w:t>
      </w:r>
      <w:r w:rsidR="00F24EFE" w:rsidRPr="00800B36">
        <w:rPr>
          <w:rFonts w:ascii="Calibri" w:hAnsi="Calibri" w:cs="Calibri"/>
          <w:spacing w:val="-8"/>
          <w:sz w:val="24"/>
          <w:szCs w:val="24"/>
        </w:rPr>
        <w:t>,</w:t>
      </w:r>
      <w:r w:rsidR="00800B36" w:rsidRPr="00800B36">
        <w:rPr>
          <w:rFonts w:ascii="Calibri" w:hAnsi="Calibri" w:cs="Calibri"/>
          <w:spacing w:val="-8"/>
          <w:sz w:val="24"/>
          <w:szCs w:val="24"/>
        </w:rPr>
        <w:t>17</w:t>
      </w:r>
      <w:r w:rsidR="00B918C0" w:rsidRPr="00800B36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800B36">
        <w:rPr>
          <w:rFonts w:ascii="Calibri" w:hAnsi="Calibri" w:cs="Calibri"/>
          <w:spacing w:val="-8"/>
          <w:sz w:val="24"/>
          <w:szCs w:val="24"/>
        </w:rPr>
        <w:t>€/100 kg</w:t>
      </w:r>
      <w:r w:rsidR="00D66238" w:rsidRPr="00800B36">
        <w:rPr>
          <w:rFonts w:ascii="Calibri" w:hAnsi="Calibri" w:cs="Calibri"/>
          <w:spacing w:val="-8"/>
          <w:sz w:val="24"/>
          <w:szCs w:val="24"/>
        </w:rPr>
        <w:t xml:space="preserve"> (</w:t>
      </w:r>
      <w:r w:rsidR="00800B36" w:rsidRPr="00800B36">
        <w:rPr>
          <w:rFonts w:ascii="Calibri" w:hAnsi="Calibri" w:cs="Calibri"/>
          <w:spacing w:val="-8"/>
          <w:sz w:val="24"/>
          <w:szCs w:val="24"/>
        </w:rPr>
        <w:t>-1,2</w:t>
      </w:r>
      <w:r w:rsidRPr="00800B36">
        <w:rPr>
          <w:rFonts w:ascii="Calibri" w:hAnsi="Calibri" w:cs="Calibri"/>
          <w:spacing w:val="-8"/>
          <w:sz w:val="24"/>
          <w:szCs w:val="24"/>
        </w:rPr>
        <w:t xml:space="preserve"> %). Cena </w:t>
      </w:r>
      <w:r w:rsidRPr="00800B36">
        <w:rPr>
          <w:rFonts w:ascii="Calibri" w:hAnsi="Calibri" w:cs="Calibri"/>
          <w:i/>
          <w:spacing w:val="-8"/>
          <w:sz w:val="24"/>
          <w:szCs w:val="24"/>
        </w:rPr>
        <w:t>mlieka Q. triedy</w:t>
      </w:r>
      <w:r w:rsidRPr="00800B36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03902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302D73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októbri</w:t>
      </w:r>
      <w:r w:rsidR="00431A36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F24EFE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="008D1BCB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800B36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tiež oslab</w:t>
      </w:r>
      <w:r w:rsidR="008D1BCB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i</w:t>
      </w:r>
      <w:r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la</w:t>
      </w:r>
      <w:r w:rsidR="00800B36"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, a to</w:t>
      </w:r>
      <w:r w:rsidRPr="00800B36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541748" w:rsidRPr="00800B36">
        <w:rPr>
          <w:rFonts w:ascii="Calibri" w:hAnsi="Calibri" w:cs="Calibri"/>
          <w:spacing w:val="-8"/>
          <w:sz w:val="24"/>
          <w:szCs w:val="24"/>
        </w:rPr>
        <w:t>na  </w:t>
      </w:r>
      <w:r w:rsidR="0041015D" w:rsidRPr="00800B36">
        <w:rPr>
          <w:rFonts w:ascii="Calibri" w:hAnsi="Calibri" w:cs="Calibri"/>
          <w:spacing w:val="-8"/>
          <w:sz w:val="24"/>
          <w:szCs w:val="24"/>
        </w:rPr>
        <w:t xml:space="preserve">úroveň </w:t>
      </w:r>
      <w:r w:rsidR="00541748" w:rsidRPr="00800B36">
        <w:rPr>
          <w:rFonts w:ascii="Calibri" w:hAnsi="Calibri" w:cs="Calibri"/>
          <w:spacing w:val="-8"/>
          <w:sz w:val="24"/>
          <w:szCs w:val="24"/>
        </w:rPr>
        <w:t>4</w:t>
      </w:r>
      <w:r w:rsidR="00FE75AD" w:rsidRPr="00800B36">
        <w:rPr>
          <w:rFonts w:ascii="Calibri" w:hAnsi="Calibri" w:cs="Calibri"/>
          <w:spacing w:val="-8"/>
          <w:sz w:val="24"/>
          <w:szCs w:val="24"/>
        </w:rPr>
        <w:t>9</w:t>
      </w:r>
      <w:r w:rsidR="00F24EFE" w:rsidRPr="00800B36">
        <w:rPr>
          <w:rFonts w:ascii="Calibri" w:hAnsi="Calibri" w:cs="Calibri"/>
          <w:spacing w:val="-8"/>
          <w:sz w:val="24"/>
          <w:szCs w:val="24"/>
        </w:rPr>
        <w:t>,</w:t>
      </w:r>
      <w:r w:rsidR="00800B36" w:rsidRPr="00800B36">
        <w:rPr>
          <w:rFonts w:ascii="Calibri" w:hAnsi="Calibri" w:cs="Calibri"/>
          <w:spacing w:val="-8"/>
          <w:sz w:val="24"/>
          <w:szCs w:val="24"/>
        </w:rPr>
        <w:t>33</w:t>
      </w:r>
      <w:r w:rsidR="00BC6E66" w:rsidRPr="00800B36">
        <w:rPr>
          <w:rFonts w:ascii="Calibri" w:hAnsi="Calibri" w:cs="Calibri"/>
          <w:bCs/>
          <w:spacing w:val="-8"/>
          <w:sz w:val="24"/>
          <w:szCs w:val="24"/>
        </w:rPr>
        <w:t xml:space="preserve">  </w:t>
      </w:r>
      <w:r w:rsidR="003F5C4D" w:rsidRPr="00800B36">
        <w:rPr>
          <w:rFonts w:ascii="Calibri" w:hAnsi="Calibri" w:cs="Calibri"/>
          <w:spacing w:val="-8"/>
          <w:sz w:val="24"/>
          <w:szCs w:val="24"/>
        </w:rPr>
        <w:t>€/100 kg</w:t>
      </w:r>
      <w:r w:rsidR="00431A36" w:rsidRPr="00800B36">
        <w:rPr>
          <w:rFonts w:ascii="Calibri" w:hAnsi="Calibri" w:cs="Calibri"/>
          <w:spacing w:val="-8"/>
          <w:sz w:val="24"/>
          <w:szCs w:val="24"/>
        </w:rPr>
        <w:t xml:space="preserve"> (</w:t>
      </w:r>
      <w:r w:rsidR="00800B36" w:rsidRPr="00800B36">
        <w:rPr>
          <w:rFonts w:ascii="Calibri" w:hAnsi="Calibri" w:cs="Calibri"/>
          <w:spacing w:val="-8"/>
          <w:sz w:val="24"/>
          <w:szCs w:val="24"/>
        </w:rPr>
        <w:t>-1,3</w:t>
      </w:r>
      <w:r w:rsidR="00EE22A8" w:rsidRPr="00800B36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2229A" w:rsidRPr="00800B36">
        <w:rPr>
          <w:rFonts w:ascii="Calibri" w:hAnsi="Calibri" w:cs="Calibri"/>
          <w:spacing w:val="-8"/>
          <w:sz w:val="24"/>
          <w:szCs w:val="24"/>
        </w:rPr>
        <w:t> </w:t>
      </w:r>
      <w:r w:rsidR="000463B5" w:rsidRPr="00800B36">
        <w:rPr>
          <w:rFonts w:ascii="Calibri" w:hAnsi="Calibri" w:cs="Calibri"/>
          <w:spacing w:val="-8"/>
          <w:sz w:val="24"/>
          <w:szCs w:val="24"/>
        </w:rPr>
        <w:t>%)</w:t>
      </w:r>
      <w:r w:rsidR="0078254D" w:rsidRPr="00800B36">
        <w:rPr>
          <w:rFonts w:ascii="Calibri" w:hAnsi="Calibri" w:cs="Calibri"/>
          <w:spacing w:val="-8"/>
          <w:sz w:val="24"/>
          <w:szCs w:val="24"/>
        </w:rPr>
        <w:t xml:space="preserve">. </w:t>
      </w:r>
      <w:r w:rsidR="00760FDC" w:rsidRPr="00E25808">
        <w:rPr>
          <w:rFonts w:ascii="Calibri" w:hAnsi="Calibri" w:cs="Calibri"/>
          <w:spacing w:val="-8"/>
          <w:sz w:val="24"/>
          <w:szCs w:val="24"/>
        </w:rPr>
        <w:t>N</w:t>
      </w:r>
      <w:r w:rsidR="00431A36" w:rsidRPr="00E25808">
        <w:rPr>
          <w:rFonts w:ascii="Calibri" w:hAnsi="Calibri" w:cs="Calibri"/>
          <w:spacing w:val="-8"/>
          <w:sz w:val="24"/>
          <w:szCs w:val="24"/>
        </w:rPr>
        <w:t>ákupn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>á</w:t>
      </w:r>
      <w:r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760FDC" w:rsidRPr="00E25808">
        <w:rPr>
          <w:rFonts w:ascii="Calibri" w:hAnsi="Calibri" w:cs="Calibri"/>
          <w:spacing w:val="-8"/>
          <w:sz w:val="24"/>
          <w:szCs w:val="24"/>
        </w:rPr>
        <w:t>c</w:t>
      </w:r>
      <w:r w:rsidRPr="00E25808">
        <w:rPr>
          <w:rFonts w:ascii="Calibri" w:hAnsi="Calibri" w:cs="Calibri"/>
          <w:spacing w:val="-8"/>
          <w:sz w:val="24"/>
          <w:szCs w:val="24"/>
        </w:rPr>
        <w:t>en</w:t>
      </w:r>
      <w:r w:rsidR="005C5674" w:rsidRPr="00E25808">
        <w:rPr>
          <w:rFonts w:ascii="Calibri" w:hAnsi="Calibri" w:cs="Calibri"/>
          <w:spacing w:val="-8"/>
          <w:sz w:val="24"/>
          <w:szCs w:val="24"/>
        </w:rPr>
        <w:t>u</w:t>
      </w:r>
      <w:r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E25808">
        <w:rPr>
          <w:rFonts w:ascii="Calibri" w:hAnsi="Calibri" w:cs="Calibri"/>
          <w:i/>
          <w:spacing w:val="-8"/>
          <w:sz w:val="24"/>
          <w:szCs w:val="24"/>
        </w:rPr>
        <w:t>mlieka</w:t>
      </w:r>
      <w:r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E25808">
        <w:rPr>
          <w:rFonts w:ascii="Calibri" w:hAnsi="Calibri" w:cs="Calibri"/>
          <w:i/>
          <w:spacing w:val="-8"/>
          <w:sz w:val="24"/>
          <w:szCs w:val="24"/>
        </w:rPr>
        <w:t>1. triedy</w:t>
      </w:r>
      <w:r w:rsidR="009A33D3"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 xml:space="preserve">bola </w:t>
      </w:r>
      <w:r w:rsidR="00903902" w:rsidRPr="00E25808">
        <w:rPr>
          <w:rFonts w:ascii="Calibri" w:hAnsi="Calibri" w:cs="Calibri"/>
          <w:spacing w:val="-8"/>
          <w:sz w:val="24"/>
          <w:szCs w:val="24"/>
        </w:rPr>
        <w:t xml:space="preserve">v </w:t>
      </w:r>
      <w:r w:rsidR="00302D73" w:rsidRPr="00E25808">
        <w:rPr>
          <w:rFonts w:ascii="Calibri" w:hAnsi="Calibri" w:cs="Calibri"/>
          <w:spacing w:val="-8"/>
          <w:sz w:val="24"/>
          <w:szCs w:val="24"/>
        </w:rPr>
        <w:t>októbri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 xml:space="preserve"> tohto roka na úrovni 4</w:t>
      </w:r>
      <w:r w:rsidR="00FE75AD" w:rsidRPr="00E25808">
        <w:rPr>
          <w:rFonts w:ascii="Calibri" w:hAnsi="Calibri" w:cs="Calibri"/>
          <w:spacing w:val="-8"/>
          <w:sz w:val="24"/>
          <w:szCs w:val="24"/>
        </w:rPr>
        <w:t>9</w:t>
      </w:r>
      <w:r w:rsidR="007B22EB" w:rsidRPr="00E25808">
        <w:rPr>
          <w:rFonts w:ascii="Calibri" w:hAnsi="Calibri" w:cs="Calibri"/>
          <w:spacing w:val="-8"/>
          <w:sz w:val="24"/>
          <w:szCs w:val="24"/>
        </w:rPr>
        <w:t>,</w:t>
      </w:r>
      <w:r w:rsidR="00E25808" w:rsidRPr="00E25808">
        <w:rPr>
          <w:rFonts w:ascii="Calibri" w:hAnsi="Calibri" w:cs="Calibri"/>
          <w:spacing w:val="-8"/>
          <w:sz w:val="24"/>
          <w:szCs w:val="24"/>
        </w:rPr>
        <w:t>04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 xml:space="preserve"> €/100 kg </w:t>
      </w:r>
      <w:r w:rsidR="00EB0253" w:rsidRPr="00E25808">
        <w:rPr>
          <w:rFonts w:ascii="Calibri" w:hAnsi="Calibri" w:cs="Calibri"/>
          <w:spacing w:val="-8"/>
          <w:sz w:val="24"/>
          <w:szCs w:val="24"/>
        </w:rPr>
        <w:t>a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B0253" w:rsidRPr="00E25808">
        <w:rPr>
          <w:rFonts w:ascii="Calibri" w:hAnsi="Calibri" w:cs="Calibri"/>
          <w:spacing w:val="-8"/>
          <w:sz w:val="24"/>
          <w:szCs w:val="24"/>
        </w:rPr>
        <w:t>ce</w:t>
      </w:r>
      <w:r w:rsidR="00431A36" w:rsidRPr="00E25808">
        <w:rPr>
          <w:rFonts w:ascii="Calibri" w:hAnsi="Calibri" w:cs="Calibri"/>
          <w:spacing w:val="-8"/>
          <w:sz w:val="24"/>
          <w:szCs w:val="24"/>
        </w:rPr>
        <w:t>n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>a</w:t>
      </w:r>
      <w:r w:rsidR="0041015D" w:rsidRPr="00E25808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41015D" w:rsidRPr="00E25808">
        <w:rPr>
          <w:rFonts w:ascii="Calibri" w:hAnsi="Calibri" w:cs="Calibri"/>
          <w:i/>
          <w:iCs/>
          <w:spacing w:val="-8"/>
          <w:sz w:val="24"/>
          <w:szCs w:val="24"/>
          <w:shd w:val="clear" w:color="auto" w:fill="FFFFFF" w:themeFill="background1"/>
        </w:rPr>
        <w:t>ne</w:t>
      </w:r>
      <w:r w:rsidR="0041015D" w:rsidRPr="00E25808">
        <w:rPr>
          <w:rFonts w:ascii="Calibri" w:hAnsi="Calibri" w:cs="Calibri"/>
          <w:i/>
          <w:spacing w:val="-8"/>
          <w:sz w:val="24"/>
          <w:szCs w:val="24"/>
          <w:shd w:val="clear" w:color="auto" w:fill="FFFFFF" w:themeFill="background1"/>
        </w:rPr>
        <w:t>štandardného mlieka</w:t>
      </w:r>
      <w:r w:rsidR="0041015D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9957BF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7A73FC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dosiahla hodnotu </w:t>
      </w:r>
      <w:r w:rsidR="00FE75AD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4</w:t>
      </w:r>
      <w:r w:rsidR="004937C0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3,</w:t>
      </w:r>
      <w:r w:rsidR="00E25808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22</w:t>
      </w:r>
      <w:r w:rsidR="007A73FC" w:rsidRPr="00E25808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7A73FC" w:rsidRPr="00E25808">
        <w:rPr>
          <w:rFonts w:ascii="Calibri" w:hAnsi="Calibri" w:cs="Calibri"/>
          <w:spacing w:val="-8"/>
          <w:sz w:val="24"/>
          <w:szCs w:val="24"/>
        </w:rPr>
        <w:t>€/100 kg</w:t>
      </w:r>
      <w:r w:rsidR="005C5674" w:rsidRPr="00E25808">
        <w:rPr>
          <w:rFonts w:ascii="Calibri" w:hAnsi="Calibri" w:cs="Calibri"/>
          <w:sz w:val="24"/>
          <w:szCs w:val="24"/>
        </w:rPr>
        <w:t>.</w:t>
      </w:r>
    </w:p>
    <w:p w14:paraId="47082D11" w14:textId="4818B5F5" w:rsidR="00530757" w:rsidRPr="006926EE" w:rsidRDefault="00744CEA" w:rsidP="00A041D8">
      <w:pPr>
        <w:tabs>
          <w:tab w:val="right" w:pos="9781"/>
        </w:tabs>
        <w:spacing w:after="0" w:line="240" w:lineRule="auto"/>
        <w:ind w:firstLine="284"/>
        <w:jc w:val="both"/>
        <w:rPr>
          <w:rFonts w:ascii="Calibri" w:hAnsi="Calibri" w:cs="Calibri"/>
          <w:spacing w:val="-8"/>
          <w:sz w:val="24"/>
          <w:szCs w:val="24"/>
        </w:rPr>
      </w:pPr>
      <w:r w:rsidRPr="006926EE">
        <w:rPr>
          <w:rFonts w:ascii="Calibri" w:hAnsi="Calibri" w:cs="Calibri"/>
          <w:i/>
          <w:spacing w:val="-8"/>
          <w:sz w:val="24"/>
          <w:szCs w:val="24"/>
        </w:rPr>
        <w:t>Medziročný vývoj cien:</w:t>
      </w:r>
      <w:r w:rsidR="004F7BEB" w:rsidRPr="006926EE">
        <w:rPr>
          <w:rFonts w:ascii="Calibri" w:hAnsi="Calibri" w:cs="Calibri"/>
          <w:spacing w:val="-8"/>
          <w:sz w:val="24"/>
          <w:szCs w:val="24"/>
        </w:rPr>
        <w:t xml:space="preserve"> V porovnaní s</w:t>
      </w:r>
      <w:r w:rsidR="005F1486" w:rsidRPr="006926E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F1919" w:rsidRPr="006926EE">
        <w:rPr>
          <w:rFonts w:ascii="Calibri" w:hAnsi="Calibri" w:cs="Calibri"/>
          <w:spacing w:val="-8"/>
          <w:sz w:val="24"/>
          <w:szCs w:val="24"/>
        </w:rPr>
        <w:t>októbrom</w:t>
      </w:r>
      <w:r w:rsidRPr="006926EE">
        <w:rPr>
          <w:rFonts w:ascii="Calibri" w:hAnsi="Calibri" w:cs="Calibri"/>
          <w:spacing w:val="-8"/>
          <w:sz w:val="24"/>
          <w:szCs w:val="24"/>
        </w:rPr>
        <w:t xml:space="preserve"> 202</w:t>
      </w:r>
      <w:r w:rsidR="00C93F5F" w:rsidRPr="006926EE">
        <w:rPr>
          <w:rFonts w:ascii="Calibri" w:hAnsi="Calibri" w:cs="Calibri"/>
          <w:spacing w:val="-8"/>
          <w:sz w:val="24"/>
          <w:szCs w:val="24"/>
        </w:rPr>
        <w:t>4</w:t>
      </w:r>
      <w:r w:rsidRPr="006926EE">
        <w:rPr>
          <w:rFonts w:ascii="Calibri" w:hAnsi="Calibri" w:cs="Calibri"/>
          <w:spacing w:val="-8"/>
          <w:sz w:val="24"/>
          <w:szCs w:val="24"/>
        </w:rPr>
        <w:t xml:space="preserve"> bola priemerná nákupná cena</w:t>
      </w:r>
      <w:r w:rsidRPr="006926EE">
        <w:rPr>
          <w:rFonts w:ascii="Calibri" w:hAnsi="Calibri" w:cs="Calibri"/>
          <w:i/>
          <w:spacing w:val="-8"/>
          <w:sz w:val="24"/>
          <w:szCs w:val="24"/>
        </w:rPr>
        <w:t xml:space="preserve"> surového kravského mlieka</w:t>
      </w:r>
      <w:r w:rsidR="00541748" w:rsidRPr="006926E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03902" w:rsidRPr="006926EE">
        <w:rPr>
          <w:rFonts w:ascii="Calibri" w:hAnsi="Calibri" w:cs="Calibri"/>
          <w:spacing w:val="-8"/>
          <w:sz w:val="24"/>
          <w:szCs w:val="24"/>
        </w:rPr>
        <w:t xml:space="preserve">v </w:t>
      </w:r>
      <w:r w:rsidR="00302D73" w:rsidRPr="006926EE">
        <w:rPr>
          <w:rFonts w:ascii="Calibri" w:hAnsi="Calibri" w:cs="Calibri"/>
          <w:spacing w:val="-8"/>
          <w:sz w:val="24"/>
          <w:szCs w:val="24"/>
        </w:rPr>
        <w:t>októbri</w:t>
      </w:r>
      <w:r w:rsidR="006F0D27" w:rsidRPr="006926EE">
        <w:rPr>
          <w:rFonts w:ascii="Calibri" w:hAnsi="Calibri" w:cs="Calibri"/>
          <w:spacing w:val="-8"/>
          <w:sz w:val="24"/>
          <w:szCs w:val="24"/>
        </w:rPr>
        <w:t xml:space="preserve"> tohto roka </w:t>
      </w:r>
      <w:r w:rsidR="00CA78AE" w:rsidRPr="006926EE">
        <w:rPr>
          <w:rFonts w:ascii="Calibri" w:hAnsi="Calibri" w:cs="Calibri"/>
          <w:spacing w:val="-8"/>
          <w:sz w:val="24"/>
          <w:szCs w:val="24"/>
        </w:rPr>
        <w:t>vyš</w:t>
      </w:r>
      <w:r w:rsidR="00B918C0" w:rsidRPr="006926EE">
        <w:rPr>
          <w:rFonts w:ascii="Calibri" w:hAnsi="Calibri" w:cs="Calibri"/>
          <w:spacing w:val="-8"/>
          <w:sz w:val="24"/>
          <w:szCs w:val="24"/>
        </w:rPr>
        <w:t>šia</w:t>
      </w:r>
      <w:r w:rsidR="00541748" w:rsidRPr="006926EE">
        <w:rPr>
          <w:rFonts w:ascii="Calibri" w:hAnsi="Calibri" w:cs="Calibri"/>
          <w:spacing w:val="-8"/>
          <w:sz w:val="24"/>
          <w:szCs w:val="24"/>
        </w:rPr>
        <w:t xml:space="preserve"> o</w:t>
      </w:r>
      <w:r w:rsidR="00C4246F" w:rsidRPr="006926EE">
        <w:rPr>
          <w:rFonts w:ascii="Calibri" w:hAnsi="Calibri" w:cs="Calibri"/>
          <w:spacing w:val="-8"/>
          <w:sz w:val="24"/>
          <w:szCs w:val="24"/>
        </w:rPr>
        <w:t> </w:t>
      </w:r>
      <w:r w:rsidR="00275E71" w:rsidRPr="006926EE">
        <w:rPr>
          <w:rFonts w:ascii="Calibri" w:hAnsi="Calibri" w:cs="Calibri"/>
          <w:spacing w:val="-8"/>
          <w:sz w:val="24"/>
          <w:szCs w:val="24"/>
        </w:rPr>
        <w:t>1</w:t>
      </w:r>
      <w:r w:rsidR="00C4246F" w:rsidRPr="006926EE">
        <w:rPr>
          <w:rFonts w:ascii="Calibri" w:hAnsi="Calibri" w:cs="Calibri"/>
          <w:spacing w:val="-8"/>
          <w:sz w:val="24"/>
          <w:szCs w:val="24"/>
        </w:rPr>
        <w:t>0,7</w:t>
      </w:r>
      <w:r w:rsidR="00463744" w:rsidRPr="006926EE">
        <w:rPr>
          <w:rFonts w:ascii="Calibri" w:hAnsi="Calibri" w:cs="Calibri"/>
          <w:spacing w:val="-8"/>
          <w:sz w:val="24"/>
          <w:szCs w:val="24"/>
        </w:rPr>
        <w:t xml:space="preserve"> % (</w:t>
      </w:r>
      <w:r w:rsidR="008B3C82" w:rsidRPr="006926EE">
        <w:rPr>
          <w:rFonts w:ascii="Calibri" w:hAnsi="Calibri" w:cs="Calibri"/>
          <w:spacing w:val="-8"/>
          <w:sz w:val="24"/>
          <w:szCs w:val="24"/>
        </w:rPr>
        <w:t>október</w:t>
      </w:r>
      <w:r w:rsidR="00E64BF4" w:rsidRPr="006926E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463744" w:rsidRPr="006926EE">
        <w:rPr>
          <w:rFonts w:ascii="Calibri" w:hAnsi="Calibri" w:cs="Calibri"/>
          <w:spacing w:val="-8"/>
          <w:sz w:val="24"/>
          <w:szCs w:val="24"/>
        </w:rPr>
        <w:t>202</w:t>
      </w:r>
      <w:r w:rsidR="00C93F5F" w:rsidRPr="006926EE">
        <w:rPr>
          <w:rFonts w:ascii="Calibri" w:hAnsi="Calibri" w:cs="Calibri"/>
          <w:spacing w:val="-8"/>
          <w:sz w:val="24"/>
          <w:szCs w:val="24"/>
        </w:rPr>
        <w:t>4</w:t>
      </w:r>
      <w:r w:rsidR="00463744" w:rsidRPr="006926EE">
        <w:rPr>
          <w:rFonts w:ascii="Calibri" w:hAnsi="Calibri" w:cs="Calibri"/>
          <w:spacing w:val="-8"/>
          <w:sz w:val="24"/>
          <w:szCs w:val="24"/>
        </w:rPr>
        <w:t xml:space="preserve">: </w:t>
      </w:r>
      <w:r w:rsidR="00E71A3D" w:rsidRPr="006926EE">
        <w:rPr>
          <w:rFonts w:ascii="Calibri" w:hAnsi="Calibri" w:cs="Calibri"/>
          <w:spacing w:val="-8"/>
          <w:sz w:val="24"/>
          <w:szCs w:val="24"/>
        </w:rPr>
        <w:t>4</w:t>
      </w:r>
      <w:r w:rsidR="00C4246F" w:rsidRPr="006926EE">
        <w:rPr>
          <w:rFonts w:ascii="Calibri" w:hAnsi="Calibri" w:cs="Calibri"/>
          <w:spacing w:val="-8"/>
          <w:sz w:val="24"/>
          <w:szCs w:val="24"/>
        </w:rPr>
        <w:t>4,44</w:t>
      </w:r>
      <w:r w:rsidR="00A54548" w:rsidRPr="006926EE">
        <w:rPr>
          <w:rFonts w:ascii="Calibri" w:hAnsi="Calibri" w:cs="Calibri"/>
          <w:spacing w:val="-8"/>
          <w:sz w:val="24"/>
          <w:szCs w:val="24"/>
        </w:rPr>
        <w:t xml:space="preserve"> €/100 kg ). </w:t>
      </w:r>
      <w:r w:rsidRPr="006926EE">
        <w:rPr>
          <w:rFonts w:ascii="Calibri" w:hAnsi="Calibri" w:cs="Calibri"/>
          <w:spacing w:val="-8"/>
          <w:sz w:val="24"/>
          <w:szCs w:val="24"/>
        </w:rPr>
        <w:t>Nákupn</w:t>
      </w:r>
      <w:r w:rsidR="00406D5F" w:rsidRPr="006926EE">
        <w:rPr>
          <w:rFonts w:ascii="Calibri" w:hAnsi="Calibri" w:cs="Calibri"/>
          <w:spacing w:val="-8"/>
          <w:sz w:val="24"/>
          <w:szCs w:val="24"/>
        </w:rPr>
        <w:t>á</w:t>
      </w:r>
      <w:r w:rsidRPr="006926EE">
        <w:rPr>
          <w:rFonts w:ascii="Calibri" w:hAnsi="Calibri" w:cs="Calibri"/>
          <w:spacing w:val="-8"/>
          <w:sz w:val="24"/>
          <w:szCs w:val="24"/>
        </w:rPr>
        <w:t xml:space="preserve"> cen</w:t>
      </w:r>
      <w:r w:rsidR="00406D5F" w:rsidRPr="006926EE">
        <w:rPr>
          <w:rFonts w:ascii="Calibri" w:hAnsi="Calibri" w:cs="Calibri"/>
          <w:spacing w:val="-8"/>
          <w:sz w:val="24"/>
          <w:szCs w:val="24"/>
        </w:rPr>
        <w:t>a</w:t>
      </w:r>
      <w:r w:rsidRPr="006926EE">
        <w:rPr>
          <w:rFonts w:ascii="Calibri" w:hAnsi="Calibri" w:cs="Calibri"/>
          <w:spacing w:val="-8"/>
          <w:sz w:val="24"/>
          <w:szCs w:val="24"/>
        </w:rPr>
        <w:t xml:space="preserve"> mlieka </w:t>
      </w:r>
      <w:r w:rsidRPr="006926EE">
        <w:rPr>
          <w:rFonts w:ascii="Calibri" w:hAnsi="Calibri" w:cs="Calibri"/>
          <w:i/>
          <w:spacing w:val="-8"/>
          <w:sz w:val="24"/>
          <w:szCs w:val="24"/>
        </w:rPr>
        <w:t xml:space="preserve">Q. triedy </w:t>
      </w:r>
      <w:r w:rsidRPr="006926EE">
        <w:rPr>
          <w:rFonts w:ascii="Calibri" w:hAnsi="Calibri" w:cs="Calibri"/>
          <w:spacing w:val="-8"/>
          <w:sz w:val="24"/>
          <w:szCs w:val="24"/>
        </w:rPr>
        <w:t>kvality</w:t>
      </w:r>
      <w:r w:rsidR="00406D5F" w:rsidRPr="006926E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BC6E66" w:rsidRPr="006926EE">
        <w:rPr>
          <w:rFonts w:ascii="Calibri" w:hAnsi="Calibri" w:cs="Calibri"/>
          <w:spacing w:val="-8"/>
          <w:sz w:val="24"/>
          <w:szCs w:val="24"/>
        </w:rPr>
        <w:t xml:space="preserve">sa </w:t>
      </w:r>
      <w:r w:rsidR="00541748" w:rsidRPr="006926EE">
        <w:rPr>
          <w:rFonts w:ascii="Calibri" w:hAnsi="Calibri" w:cs="Calibri"/>
          <w:spacing w:val="-8"/>
          <w:sz w:val="24"/>
          <w:szCs w:val="24"/>
        </w:rPr>
        <w:t xml:space="preserve">medziročne tiež </w:t>
      </w:r>
      <w:r w:rsidR="00B918C0" w:rsidRPr="006926EE">
        <w:rPr>
          <w:rFonts w:ascii="Calibri" w:hAnsi="Calibri" w:cs="Calibri"/>
          <w:spacing w:val="-8"/>
          <w:sz w:val="24"/>
          <w:szCs w:val="24"/>
        </w:rPr>
        <w:t>z</w:t>
      </w:r>
      <w:r w:rsidR="0000317B" w:rsidRPr="006926EE">
        <w:rPr>
          <w:rFonts w:ascii="Calibri" w:hAnsi="Calibri" w:cs="Calibri"/>
          <w:spacing w:val="-8"/>
          <w:sz w:val="24"/>
          <w:szCs w:val="24"/>
        </w:rPr>
        <w:t>výš</w:t>
      </w:r>
      <w:r w:rsidR="00B918C0" w:rsidRPr="006926EE">
        <w:rPr>
          <w:rFonts w:ascii="Calibri" w:hAnsi="Calibri" w:cs="Calibri"/>
          <w:spacing w:val="-8"/>
          <w:sz w:val="24"/>
          <w:szCs w:val="24"/>
        </w:rPr>
        <w:t>il</w:t>
      </w:r>
      <w:r w:rsidR="00406D5F" w:rsidRPr="006926EE">
        <w:rPr>
          <w:rFonts w:ascii="Calibri" w:hAnsi="Calibri" w:cs="Calibri"/>
          <w:spacing w:val="-8"/>
          <w:sz w:val="24"/>
          <w:szCs w:val="24"/>
        </w:rPr>
        <w:t>a</w:t>
      </w:r>
      <w:r w:rsidR="006926EE" w:rsidRPr="006926E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D0225" w:rsidRPr="006926EE">
        <w:rPr>
          <w:rFonts w:ascii="Calibri" w:hAnsi="Calibri" w:cs="Calibri"/>
          <w:spacing w:val="-8"/>
          <w:sz w:val="24"/>
          <w:szCs w:val="24"/>
        </w:rPr>
        <w:t>o</w:t>
      </w:r>
      <w:r w:rsidR="006926EE" w:rsidRPr="006926EE">
        <w:rPr>
          <w:rFonts w:ascii="Calibri" w:hAnsi="Calibri" w:cs="Calibri"/>
          <w:spacing w:val="-8"/>
          <w:sz w:val="24"/>
          <w:szCs w:val="24"/>
        </w:rPr>
        <w:t> </w:t>
      </w:r>
      <w:r w:rsidR="00275E71" w:rsidRPr="006926EE">
        <w:rPr>
          <w:rFonts w:ascii="Calibri" w:hAnsi="Calibri" w:cs="Calibri"/>
          <w:spacing w:val="-8"/>
          <w:sz w:val="24"/>
          <w:szCs w:val="24"/>
        </w:rPr>
        <w:t>1</w:t>
      </w:r>
      <w:r w:rsidR="006926EE" w:rsidRPr="006926EE">
        <w:rPr>
          <w:rFonts w:ascii="Calibri" w:hAnsi="Calibri" w:cs="Calibri"/>
          <w:spacing w:val="-8"/>
          <w:sz w:val="24"/>
          <w:szCs w:val="24"/>
        </w:rPr>
        <w:t>0,7</w:t>
      </w:r>
      <w:r w:rsidR="00ED0225" w:rsidRPr="006926EE">
        <w:rPr>
          <w:rFonts w:ascii="Calibri" w:hAnsi="Calibri" w:cs="Calibri"/>
          <w:spacing w:val="-8"/>
          <w:sz w:val="24"/>
          <w:szCs w:val="24"/>
        </w:rPr>
        <w:t xml:space="preserve"> %</w:t>
      </w:r>
      <w:r w:rsidR="00C93F5F" w:rsidRPr="006926EE">
        <w:rPr>
          <w:rFonts w:ascii="Calibri" w:hAnsi="Calibri" w:cs="Calibri"/>
          <w:spacing w:val="-8"/>
          <w:sz w:val="24"/>
          <w:szCs w:val="24"/>
        </w:rPr>
        <w:t>.</w:t>
      </w:r>
    </w:p>
    <w:p w14:paraId="1FB5C0F7" w14:textId="3F60EEA0" w:rsidR="00923E86" w:rsidRPr="00CA08EA" w:rsidRDefault="00B23450" w:rsidP="00923E86">
      <w:pPr>
        <w:tabs>
          <w:tab w:val="right" w:pos="9781"/>
        </w:tabs>
        <w:spacing w:after="0" w:line="240" w:lineRule="auto"/>
        <w:ind w:firstLine="284"/>
        <w:jc w:val="both"/>
        <w:rPr>
          <w:rFonts w:ascii="Calibri" w:hAnsi="Calibri" w:cs="Calibri"/>
          <w:spacing w:val="-8"/>
          <w:sz w:val="24"/>
          <w:szCs w:val="24"/>
        </w:rPr>
      </w:pPr>
      <w:r w:rsidRPr="00DB3B9E">
        <w:rPr>
          <w:rFonts w:ascii="Calibri" w:hAnsi="Calibri" w:cs="Calibri"/>
          <w:spacing w:val="-8"/>
          <w:sz w:val="24"/>
          <w:szCs w:val="24"/>
        </w:rPr>
        <w:t>Priemerný obsah tuku v surovom kravsko</w:t>
      </w:r>
      <w:r w:rsidR="00C16F96" w:rsidRPr="00DB3B9E">
        <w:rPr>
          <w:rFonts w:ascii="Calibri" w:hAnsi="Calibri" w:cs="Calibri"/>
          <w:spacing w:val="-8"/>
          <w:sz w:val="24"/>
          <w:szCs w:val="24"/>
        </w:rPr>
        <w:t>m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 mlieku bol na úrovni 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4,04</w:t>
      </w:r>
      <w:r w:rsidRPr="00DB3B9E">
        <w:rPr>
          <w:rFonts w:ascii="Calibri" w:hAnsi="Calibri" w:cs="Calibri"/>
          <w:spacing w:val="-8"/>
          <w:sz w:val="24"/>
          <w:szCs w:val="24"/>
        </w:rPr>
        <w:t xml:space="preserve"> %</w:t>
      </w:r>
      <w:r w:rsidR="00ED0225" w:rsidRPr="00DB3B9E">
        <w:rPr>
          <w:rFonts w:ascii="Calibri" w:hAnsi="Calibri" w:cs="Calibri"/>
          <w:spacing w:val="-8"/>
          <w:sz w:val="24"/>
          <w:szCs w:val="24"/>
        </w:rPr>
        <w:t>, čo predstavovalo v porovnaní s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 o septembrom</w:t>
      </w:r>
      <w:r w:rsidR="00ED0225"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343F10" w:rsidRPr="00DB3B9E">
        <w:rPr>
          <w:rFonts w:ascii="Calibri" w:hAnsi="Calibri" w:cs="Calibri"/>
          <w:spacing w:val="-8"/>
          <w:sz w:val="24"/>
          <w:szCs w:val="24"/>
        </w:rPr>
        <w:t>nárast</w:t>
      </w:r>
      <w:r w:rsidR="00ED0225" w:rsidRPr="00DB3B9E">
        <w:rPr>
          <w:rFonts w:ascii="Calibri" w:hAnsi="Calibri" w:cs="Calibri"/>
          <w:spacing w:val="-8"/>
          <w:sz w:val="24"/>
          <w:szCs w:val="24"/>
        </w:rPr>
        <w:t xml:space="preserve"> o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 3,5</w:t>
      </w:r>
      <w:r w:rsidR="00ED0225" w:rsidRPr="00DB3B9E">
        <w:rPr>
          <w:rFonts w:ascii="Calibri" w:hAnsi="Calibri" w:cs="Calibri"/>
          <w:spacing w:val="-8"/>
          <w:sz w:val="24"/>
          <w:szCs w:val="24"/>
        </w:rPr>
        <w:t xml:space="preserve"> %</w:t>
      </w:r>
      <w:r w:rsidRPr="00DB3B9E">
        <w:rPr>
          <w:rFonts w:ascii="Calibri" w:hAnsi="Calibri" w:cs="Calibri"/>
          <w:spacing w:val="-8"/>
          <w:sz w:val="24"/>
          <w:szCs w:val="24"/>
        </w:rPr>
        <w:t xml:space="preserve"> (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9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. 202</w:t>
      </w:r>
      <w:r w:rsidR="0073277E" w:rsidRPr="00DB3B9E">
        <w:rPr>
          <w:rFonts w:ascii="Calibri" w:hAnsi="Calibri" w:cs="Calibri"/>
          <w:spacing w:val="-8"/>
          <w:sz w:val="24"/>
          <w:szCs w:val="24"/>
        </w:rPr>
        <w:t>5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: </w:t>
      </w:r>
      <w:r w:rsidR="008D1308" w:rsidRPr="00DB3B9E">
        <w:rPr>
          <w:rFonts w:ascii="Calibri" w:hAnsi="Calibri" w:cs="Calibri"/>
          <w:spacing w:val="-8"/>
          <w:sz w:val="24"/>
          <w:szCs w:val="24"/>
        </w:rPr>
        <w:t>3,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91</w:t>
      </w:r>
      <w:r w:rsidR="004B39AF" w:rsidRPr="00DB3B9E">
        <w:rPr>
          <w:rFonts w:ascii="Calibri" w:hAnsi="Calibri" w:cs="Calibri"/>
          <w:spacing w:val="-8"/>
          <w:sz w:val="24"/>
          <w:szCs w:val="24"/>
        </w:rPr>
        <w:t xml:space="preserve"> %</w:t>
      </w:r>
      <w:r w:rsidR="004B39AF" w:rsidRPr="00DB3B9E">
        <w:rPr>
          <w:rFonts w:ascii="Calibri" w:hAnsi="Calibri" w:cs="Calibri"/>
          <w:spacing w:val="-8"/>
          <w:sz w:val="24"/>
          <w:szCs w:val="24"/>
          <w:lang w:val="en-US"/>
        </w:rPr>
        <w:t>;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10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. 202</w:t>
      </w:r>
      <w:r w:rsidR="0073277E" w:rsidRPr="00DB3B9E">
        <w:rPr>
          <w:rFonts w:ascii="Calibri" w:hAnsi="Calibri" w:cs="Calibri"/>
          <w:spacing w:val="-8"/>
          <w:sz w:val="24"/>
          <w:szCs w:val="24"/>
        </w:rPr>
        <w:t>4</w:t>
      </w:r>
      <w:r w:rsidR="004B39AF" w:rsidRPr="00DB3B9E">
        <w:rPr>
          <w:rFonts w:ascii="Calibri" w:hAnsi="Calibri" w:cs="Calibri"/>
          <w:spacing w:val="-8"/>
          <w:sz w:val="24"/>
          <w:szCs w:val="24"/>
        </w:rPr>
        <w:t>:</w:t>
      </w:r>
      <w:r w:rsidR="00C16F96"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73277E" w:rsidRPr="00DB3B9E">
        <w:rPr>
          <w:rFonts w:ascii="Calibri" w:hAnsi="Calibri" w:cs="Calibri"/>
          <w:spacing w:val="-8"/>
          <w:sz w:val="24"/>
          <w:szCs w:val="24"/>
        </w:rPr>
        <w:t>3,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97</w:t>
      </w:r>
      <w:r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4B39AF" w:rsidRPr="00DB3B9E">
        <w:rPr>
          <w:rFonts w:ascii="Calibri" w:hAnsi="Calibri" w:cs="Calibri"/>
          <w:spacing w:val="-8"/>
          <w:sz w:val="24"/>
          <w:szCs w:val="24"/>
        </w:rPr>
        <w:t> </w:t>
      </w:r>
      <w:r w:rsidRPr="00DB3B9E">
        <w:rPr>
          <w:rFonts w:ascii="Calibri" w:hAnsi="Calibri" w:cs="Calibri"/>
          <w:spacing w:val="-8"/>
          <w:sz w:val="24"/>
          <w:szCs w:val="24"/>
        </w:rPr>
        <w:t xml:space="preserve">%) a obsah bielkovín sa </w:t>
      </w:r>
      <w:r w:rsidR="00903902" w:rsidRPr="00DB3B9E">
        <w:rPr>
          <w:rFonts w:ascii="Calibri" w:hAnsi="Calibri" w:cs="Calibri"/>
          <w:spacing w:val="-8"/>
          <w:sz w:val="24"/>
          <w:szCs w:val="24"/>
        </w:rPr>
        <w:t xml:space="preserve">v </w:t>
      </w:r>
      <w:r w:rsidR="00302D73" w:rsidRPr="00DB3B9E">
        <w:rPr>
          <w:rFonts w:ascii="Calibri" w:hAnsi="Calibri" w:cs="Calibri"/>
          <w:spacing w:val="-8"/>
          <w:sz w:val="24"/>
          <w:szCs w:val="24"/>
        </w:rPr>
        <w:t>októbri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 z</w:t>
      </w:r>
      <w:r w:rsidR="00572C63" w:rsidRPr="00DB3B9E">
        <w:rPr>
          <w:rFonts w:ascii="Calibri" w:hAnsi="Calibri" w:cs="Calibri"/>
          <w:spacing w:val="-8"/>
          <w:sz w:val="24"/>
          <w:szCs w:val="24"/>
        </w:rPr>
        <w:t>výšil</w:t>
      </w:r>
      <w:r w:rsidR="004B39AF"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na 3,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57</w:t>
      </w:r>
      <w:r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5E6A06" w:rsidRPr="00DB3B9E">
        <w:rPr>
          <w:rFonts w:ascii="Calibri" w:hAnsi="Calibri" w:cs="Calibri"/>
          <w:spacing w:val="-8"/>
          <w:sz w:val="24"/>
          <w:szCs w:val="24"/>
        </w:rPr>
        <w:t> </w:t>
      </w:r>
      <w:r w:rsidRPr="00DB3B9E">
        <w:rPr>
          <w:rFonts w:ascii="Calibri" w:hAnsi="Calibri" w:cs="Calibri"/>
          <w:spacing w:val="-8"/>
          <w:sz w:val="24"/>
          <w:szCs w:val="24"/>
        </w:rPr>
        <w:t>%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 (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9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. </w:t>
      </w:r>
      <w:r w:rsidR="00395DE2" w:rsidRPr="00DB3B9E">
        <w:rPr>
          <w:rFonts w:ascii="Calibri" w:hAnsi="Calibri" w:cs="Calibri"/>
          <w:spacing w:val="-8"/>
          <w:sz w:val="24"/>
          <w:szCs w:val="24"/>
        </w:rPr>
        <w:t> 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202</w:t>
      </w:r>
      <w:r w:rsidR="0073277E" w:rsidRPr="00DB3B9E">
        <w:rPr>
          <w:rFonts w:ascii="Calibri" w:hAnsi="Calibri" w:cs="Calibri"/>
          <w:spacing w:val="-8"/>
          <w:sz w:val="24"/>
          <w:szCs w:val="24"/>
        </w:rPr>
        <w:t>5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: 3</w:t>
      </w:r>
      <w:r w:rsidR="002E5424" w:rsidRPr="00DB3B9E">
        <w:rPr>
          <w:rFonts w:ascii="Calibri" w:hAnsi="Calibri" w:cs="Calibri"/>
          <w:spacing w:val="-8"/>
          <w:sz w:val="24"/>
          <w:szCs w:val="24"/>
        </w:rPr>
        <w:t>,</w:t>
      </w:r>
      <w:r w:rsidR="00572C63" w:rsidRPr="00DB3B9E">
        <w:rPr>
          <w:rFonts w:ascii="Calibri" w:hAnsi="Calibri" w:cs="Calibri"/>
          <w:spacing w:val="-8"/>
          <w:sz w:val="24"/>
          <w:szCs w:val="24"/>
        </w:rPr>
        <w:t>4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5</w:t>
      </w:r>
      <w:r w:rsidR="00C16F96" w:rsidRPr="00DB3B9E">
        <w:rPr>
          <w:rFonts w:ascii="Calibri" w:hAnsi="Calibri" w:cs="Calibri"/>
          <w:spacing w:val="-8"/>
          <w:sz w:val="24"/>
          <w:szCs w:val="24"/>
        </w:rPr>
        <w:t xml:space="preserve"> %</w:t>
      </w:r>
      <w:r w:rsidR="004B39AF" w:rsidRPr="00DB3B9E">
        <w:rPr>
          <w:rFonts w:ascii="Calibri" w:hAnsi="Calibri" w:cs="Calibri"/>
          <w:spacing w:val="-8"/>
          <w:sz w:val="24"/>
          <w:szCs w:val="24"/>
          <w:lang w:val="en-US"/>
        </w:rPr>
        <w:t>;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10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. 202</w:t>
      </w:r>
      <w:r w:rsidR="0073277E" w:rsidRPr="00DB3B9E">
        <w:rPr>
          <w:rFonts w:ascii="Calibri" w:hAnsi="Calibri" w:cs="Calibri"/>
          <w:spacing w:val="-8"/>
          <w:sz w:val="24"/>
          <w:szCs w:val="24"/>
        </w:rPr>
        <w:t>4</w:t>
      </w:r>
      <w:r w:rsidR="00214191" w:rsidRPr="00DB3B9E">
        <w:rPr>
          <w:rFonts w:ascii="Calibri" w:hAnsi="Calibri" w:cs="Calibri"/>
          <w:spacing w:val="-8"/>
          <w:sz w:val="24"/>
          <w:szCs w:val="24"/>
        </w:rPr>
        <w:t>: 3,</w:t>
      </w:r>
      <w:r w:rsidR="00572C63" w:rsidRPr="00DB3B9E">
        <w:rPr>
          <w:rFonts w:ascii="Calibri" w:hAnsi="Calibri" w:cs="Calibri"/>
          <w:spacing w:val="-8"/>
          <w:sz w:val="24"/>
          <w:szCs w:val="24"/>
        </w:rPr>
        <w:t>4</w:t>
      </w:r>
      <w:r w:rsidR="00F31D20" w:rsidRPr="00DB3B9E">
        <w:rPr>
          <w:rFonts w:ascii="Calibri" w:hAnsi="Calibri" w:cs="Calibri"/>
          <w:spacing w:val="-8"/>
          <w:sz w:val="24"/>
          <w:szCs w:val="24"/>
        </w:rPr>
        <w:t>9</w:t>
      </w:r>
      <w:r w:rsidR="004B39AF" w:rsidRPr="00DB3B9E">
        <w:rPr>
          <w:rFonts w:ascii="Calibri" w:hAnsi="Calibri" w:cs="Calibri"/>
          <w:spacing w:val="-8"/>
          <w:sz w:val="24"/>
          <w:szCs w:val="24"/>
        </w:rPr>
        <w:t xml:space="preserve"> %</w:t>
      </w:r>
      <w:r w:rsidR="00C16F96" w:rsidRPr="00DB3B9E">
        <w:rPr>
          <w:rFonts w:ascii="Calibri" w:hAnsi="Calibri" w:cs="Calibri"/>
          <w:spacing w:val="-8"/>
          <w:sz w:val="24"/>
          <w:szCs w:val="24"/>
        </w:rPr>
        <w:t>)</w:t>
      </w:r>
      <w:r w:rsidRPr="00DB3B9E">
        <w:rPr>
          <w:rFonts w:ascii="Calibri" w:hAnsi="Calibri" w:cs="Calibri"/>
          <w:spacing w:val="-8"/>
          <w:sz w:val="24"/>
          <w:szCs w:val="24"/>
        </w:rPr>
        <w:t>.</w:t>
      </w:r>
    </w:p>
    <w:p w14:paraId="1AB88AC4" w14:textId="77777777" w:rsidR="00A1336F" w:rsidRPr="00FF6A0D" w:rsidRDefault="00FF6A0D" w:rsidP="001425CA">
      <w:pPr>
        <w:tabs>
          <w:tab w:val="right" w:pos="9781"/>
        </w:tabs>
        <w:spacing w:line="240" w:lineRule="auto"/>
        <w:ind w:firstLine="284"/>
        <w:jc w:val="both"/>
        <w:rPr>
          <w:rFonts w:ascii="Calibri" w:hAnsi="Calibri" w:cs="Calibri"/>
          <w:i/>
          <w:spacing w:val="-8"/>
          <w:sz w:val="24"/>
          <w:szCs w:val="24"/>
        </w:rPr>
      </w:pPr>
      <w:r w:rsidRPr="00923E86">
        <w:rPr>
          <w:rFonts w:ascii="Calibri" w:hAnsi="Calibri" w:cs="Calibri"/>
          <w:i/>
          <w:spacing w:val="-6"/>
          <w:sz w:val="18"/>
          <w:szCs w:val="18"/>
        </w:rPr>
        <w:tab/>
      </w:r>
      <w:r w:rsidRPr="00FF6A0D">
        <w:rPr>
          <w:rFonts w:ascii="Calibri" w:hAnsi="Calibri" w:cs="Calibri"/>
          <w:i/>
          <w:spacing w:val="-10"/>
          <w:sz w:val="18"/>
          <w:szCs w:val="18"/>
        </w:rPr>
        <w:t xml:space="preserve">© </w:t>
      </w:r>
      <w:r w:rsidRPr="00FF6A0D">
        <w:rPr>
          <w:rFonts w:ascii="Calibri" w:hAnsi="Calibri" w:cs="Calibri"/>
          <w:i/>
          <w:sz w:val="18"/>
          <w:szCs w:val="18"/>
        </w:rPr>
        <w:t>PPA – ATIS</w:t>
      </w:r>
    </w:p>
    <w:p w14:paraId="10866587" w14:textId="2C1BF9E3" w:rsidR="00804EF3" w:rsidRPr="00804EF3" w:rsidRDefault="009C3AD2" w:rsidP="00804EF3">
      <w:pPr>
        <w:spacing w:after="0" w:line="240" w:lineRule="auto"/>
        <w:jc w:val="both"/>
        <w:rPr>
          <w:rFonts w:ascii="Calibri" w:hAnsi="Calibri" w:cs="Calibri"/>
          <w:color w:val="033C66"/>
          <w:sz w:val="20"/>
          <w:szCs w:val="20"/>
        </w:rPr>
      </w:pPr>
      <w:r w:rsidRPr="009C3AD2">
        <w:rPr>
          <w:noProof/>
        </w:rPr>
        <w:drawing>
          <wp:inline distT="0" distB="0" distL="0" distR="0" wp14:anchorId="1F93730F" wp14:editId="7E672831">
            <wp:extent cx="6245860" cy="3987165"/>
            <wp:effectExtent l="0" t="0" r="254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FA0">
        <w:rPr>
          <w:rFonts w:ascii="Calibri" w:hAnsi="Calibri" w:cs="Calibri"/>
          <w:color w:val="033C66"/>
          <w:sz w:val="20"/>
          <w:szCs w:val="20"/>
        </w:rPr>
        <w:tab/>
      </w:r>
    </w:p>
    <w:p w14:paraId="16569CB0" w14:textId="3DB24973" w:rsidR="009710F9" w:rsidRPr="00267D38" w:rsidRDefault="001425CA" w:rsidP="00804EF3">
      <w:pPr>
        <w:pStyle w:val="Nadpis2"/>
        <w:rPr>
          <w:rFonts w:ascii="Calibri" w:hAnsi="Calibri" w:cs="Calibri"/>
          <w:color w:val="033C66"/>
          <w:sz w:val="28"/>
          <w:szCs w:val="28"/>
        </w:rPr>
      </w:pPr>
      <w:r>
        <w:br w:type="page"/>
      </w:r>
      <w:bookmarkStart w:id="2" w:name="_Hlk179534778"/>
      <w:r w:rsidR="009710F9" w:rsidRPr="00267D38">
        <w:rPr>
          <w:rFonts w:ascii="Calibri" w:hAnsi="Calibri" w:cs="Calibri"/>
          <w:color w:val="033C66"/>
          <w:sz w:val="28"/>
          <w:szCs w:val="28"/>
        </w:rPr>
        <w:lastRenderedPageBreak/>
        <w:t xml:space="preserve">Nákupné ceny a množstvo nakúpeného mlieka od producentov </w:t>
      </w:r>
      <w:r w:rsidR="00903902" w:rsidRPr="00267D38">
        <w:rPr>
          <w:rFonts w:ascii="Calibri" w:hAnsi="Calibri" w:cs="Calibri"/>
          <w:color w:val="033C66"/>
          <w:sz w:val="28"/>
          <w:szCs w:val="28"/>
        </w:rPr>
        <w:t xml:space="preserve">v </w:t>
      </w:r>
      <w:r w:rsidR="00302D73">
        <w:rPr>
          <w:rFonts w:ascii="Calibri" w:hAnsi="Calibri" w:cs="Calibri"/>
          <w:color w:val="033C66"/>
          <w:sz w:val="28"/>
          <w:szCs w:val="28"/>
        </w:rPr>
        <w:t>októbri</w:t>
      </w:r>
    </w:p>
    <w:p w14:paraId="13C5BDFE" w14:textId="77777777" w:rsidR="009710F9" w:rsidRPr="006261DF" w:rsidRDefault="009710F9" w:rsidP="00882B82">
      <w:pPr>
        <w:spacing w:after="0" w:line="240" w:lineRule="auto"/>
        <w:ind w:right="55"/>
        <w:jc w:val="right"/>
        <w:rPr>
          <w:rFonts w:ascii="Calibri" w:hAnsi="Calibri" w:cs="Calibri"/>
          <w:sz w:val="18"/>
          <w:szCs w:val="18"/>
        </w:rPr>
      </w:pPr>
      <w:r w:rsidRPr="006261DF">
        <w:rPr>
          <w:rFonts w:ascii="Calibri" w:hAnsi="Calibri" w:cs="Calibri"/>
          <w:i/>
          <w:sz w:val="18"/>
          <w:szCs w:val="18"/>
        </w:rPr>
        <w:t xml:space="preserve">Ceny sa uvádzajú v </w:t>
      </w:r>
      <w:r w:rsidRPr="006261DF">
        <w:rPr>
          <w:rFonts w:ascii="Calibri" w:hAnsi="Calibri" w:cs="Calibri"/>
          <w:i/>
          <w:sz w:val="18"/>
        </w:rPr>
        <w:t>€/100 kg</w:t>
      </w:r>
      <w:r w:rsidRPr="006261DF">
        <w:rPr>
          <w:rFonts w:ascii="Calibri" w:hAnsi="Calibri" w:cs="Calibri"/>
          <w:i/>
          <w:sz w:val="18"/>
          <w:szCs w:val="18"/>
        </w:rPr>
        <w:t xml:space="preserve"> bez DPH</w:t>
      </w:r>
    </w:p>
    <w:tbl>
      <w:tblPr>
        <w:tblW w:w="1005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560"/>
        <w:gridCol w:w="1417"/>
        <w:gridCol w:w="1418"/>
        <w:gridCol w:w="1417"/>
        <w:gridCol w:w="1418"/>
      </w:tblGrid>
      <w:tr w:rsidR="00C019D3" w:rsidRPr="006261DF" w14:paraId="0D3096AA" w14:textId="77777777" w:rsidTr="00591BEC">
        <w:trPr>
          <w:trHeight w:val="447"/>
        </w:trPr>
        <w:tc>
          <w:tcPr>
            <w:tcW w:w="2820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241679A4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1560" w:type="dxa"/>
            <w:vMerge w:val="restart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0D453D2E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Množstvo/</w:t>
            </w:r>
          </w:p>
          <w:p w14:paraId="3448D4D2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69193E39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08750AEB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Vývoj v %</w:t>
            </w:r>
          </w:p>
        </w:tc>
      </w:tr>
      <w:tr w:rsidR="005E1BBA" w:rsidRPr="006261DF" w14:paraId="5A452385" w14:textId="77777777" w:rsidTr="00591BEC">
        <w:trPr>
          <w:trHeight w:val="418"/>
        </w:trPr>
        <w:tc>
          <w:tcPr>
            <w:tcW w:w="2820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1C10C191" w14:textId="77777777" w:rsidR="005E1BBA" w:rsidRPr="006261DF" w:rsidRDefault="005E1BBA" w:rsidP="005E1B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49DE87EE" w14:textId="77777777" w:rsidR="005E1BBA" w:rsidRPr="006261DF" w:rsidRDefault="005E1BBA" w:rsidP="005E1BBA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3969CD9" w14:textId="155598E4" w:rsidR="005E1BBA" w:rsidRPr="006261DF" w:rsidRDefault="00302D73" w:rsidP="005E1BBA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Októ</w:t>
            </w:r>
            <w:r w:rsidR="003A7CEC">
              <w:rPr>
                <w:rFonts w:ascii="Calibri" w:hAnsi="Calibri"/>
                <w:b/>
                <w:spacing w:val="-10"/>
                <w:sz w:val="18"/>
                <w:szCs w:val="18"/>
              </w:rPr>
              <w:t>ber</w:t>
            </w:r>
          </w:p>
          <w:p w14:paraId="3190D033" w14:textId="340BEF40" w:rsidR="005E1BBA" w:rsidRPr="006261DF" w:rsidRDefault="005E1BBA" w:rsidP="005E1BBA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48E6297D" w14:textId="759EA650" w:rsidR="005E1BBA" w:rsidRPr="006261DF" w:rsidRDefault="003C3620" w:rsidP="005E1BBA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September</w:t>
            </w:r>
          </w:p>
          <w:p w14:paraId="7C622D69" w14:textId="5E630BF8" w:rsidR="005E1BBA" w:rsidRPr="006261DF" w:rsidRDefault="005E1BBA" w:rsidP="005E1BBA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</w:t>
            </w:r>
            <w:r w:rsidR="00DD0F5F"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5D7502EA" w14:textId="77777777" w:rsidR="005E1BBA" w:rsidRPr="006261DF" w:rsidRDefault="005E1BBA" w:rsidP="005E1BB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261DF">
              <w:rPr>
                <w:rFonts w:ascii="Calibri" w:hAnsi="Calibri" w:cs="Calibri"/>
                <w:b/>
                <w:sz w:val="16"/>
                <w:szCs w:val="16"/>
              </w:rPr>
              <w:t>Mesačný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6CFDA8E4" w14:textId="77777777" w:rsidR="005E1BBA" w:rsidRPr="006261DF" w:rsidRDefault="005E1BBA" w:rsidP="005E1BB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261DF">
              <w:rPr>
                <w:rFonts w:ascii="Calibri" w:hAnsi="Calibri" w:cs="Calibri"/>
                <w:b/>
                <w:sz w:val="16"/>
                <w:szCs w:val="16"/>
              </w:rPr>
              <w:t>Medziročný</w:t>
            </w:r>
          </w:p>
        </w:tc>
      </w:tr>
      <w:tr w:rsidR="003F3569" w:rsidRPr="006261DF" w14:paraId="36B2E1ED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9"/>
        </w:trPr>
        <w:tc>
          <w:tcPr>
            <w:tcW w:w="2820" w:type="dxa"/>
            <w:vMerge w:val="restart"/>
            <w:tcBorders>
              <w:top w:val="threeDEmboss" w:sz="6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2970865A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Surové kravské mlieko, Q. trieda</w:t>
            </w:r>
          </w:p>
        </w:tc>
        <w:tc>
          <w:tcPr>
            <w:tcW w:w="1560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center"/>
          </w:tcPr>
          <w:p w14:paraId="5CDEE6C9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6E48A0C8" w14:textId="1952D610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50 051</w:t>
            </w:r>
          </w:p>
        </w:tc>
        <w:tc>
          <w:tcPr>
            <w:tcW w:w="1418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734D0AD8" w14:textId="63828A56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48 092</w:t>
            </w:r>
          </w:p>
        </w:tc>
        <w:tc>
          <w:tcPr>
            <w:tcW w:w="1417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6DA5F9C6" w14:textId="3D145796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4,1</w:t>
            </w:r>
          </w:p>
        </w:tc>
        <w:tc>
          <w:tcPr>
            <w:tcW w:w="1418" w:type="dxa"/>
            <w:tcBorders>
              <w:top w:val="threeDEmboss" w:sz="6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36C2422" w14:textId="16109345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8,8</w:t>
            </w:r>
          </w:p>
        </w:tc>
      </w:tr>
      <w:tr w:rsidR="003F3569" w:rsidRPr="006261DF" w14:paraId="0BAC498A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9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07921612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56345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9E006A" w14:textId="1E94647C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82E51C" w14:textId="47B82483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9C2DBA" w14:textId="692B7FE9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-1,3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8930826" w14:textId="08271BEC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10,7</w:t>
            </w:r>
          </w:p>
        </w:tc>
      </w:tr>
      <w:tr w:rsidR="003F3569" w:rsidRPr="006261DF" w14:paraId="047CCD88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9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6B8DDB4B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Surové kravské mlieko, 1. trieda</w:t>
            </w:r>
          </w:p>
        </w:tc>
        <w:tc>
          <w:tcPr>
            <w:tcW w:w="156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3C22B3DF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1A5B53F2" w14:textId="0A6EF560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14 740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3CB02DE7" w14:textId="62C40BE1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14 988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4DDDB93B" w14:textId="64796E96" w:rsidR="003F3569" w:rsidRPr="00EF2734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-1,7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17DCC2" w14:textId="54FF41FE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-16,4</w:t>
            </w:r>
          </w:p>
        </w:tc>
      </w:tr>
      <w:tr w:rsidR="003F3569" w:rsidRPr="006261DF" w14:paraId="279DA620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9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42E57FB8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1A136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729FFC" w14:textId="3B84E042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49,04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705AB2" w14:textId="44CF4804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541178" w14:textId="339B6D70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-0,9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E2EE1EA" w14:textId="71C043BB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10,9</w:t>
            </w:r>
          </w:p>
        </w:tc>
      </w:tr>
      <w:tr w:rsidR="003F3569" w:rsidRPr="006261DF" w14:paraId="2FC26020" w14:textId="77777777" w:rsidTr="003C3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9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65FAE47A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Surové kravské mlieko, neštandard</w:t>
            </w:r>
          </w:p>
        </w:tc>
        <w:tc>
          <w:tcPr>
            <w:tcW w:w="156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51C07C4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F62D62C" w14:textId="4C4370BD" w:rsidR="003F3569" w:rsidRPr="006261DF" w:rsidRDefault="003F3569" w:rsidP="003F3569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1 013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0DBF4C60" w14:textId="532B4A8C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986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EE1B20C" w14:textId="74DEFED1" w:rsidR="003F3569" w:rsidRPr="00EF2734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37878E3" w14:textId="739A0B40" w:rsidR="003F3569" w:rsidRPr="006261DF" w:rsidRDefault="003F3569" w:rsidP="003F356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-5,1</w:t>
            </w:r>
          </w:p>
        </w:tc>
      </w:tr>
      <w:tr w:rsidR="003F3569" w:rsidRPr="006261DF" w14:paraId="224BC24F" w14:textId="77777777" w:rsidTr="002C0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84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4EEE864A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2967B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73BF1C" w14:textId="0027CDF5" w:rsidR="003F3569" w:rsidRPr="006261DF" w:rsidRDefault="003F3569" w:rsidP="003F3569">
            <w:pPr>
              <w:spacing w:after="10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43,22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774127" w14:textId="468A35CE" w:rsidR="003F3569" w:rsidRPr="006261DF" w:rsidRDefault="003F3569" w:rsidP="003F3569">
            <w:pPr>
              <w:spacing w:after="10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43,84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0B66E8" w14:textId="6E69B6A7" w:rsidR="003F3569" w:rsidRPr="006261DF" w:rsidRDefault="003F3569" w:rsidP="003F3569">
            <w:pPr>
              <w:spacing w:after="10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-1,4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477C84C" w14:textId="2320B21C" w:rsidR="003F3569" w:rsidRPr="006261DF" w:rsidRDefault="003F3569" w:rsidP="003F3569">
            <w:pPr>
              <w:spacing w:after="10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2,6</w:t>
            </w:r>
          </w:p>
        </w:tc>
      </w:tr>
      <w:tr w:rsidR="003F3569" w:rsidRPr="006261DF" w14:paraId="36C0AFE8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4F6A1B1A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Surové kravské mlieko spolu</w:t>
            </w:r>
          </w:p>
        </w:tc>
        <w:tc>
          <w:tcPr>
            <w:tcW w:w="156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349E9C72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43E49FC0" w14:textId="14EF0BB4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65 805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34D15687" w14:textId="7AF140B3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64 067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DF14159" w14:textId="4254752B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B64D80A" w14:textId="075583A8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1,7</w:t>
            </w:r>
          </w:p>
        </w:tc>
      </w:tr>
      <w:tr w:rsidR="003F3569" w:rsidRPr="006261DF" w14:paraId="1A7715C9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19291A92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ADC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6261DF">
              <w:rPr>
                <w:rFonts w:ascii="Calibri" w:hAnsi="Calibri" w:cs="Calibri"/>
                <w:bCs/>
                <w:sz w:val="18"/>
                <w:szCs w:val="18"/>
              </w:rPr>
              <w:t>Obsah tuku v 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C68020" w14:textId="37652EC1" w:rsidR="003F3569" w:rsidRPr="006261DF" w:rsidRDefault="003F3569" w:rsidP="003F3569">
            <w:pPr>
              <w:spacing w:after="4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4,04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E1C2D" w14:textId="2E316644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FBA7F1" w14:textId="31928685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3,5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A6687DE" w14:textId="63CA8F0D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1,8</w:t>
            </w:r>
          </w:p>
        </w:tc>
      </w:tr>
      <w:tr w:rsidR="003F3569" w:rsidRPr="006261DF" w14:paraId="71E98108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658B7418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19FC6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Cs/>
                <w:sz w:val="18"/>
                <w:szCs w:val="18"/>
              </w:rPr>
              <w:t xml:space="preserve">Obsah </w:t>
            </w:r>
            <w:proofErr w:type="spellStart"/>
            <w:r w:rsidRPr="006261DF">
              <w:rPr>
                <w:rFonts w:ascii="Calibri" w:hAnsi="Calibri" w:cs="Calibri"/>
                <w:bCs/>
                <w:sz w:val="18"/>
                <w:szCs w:val="18"/>
              </w:rPr>
              <w:t>biel</w:t>
            </w:r>
            <w:proofErr w:type="spellEnd"/>
            <w:r w:rsidRPr="006261DF">
              <w:rPr>
                <w:rFonts w:ascii="Calibri" w:hAnsi="Calibri" w:cs="Calibri"/>
                <w:bCs/>
                <w:sz w:val="18"/>
                <w:szCs w:val="18"/>
              </w:rPr>
              <w:t>. v 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8B4DB7" w14:textId="39FA36E1" w:rsidR="003F3569" w:rsidRPr="006261DF" w:rsidRDefault="003F3569" w:rsidP="003F3569">
            <w:pPr>
              <w:spacing w:after="4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3,57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3136B5" w14:textId="6DA1158A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0C6D55" w14:textId="1EA644B4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3,3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ACB3CD4" w14:textId="68F8D527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2,3</w:t>
            </w:r>
          </w:p>
        </w:tc>
      </w:tr>
      <w:tr w:rsidR="003F3569" w:rsidRPr="006261DF" w14:paraId="157BFD6D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2607FEF4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C919D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FAE5A4" w14:textId="48C641A2" w:rsidR="003F3569" w:rsidRPr="006261DF" w:rsidRDefault="003F3569" w:rsidP="003F3569">
            <w:pPr>
              <w:spacing w:after="4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48817E" w14:textId="794F54E3" w:rsidR="003F3569" w:rsidRPr="006261DF" w:rsidRDefault="003F3569" w:rsidP="003F3569">
            <w:pPr>
              <w:spacing w:after="4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49,76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9CB277" w14:textId="6F6DF8E7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-1,2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7774417" w14:textId="41FC981D" w:rsidR="003F3569" w:rsidRPr="006261DF" w:rsidRDefault="003F3569" w:rsidP="003F3569">
            <w:pPr>
              <w:spacing w:after="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10,7</w:t>
            </w:r>
          </w:p>
        </w:tc>
      </w:tr>
      <w:tr w:rsidR="003F3569" w:rsidRPr="006261DF" w14:paraId="2633F18F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37"/>
        </w:trPr>
        <w:tc>
          <w:tcPr>
            <w:tcW w:w="2820" w:type="dxa"/>
            <w:tcBorders>
              <w:top w:val="double" w:sz="4" w:space="0" w:color="auto"/>
              <w:left w:val="threeDEmboss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B5F49F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**Surové kravské mlieko spolu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76502D" w14:textId="77777777" w:rsidR="003F3569" w:rsidRPr="006261DF" w:rsidRDefault="003F3569" w:rsidP="003F3569">
            <w:pPr>
              <w:spacing w:after="0" w:line="18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 xml:space="preserve">Odhadovaná cena na nasledujúci mesiac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8EEB513" w14:textId="45A5FC66" w:rsidR="003F3569" w:rsidRPr="006261DF" w:rsidRDefault="003F3569" w:rsidP="003F3569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45,01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8A574F0" w14:textId="5F6ADD84" w:rsidR="003F3569" w:rsidRPr="006261DF" w:rsidRDefault="003F3569" w:rsidP="003F3569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45,77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E840FA1" w14:textId="05E746C7" w:rsidR="003F3569" w:rsidRPr="006261DF" w:rsidRDefault="003F3569" w:rsidP="003F3569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-1,7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B58514F" w14:textId="6442A260" w:rsidR="003F3569" w:rsidRPr="006261DF" w:rsidRDefault="003F3569" w:rsidP="003F3569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8,5</w:t>
            </w:r>
          </w:p>
        </w:tc>
      </w:tr>
      <w:tr w:rsidR="005E1BBA" w:rsidRPr="006261DF" w14:paraId="53658DBC" w14:textId="77777777" w:rsidTr="008F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37"/>
        </w:trPr>
        <w:tc>
          <w:tcPr>
            <w:tcW w:w="2820" w:type="dxa"/>
            <w:tcBorders>
              <w:top w:val="double" w:sz="4" w:space="0" w:color="auto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31C6B4B8" w14:textId="77777777" w:rsidR="005E1BBA" w:rsidRPr="006261DF" w:rsidRDefault="005E1BBA" w:rsidP="005E1BBA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pacing w:val="-10"/>
                <w:sz w:val="18"/>
                <w:szCs w:val="18"/>
              </w:rPr>
              <w:t>Surové kravské mlieko v BIO kvalite</w:t>
            </w:r>
          </w:p>
        </w:tc>
        <w:tc>
          <w:tcPr>
            <w:tcW w:w="1560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2F0FD268" w14:textId="77777777" w:rsidR="005E1BBA" w:rsidRPr="006261DF" w:rsidRDefault="005E1BBA" w:rsidP="005E1BBA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0D07B846" w14:textId="75605C10" w:rsidR="005E1BBA" w:rsidRPr="006261DF" w:rsidRDefault="005E1BBA" w:rsidP="005E1BBA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1418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7C351CC2" w14:textId="0CB8D89D" w:rsidR="005E1BBA" w:rsidRPr="006261DF" w:rsidRDefault="005E1BBA" w:rsidP="005E1BBA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1C9D3BAF" w14:textId="2A5AA9D2" w:rsidR="005E1BBA" w:rsidRPr="006261DF" w:rsidRDefault="005E1BBA" w:rsidP="005E1BBA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doub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7077021" w14:textId="7331AC43" w:rsidR="005E1BBA" w:rsidRPr="006261DF" w:rsidRDefault="005E1BBA" w:rsidP="005E1BBA">
            <w:pPr>
              <w:spacing w:after="24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</w:tr>
    </w:tbl>
    <w:p w14:paraId="266D8462" w14:textId="2BDC2582" w:rsidR="00295202" w:rsidRDefault="00AF5DEA" w:rsidP="00295202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bookmarkStart w:id="3" w:name="_Nákupné_ceny_ovčieho"/>
      <w:bookmarkEnd w:id="3"/>
      <w:r w:rsidRPr="006261DF">
        <w:rPr>
          <w:rFonts w:ascii="Calibri" w:hAnsi="Calibri" w:cs="Calibri"/>
          <w:i/>
          <w:sz w:val="17"/>
          <w:szCs w:val="17"/>
        </w:rPr>
        <w:t>Prameň: Výkaz ML (MPRV SR) 6 – 12;</w:t>
      </w:r>
      <w:r w:rsidR="00CC54D0" w:rsidRPr="006261DF">
        <w:rPr>
          <w:rFonts w:ascii="Calibri" w:hAnsi="Calibri" w:cs="Calibri"/>
          <w:i/>
          <w:sz w:val="17"/>
          <w:szCs w:val="17"/>
        </w:rPr>
        <w:t xml:space="preserve"> *1 údaj nezverejňujeme (menej ako traja respondenti)</w:t>
      </w:r>
      <w:r w:rsidRPr="006261DF">
        <w:rPr>
          <w:rFonts w:ascii="Calibri" w:hAnsi="Calibri" w:cs="Calibri"/>
          <w:i/>
          <w:sz w:val="17"/>
          <w:szCs w:val="17"/>
        </w:rPr>
        <w:t xml:space="preserve"> **Odhad náku</w:t>
      </w:r>
      <w:r w:rsidR="00C672A8" w:rsidRPr="006261DF">
        <w:rPr>
          <w:rFonts w:ascii="Calibri" w:hAnsi="Calibri" w:cs="Calibri"/>
          <w:i/>
          <w:sz w:val="17"/>
          <w:szCs w:val="17"/>
        </w:rPr>
        <w:t>pnej ceny na nasledujúci mesiac</w:t>
      </w:r>
      <w:r w:rsidRPr="006261DF">
        <w:rPr>
          <w:rFonts w:ascii="Calibri" w:hAnsi="Calibri" w:cs="Calibri"/>
          <w:i/>
          <w:sz w:val="17"/>
          <w:szCs w:val="17"/>
        </w:rPr>
        <w:t xml:space="preserve"> </w:t>
      </w:r>
      <w:bookmarkEnd w:id="2"/>
      <w:r w:rsidR="00840AEF" w:rsidRPr="00E05DC7">
        <w:rPr>
          <w:rFonts w:ascii="Calibri" w:hAnsi="Calibri" w:cs="Calibri"/>
          <w:i/>
          <w:sz w:val="17"/>
          <w:szCs w:val="17"/>
        </w:rPr>
        <w:t xml:space="preserve">Poznámka: * Údaje za </w:t>
      </w:r>
      <w:r w:rsidR="00840AEF">
        <w:rPr>
          <w:rFonts w:ascii="Calibri" w:hAnsi="Calibri" w:cs="Calibri"/>
          <w:i/>
          <w:sz w:val="17"/>
          <w:szCs w:val="17"/>
        </w:rPr>
        <w:t>október</w:t>
      </w:r>
      <w:r w:rsidR="00840AEF" w:rsidRPr="00E05DC7">
        <w:rPr>
          <w:rFonts w:ascii="Calibri" w:hAnsi="Calibri" w:cs="Calibri"/>
          <w:i/>
          <w:sz w:val="17"/>
          <w:szCs w:val="17"/>
        </w:rPr>
        <w:t xml:space="preserve"> 2025 sú aktualizované k 1</w:t>
      </w:r>
      <w:r w:rsidR="00840AEF">
        <w:rPr>
          <w:rFonts w:ascii="Calibri" w:hAnsi="Calibri" w:cs="Calibri"/>
          <w:i/>
          <w:sz w:val="17"/>
          <w:szCs w:val="17"/>
        </w:rPr>
        <w:t>8</w:t>
      </w:r>
      <w:r w:rsidR="00840AEF" w:rsidRPr="00E05DC7">
        <w:rPr>
          <w:rFonts w:ascii="Calibri" w:hAnsi="Calibri" w:cs="Calibri"/>
          <w:i/>
          <w:sz w:val="17"/>
          <w:szCs w:val="17"/>
        </w:rPr>
        <w:t xml:space="preserve">. </w:t>
      </w:r>
      <w:r w:rsidR="00840AEF">
        <w:rPr>
          <w:rFonts w:ascii="Calibri" w:hAnsi="Calibri" w:cs="Calibri"/>
          <w:i/>
          <w:sz w:val="17"/>
          <w:szCs w:val="17"/>
        </w:rPr>
        <w:t>11</w:t>
      </w:r>
      <w:r w:rsidR="00840AEF" w:rsidRPr="00E05DC7">
        <w:rPr>
          <w:rFonts w:ascii="Calibri" w:hAnsi="Calibri" w:cs="Calibri"/>
          <w:i/>
          <w:sz w:val="17"/>
          <w:szCs w:val="17"/>
        </w:rPr>
        <w:t>. 2025.</w:t>
      </w:r>
    </w:p>
    <w:p w14:paraId="37D72632" w14:textId="23122B94" w:rsidR="00F87CC5" w:rsidRPr="009406FC" w:rsidRDefault="00F87CC5" w:rsidP="00295202">
      <w:pPr>
        <w:pStyle w:val="Nadpis2"/>
        <w:spacing w:after="40" w:line="240" w:lineRule="auto"/>
        <w:rPr>
          <w:rFonts w:ascii="Calibri" w:hAnsi="Calibri" w:cs="Calibri"/>
          <w:color w:val="033C66"/>
          <w:sz w:val="28"/>
          <w:szCs w:val="28"/>
        </w:rPr>
      </w:pPr>
      <w:r w:rsidRPr="009406FC">
        <w:rPr>
          <w:rFonts w:ascii="Calibri" w:hAnsi="Calibri" w:cs="Calibri"/>
          <w:color w:val="033C66"/>
          <w:sz w:val="28"/>
          <w:szCs w:val="28"/>
        </w:rPr>
        <w:t xml:space="preserve">Nákupné ceny ovčieho a kozieho mlieka od producentov </w:t>
      </w:r>
      <w:r w:rsidR="00903902" w:rsidRPr="009406FC">
        <w:rPr>
          <w:rFonts w:ascii="Calibri" w:hAnsi="Calibri" w:cs="Calibri"/>
          <w:color w:val="033C66"/>
          <w:sz w:val="28"/>
          <w:szCs w:val="28"/>
        </w:rPr>
        <w:t xml:space="preserve">v </w:t>
      </w:r>
      <w:r w:rsidR="00302D73">
        <w:rPr>
          <w:rFonts w:ascii="Calibri" w:hAnsi="Calibri" w:cs="Calibri"/>
          <w:color w:val="033C66"/>
          <w:sz w:val="28"/>
          <w:szCs w:val="28"/>
        </w:rPr>
        <w:t>októbri</w:t>
      </w:r>
    </w:p>
    <w:p w14:paraId="53E12733" w14:textId="77777777" w:rsidR="00F87CC5" w:rsidRPr="006261DF" w:rsidRDefault="00F87CC5" w:rsidP="00F87CC5">
      <w:pPr>
        <w:spacing w:after="0" w:line="240" w:lineRule="auto"/>
        <w:ind w:right="23"/>
        <w:jc w:val="right"/>
        <w:rPr>
          <w:rFonts w:ascii="Calibri" w:hAnsi="Calibri" w:cs="Calibri"/>
          <w:sz w:val="18"/>
          <w:szCs w:val="18"/>
        </w:rPr>
      </w:pPr>
      <w:r w:rsidRPr="006261DF">
        <w:rPr>
          <w:rFonts w:ascii="Calibri" w:hAnsi="Calibri" w:cs="Calibri"/>
          <w:i/>
          <w:sz w:val="18"/>
          <w:szCs w:val="18"/>
        </w:rPr>
        <w:t xml:space="preserve">Ceny sa uvádzajú v </w:t>
      </w:r>
      <w:r w:rsidRPr="006261DF">
        <w:rPr>
          <w:rFonts w:ascii="Calibri" w:hAnsi="Calibri" w:cs="Calibri"/>
          <w:i/>
          <w:sz w:val="18"/>
        </w:rPr>
        <w:t>€/100 kg</w:t>
      </w:r>
      <w:r w:rsidRPr="006261DF">
        <w:rPr>
          <w:rFonts w:ascii="Calibri" w:hAnsi="Calibri" w:cs="Calibri"/>
          <w:i/>
          <w:sz w:val="18"/>
          <w:szCs w:val="18"/>
        </w:rPr>
        <w:t xml:space="preserve"> bez DPH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418"/>
        <w:gridCol w:w="1417"/>
        <w:gridCol w:w="1418"/>
        <w:gridCol w:w="1417"/>
        <w:gridCol w:w="1418"/>
      </w:tblGrid>
      <w:tr w:rsidR="006261DF" w:rsidRPr="006261DF" w14:paraId="0ACDE119" w14:textId="77777777" w:rsidTr="007C27B4">
        <w:trPr>
          <w:trHeight w:val="376"/>
        </w:trPr>
        <w:tc>
          <w:tcPr>
            <w:tcW w:w="2820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7FA9C3F6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1418" w:type="dxa"/>
            <w:vMerge w:val="restart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2ECFBEE9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Množstvo/</w:t>
            </w:r>
          </w:p>
          <w:p w14:paraId="72DBC4F0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741F1249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670D7852" w14:textId="77777777" w:rsidR="00C019D3" w:rsidRPr="006261DF" w:rsidRDefault="00C019D3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Vývoj v %</w:t>
            </w:r>
          </w:p>
        </w:tc>
      </w:tr>
      <w:tr w:rsidR="00302D73" w:rsidRPr="006261DF" w14:paraId="1F276F98" w14:textId="77777777" w:rsidTr="007C27B4">
        <w:trPr>
          <w:trHeight w:val="560"/>
        </w:trPr>
        <w:tc>
          <w:tcPr>
            <w:tcW w:w="2820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17412080" w14:textId="77777777" w:rsidR="00302D73" w:rsidRPr="006261DF" w:rsidRDefault="00302D73" w:rsidP="00302D7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8888C9E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0E64E349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Október</w:t>
            </w:r>
          </w:p>
          <w:p w14:paraId="078CE8A4" w14:textId="4F702496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7AA38036" w14:textId="77777777" w:rsidR="003C3620" w:rsidRPr="006261DF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September</w:t>
            </w:r>
          </w:p>
          <w:p w14:paraId="43C59247" w14:textId="6D7A998A" w:rsidR="00302D73" w:rsidRPr="006261DF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0D897833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pacing w:val="-12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pacing w:val="-12"/>
                <w:sz w:val="18"/>
                <w:szCs w:val="18"/>
              </w:rPr>
              <w:t>Mesačný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6DD4FE29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pacing w:val="-12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pacing w:val="-12"/>
                <w:sz w:val="18"/>
                <w:szCs w:val="18"/>
              </w:rPr>
              <w:t>Medziročný</w:t>
            </w:r>
          </w:p>
        </w:tc>
      </w:tr>
      <w:tr w:rsidR="003F3569" w:rsidRPr="006261DF" w14:paraId="3279F500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2820" w:type="dxa"/>
            <w:vMerge w:val="restart"/>
            <w:tcBorders>
              <w:top w:val="threeDEmboss" w:sz="6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46F0E812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  <w:t>Ovčie mlieko od prvovýrobcov v SR</w:t>
            </w:r>
          </w:p>
        </w:tc>
        <w:tc>
          <w:tcPr>
            <w:tcW w:w="1418" w:type="dxa"/>
            <w:tcBorders>
              <w:top w:val="threeDEmboss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03C9D1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threeDEmboss" w:sz="6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63621125" w14:textId="29919B42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454</w:t>
            </w:r>
          </w:p>
        </w:tc>
        <w:tc>
          <w:tcPr>
            <w:tcW w:w="1418" w:type="dxa"/>
            <w:tcBorders>
              <w:top w:val="threeDEmboss" w:sz="6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4389773" w14:textId="1702A4D9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654</w:t>
            </w:r>
          </w:p>
        </w:tc>
        <w:tc>
          <w:tcPr>
            <w:tcW w:w="1417" w:type="dxa"/>
            <w:tcBorders>
              <w:top w:val="threeDEmboss" w:sz="6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A16FCE8" w14:textId="108F894A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-30,6</w:t>
            </w:r>
          </w:p>
        </w:tc>
        <w:tc>
          <w:tcPr>
            <w:tcW w:w="1418" w:type="dxa"/>
            <w:tcBorders>
              <w:top w:val="threeDEmboss" w:sz="6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EF119DC" w14:textId="2AFA0971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78,4</w:t>
            </w:r>
          </w:p>
        </w:tc>
      </w:tr>
      <w:tr w:rsidR="003F3569" w:rsidRPr="006261DF" w14:paraId="695D5FF2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2820" w:type="dxa"/>
            <w:vMerge/>
            <w:tcBorders>
              <w:left w:val="threeDEmboss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B8C005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pacing w:val="-1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AB2A13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67A05D3" w14:textId="699EEF70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163,61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23E5135" w14:textId="70D44636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143,83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3BBE4B20" w14:textId="1A342B13" w:rsidR="003F3569" w:rsidRPr="00C002A9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13,8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E54E18C" w14:textId="6D0F7972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3,4</w:t>
            </w:r>
          </w:p>
        </w:tc>
      </w:tr>
      <w:tr w:rsidR="003F3569" w:rsidRPr="006261DF" w14:paraId="20B422EA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3E36A792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  <w:t>Kozie mlieko od prvovýrobcov v SR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C77204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sz w:val="18"/>
                <w:szCs w:val="18"/>
              </w:rPr>
            </w:pPr>
            <w:r w:rsidRPr="006261DF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6B6DE575" w14:textId="40D07F64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7208A9D2" w14:textId="2611F353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167C1EB" w14:textId="227E3710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-15,0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4872C1D" w14:textId="7EB2965D" w:rsidR="003F3569" w:rsidRPr="006261DF" w:rsidRDefault="003F3569" w:rsidP="003F356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39,9</w:t>
            </w:r>
          </w:p>
        </w:tc>
      </w:tr>
      <w:tr w:rsidR="003F3569" w:rsidRPr="006261DF" w14:paraId="333615D4" w14:textId="77777777" w:rsidTr="00BD17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2820" w:type="dxa"/>
            <w:vMerge/>
            <w:tcBorders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39AC1E56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i/>
                <w:spacing w:val="-1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1B148CFB" w14:textId="77777777" w:rsidR="003F3569" w:rsidRPr="006261DF" w:rsidRDefault="003F3569" w:rsidP="003F3569">
            <w:pPr>
              <w:spacing w:after="0" w:line="240" w:lineRule="auto"/>
              <w:ind w:left="17" w:right="57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7E713473" w14:textId="304BB602" w:rsidR="003F3569" w:rsidRPr="006261DF" w:rsidRDefault="003F3569" w:rsidP="003F3569">
            <w:pPr>
              <w:spacing w:before="120" w:after="16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126,32</w:t>
            </w:r>
          </w:p>
        </w:tc>
        <w:tc>
          <w:tcPr>
            <w:tcW w:w="1418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57F6139E" w14:textId="7897974F" w:rsidR="003F3569" w:rsidRPr="006261DF" w:rsidRDefault="003F3569" w:rsidP="003F3569">
            <w:pPr>
              <w:spacing w:before="120" w:after="16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126,45</w:t>
            </w:r>
          </w:p>
        </w:tc>
        <w:tc>
          <w:tcPr>
            <w:tcW w:w="1417" w:type="dxa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165B6759" w14:textId="636BB441" w:rsidR="003F3569" w:rsidRPr="00C002A9" w:rsidRDefault="003F3569" w:rsidP="003F3569">
            <w:pPr>
              <w:spacing w:before="120" w:after="1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-0,1</w:t>
            </w:r>
          </w:p>
        </w:tc>
        <w:tc>
          <w:tcPr>
            <w:tcW w:w="1418" w:type="dxa"/>
            <w:tcBorders>
              <w:top w:val="doub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B9877BB" w14:textId="2FE8D802" w:rsidR="003F3569" w:rsidRPr="006261DF" w:rsidRDefault="003F3569" w:rsidP="003F3569">
            <w:pPr>
              <w:spacing w:before="120" w:after="1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-0,1</w:t>
            </w:r>
          </w:p>
        </w:tc>
      </w:tr>
    </w:tbl>
    <w:p w14:paraId="49DC19C3" w14:textId="374C033A" w:rsidR="000F4B5B" w:rsidRDefault="000F4B5B" w:rsidP="00AF5DEA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bookmarkStart w:id="4" w:name="_Nákupné_ceny_a_1"/>
      <w:bookmarkEnd w:id="4"/>
      <w:r w:rsidRPr="006261DF">
        <w:rPr>
          <w:rFonts w:ascii="Calibri" w:hAnsi="Calibri" w:cs="Calibri"/>
          <w:i/>
          <w:sz w:val="17"/>
          <w:szCs w:val="17"/>
        </w:rPr>
        <w:t>Prameň: Výkaz ML (MPRV SR) 6 – 12</w:t>
      </w:r>
    </w:p>
    <w:p w14:paraId="5F57BA6B" w14:textId="3BE23FA5" w:rsidR="00295202" w:rsidRDefault="00840AEF" w:rsidP="00295202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E05DC7">
        <w:rPr>
          <w:rFonts w:ascii="Calibri" w:hAnsi="Calibri" w:cs="Calibri"/>
          <w:i/>
          <w:sz w:val="17"/>
          <w:szCs w:val="17"/>
        </w:rPr>
        <w:t xml:space="preserve">Poznámka: * Údaje za </w:t>
      </w:r>
      <w:r>
        <w:rPr>
          <w:rFonts w:ascii="Calibri" w:hAnsi="Calibri" w:cs="Calibri"/>
          <w:i/>
          <w:sz w:val="17"/>
          <w:szCs w:val="17"/>
        </w:rPr>
        <w:t>október</w:t>
      </w:r>
      <w:r w:rsidRPr="00E05DC7">
        <w:rPr>
          <w:rFonts w:ascii="Calibri" w:hAnsi="Calibri" w:cs="Calibri"/>
          <w:i/>
          <w:sz w:val="17"/>
          <w:szCs w:val="17"/>
        </w:rPr>
        <w:t xml:space="preserve"> 2025 sú aktualizované k 1</w:t>
      </w:r>
      <w:r>
        <w:rPr>
          <w:rFonts w:ascii="Calibri" w:hAnsi="Calibri" w:cs="Calibri"/>
          <w:i/>
          <w:sz w:val="17"/>
          <w:szCs w:val="17"/>
        </w:rPr>
        <w:t>8</w:t>
      </w:r>
      <w:r w:rsidRPr="00E05DC7">
        <w:rPr>
          <w:rFonts w:ascii="Calibri" w:hAnsi="Calibri" w:cs="Calibri"/>
          <w:i/>
          <w:sz w:val="17"/>
          <w:szCs w:val="17"/>
        </w:rPr>
        <w:t xml:space="preserve">. </w:t>
      </w:r>
      <w:r>
        <w:rPr>
          <w:rFonts w:ascii="Calibri" w:hAnsi="Calibri" w:cs="Calibri"/>
          <w:i/>
          <w:sz w:val="17"/>
          <w:szCs w:val="17"/>
        </w:rPr>
        <w:t>11</w:t>
      </w:r>
      <w:r w:rsidRPr="00E05DC7">
        <w:rPr>
          <w:rFonts w:ascii="Calibri" w:hAnsi="Calibri" w:cs="Calibri"/>
          <w:i/>
          <w:sz w:val="17"/>
          <w:szCs w:val="17"/>
        </w:rPr>
        <w:t>. 2025.</w:t>
      </w:r>
    </w:p>
    <w:p w14:paraId="1AABC416" w14:textId="77777777" w:rsidR="00744CEA" w:rsidRPr="00E82276" w:rsidRDefault="00744CEA" w:rsidP="00744CEA">
      <w:pPr>
        <w:pStyle w:val="Nadpis2"/>
        <w:spacing w:after="40" w:line="240" w:lineRule="auto"/>
        <w:rPr>
          <w:rFonts w:ascii="Calibri" w:hAnsi="Calibri" w:cs="Calibri"/>
          <w:color w:val="033C66"/>
          <w:sz w:val="28"/>
          <w:szCs w:val="28"/>
        </w:rPr>
      </w:pPr>
      <w:r w:rsidRPr="00E82276">
        <w:rPr>
          <w:rFonts w:ascii="Calibri" w:hAnsi="Calibri" w:cs="Calibri"/>
          <w:color w:val="033C66"/>
          <w:sz w:val="28"/>
          <w:szCs w:val="28"/>
        </w:rPr>
        <w:t>Nákupná cena ovčieho a kozieho mlieka</w:t>
      </w:r>
    </w:p>
    <w:p w14:paraId="4A8E4DFE" w14:textId="306366E2" w:rsidR="00744CEA" w:rsidRPr="00EA11C1" w:rsidRDefault="00903902" w:rsidP="00744CEA">
      <w:pPr>
        <w:spacing w:after="0" w:line="240" w:lineRule="auto"/>
        <w:ind w:firstLine="284"/>
        <w:jc w:val="both"/>
        <w:rPr>
          <w:rFonts w:ascii="Calibri" w:hAnsi="Calibri" w:cs="Calibri"/>
          <w:sz w:val="24"/>
          <w:szCs w:val="24"/>
        </w:rPr>
      </w:pPr>
      <w:r w:rsidRPr="00EA11C1">
        <w:rPr>
          <w:rFonts w:ascii="Calibri" w:hAnsi="Calibri" w:cs="Calibri"/>
          <w:sz w:val="24"/>
          <w:szCs w:val="24"/>
        </w:rPr>
        <w:t xml:space="preserve">V </w:t>
      </w:r>
      <w:r w:rsidR="00302D73">
        <w:rPr>
          <w:rFonts w:ascii="Calibri" w:hAnsi="Calibri" w:cs="Calibri"/>
          <w:sz w:val="24"/>
          <w:szCs w:val="24"/>
        </w:rPr>
        <w:t>októbri</w:t>
      </w:r>
      <w:r w:rsidR="00BE56BC" w:rsidRPr="00EA11C1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9A063E" w:rsidRPr="00EA11C1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="00744CEA" w:rsidRPr="00EA11C1">
        <w:rPr>
          <w:rFonts w:ascii="Calibri" w:hAnsi="Calibri" w:cs="Calibri"/>
          <w:sz w:val="24"/>
          <w:szCs w:val="24"/>
          <w:shd w:val="clear" w:color="auto" w:fill="FFFFFF" w:themeFill="background1"/>
        </w:rPr>
        <w:t xml:space="preserve"> </w:t>
      </w:r>
      <w:r w:rsidR="00744CEA" w:rsidRPr="00EA11C1">
        <w:rPr>
          <w:rFonts w:ascii="Calibri" w:hAnsi="Calibri" w:cs="Calibri"/>
          <w:sz w:val="24"/>
          <w:szCs w:val="24"/>
        </w:rPr>
        <w:t xml:space="preserve">sa priemerná nákupná cena </w:t>
      </w:r>
      <w:r w:rsidR="00744CEA" w:rsidRPr="00EA11C1">
        <w:rPr>
          <w:rFonts w:ascii="Calibri" w:hAnsi="Calibri" w:cs="Calibri"/>
          <w:i/>
          <w:sz w:val="24"/>
          <w:szCs w:val="24"/>
        </w:rPr>
        <w:t>ovčieho mlieka</w:t>
      </w:r>
      <w:r w:rsidR="004448FA" w:rsidRPr="00EA11C1">
        <w:rPr>
          <w:rFonts w:ascii="Calibri" w:hAnsi="Calibri" w:cs="Calibri"/>
          <w:sz w:val="24"/>
          <w:szCs w:val="24"/>
        </w:rPr>
        <w:t xml:space="preserve"> z</w:t>
      </w:r>
      <w:r w:rsidR="008B778A" w:rsidRPr="00EA11C1">
        <w:rPr>
          <w:rFonts w:ascii="Calibri" w:hAnsi="Calibri" w:cs="Calibri"/>
          <w:sz w:val="24"/>
          <w:szCs w:val="24"/>
        </w:rPr>
        <w:t>výšila</w:t>
      </w:r>
      <w:r w:rsidR="00BE56BC" w:rsidRPr="00EA11C1">
        <w:rPr>
          <w:rFonts w:ascii="Calibri" w:hAnsi="Calibri" w:cs="Calibri"/>
          <w:sz w:val="24"/>
          <w:szCs w:val="24"/>
        </w:rPr>
        <w:t xml:space="preserve"> o</w:t>
      </w:r>
      <w:r w:rsidR="00D6010E">
        <w:rPr>
          <w:rFonts w:ascii="Calibri" w:hAnsi="Calibri" w:cs="Calibri"/>
          <w:sz w:val="24"/>
          <w:szCs w:val="24"/>
        </w:rPr>
        <w:t> 13,8</w:t>
      </w:r>
      <w:r w:rsidR="00744CEA" w:rsidRPr="00EA11C1">
        <w:rPr>
          <w:rFonts w:ascii="Calibri" w:hAnsi="Calibri" w:cs="Calibri"/>
          <w:sz w:val="24"/>
          <w:szCs w:val="24"/>
        </w:rPr>
        <w:t xml:space="preserve"> % na úroveň </w:t>
      </w:r>
      <w:r w:rsidR="000E38B6" w:rsidRPr="00EA11C1">
        <w:rPr>
          <w:rFonts w:ascii="Calibri" w:hAnsi="Calibri" w:cs="Calibri"/>
          <w:sz w:val="24"/>
          <w:szCs w:val="24"/>
        </w:rPr>
        <w:br/>
      </w:r>
      <w:r w:rsidR="00BE56BC" w:rsidRPr="00EA11C1">
        <w:rPr>
          <w:rFonts w:ascii="Calibri" w:hAnsi="Calibri" w:cs="Calibri"/>
          <w:sz w:val="24"/>
          <w:szCs w:val="24"/>
        </w:rPr>
        <w:t>1</w:t>
      </w:r>
      <w:r w:rsidR="00D6010E">
        <w:rPr>
          <w:rFonts w:ascii="Calibri" w:hAnsi="Calibri" w:cs="Calibri"/>
          <w:sz w:val="24"/>
          <w:szCs w:val="24"/>
        </w:rPr>
        <w:t>63,61</w:t>
      </w:r>
      <w:r w:rsidR="00744CEA" w:rsidRPr="00EA11C1">
        <w:rPr>
          <w:rFonts w:ascii="Calibri" w:hAnsi="Calibri" w:cs="Calibri"/>
          <w:sz w:val="24"/>
          <w:szCs w:val="24"/>
        </w:rPr>
        <w:t xml:space="preserve"> €/100  kg</w:t>
      </w:r>
      <w:r w:rsidR="00EE1BA0" w:rsidRPr="00EA11C1">
        <w:rPr>
          <w:rFonts w:ascii="Calibri" w:hAnsi="Calibri" w:cs="Calibri"/>
          <w:sz w:val="24"/>
          <w:szCs w:val="24"/>
        </w:rPr>
        <w:t xml:space="preserve">. Medziročne </w:t>
      </w:r>
      <w:r w:rsidR="00AF116C" w:rsidRPr="00EA11C1">
        <w:rPr>
          <w:rFonts w:ascii="Calibri" w:hAnsi="Calibri" w:cs="Calibri"/>
          <w:sz w:val="24"/>
          <w:szCs w:val="24"/>
        </w:rPr>
        <w:t>cena ovčieh</w:t>
      </w:r>
      <w:r w:rsidR="00EC51B6" w:rsidRPr="00EA11C1">
        <w:rPr>
          <w:rFonts w:ascii="Calibri" w:hAnsi="Calibri" w:cs="Calibri"/>
          <w:sz w:val="24"/>
          <w:szCs w:val="24"/>
        </w:rPr>
        <w:t xml:space="preserve">o mlieka </w:t>
      </w:r>
      <w:r w:rsidRPr="00EA11C1">
        <w:rPr>
          <w:rFonts w:ascii="Calibri" w:hAnsi="Calibri" w:cs="Calibri"/>
          <w:sz w:val="24"/>
          <w:szCs w:val="24"/>
        </w:rPr>
        <w:t xml:space="preserve">v </w:t>
      </w:r>
      <w:r w:rsidR="00302D73">
        <w:rPr>
          <w:rFonts w:ascii="Calibri" w:hAnsi="Calibri" w:cs="Calibri"/>
          <w:sz w:val="24"/>
          <w:szCs w:val="24"/>
        </w:rPr>
        <w:t>októbri</w:t>
      </w:r>
      <w:r w:rsidR="00744CEA" w:rsidRPr="00EA11C1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877224" w:rsidRPr="00EA11C1">
        <w:rPr>
          <w:rFonts w:ascii="Calibri" w:hAnsi="Calibri" w:cs="Calibri"/>
          <w:sz w:val="24"/>
          <w:szCs w:val="24"/>
        </w:rPr>
        <w:t>posiln</w:t>
      </w:r>
      <w:r w:rsidR="0013297A" w:rsidRPr="00EA11C1">
        <w:rPr>
          <w:rFonts w:ascii="Calibri" w:hAnsi="Calibri" w:cs="Calibri"/>
          <w:sz w:val="24"/>
          <w:szCs w:val="24"/>
        </w:rPr>
        <w:t>ila</w:t>
      </w:r>
      <w:r w:rsidR="00EE1BA0" w:rsidRPr="00EA11C1">
        <w:rPr>
          <w:rFonts w:ascii="Calibri" w:hAnsi="Calibri" w:cs="Calibri"/>
          <w:sz w:val="24"/>
          <w:szCs w:val="24"/>
        </w:rPr>
        <w:t xml:space="preserve"> </w:t>
      </w:r>
      <w:r w:rsidR="00744CEA" w:rsidRPr="00EA11C1">
        <w:rPr>
          <w:rFonts w:ascii="Calibri" w:hAnsi="Calibri" w:cs="Calibri"/>
          <w:sz w:val="24"/>
          <w:szCs w:val="24"/>
        </w:rPr>
        <w:t>o</w:t>
      </w:r>
      <w:r w:rsidR="00D6010E">
        <w:rPr>
          <w:rFonts w:ascii="Calibri" w:hAnsi="Calibri" w:cs="Calibri"/>
          <w:sz w:val="24"/>
          <w:szCs w:val="24"/>
        </w:rPr>
        <w:t> 3,4</w:t>
      </w:r>
      <w:r w:rsidR="00744CEA" w:rsidRPr="00EA11C1">
        <w:rPr>
          <w:rFonts w:ascii="Calibri" w:hAnsi="Calibri" w:cs="Calibri"/>
          <w:sz w:val="24"/>
          <w:szCs w:val="24"/>
        </w:rPr>
        <w:t xml:space="preserve"> %.</w:t>
      </w:r>
    </w:p>
    <w:p w14:paraId="5052E67C" w14:textId="420AC537" w:rsidR="00C019D3" w:rsidRPr="001F74F1" w:rsidRDefault="00521798" w:rsidP="00537235">
      <w:pPr>
        <w:tabs>
          <w:tab w:val="left" w:pos="5234"/>
        </w:tabs>
        <w:spacing w:after="0" w:line="240" w:lineRule="auto"/>
        <w:ind w:right="62" w:firstLine="284"/>
        <w:jc w:val="both"/>
        <w:rPr>
          <w:rFonts w:ascii="Calibri" w:hAnsi="Calibri" w:cs="Calibri"/>
          <w:sz w:val="24"/>
          <w:szCs w:val="24"/>
        </w:rPr>
      </w:pPr>
      <w:r w:rsidRPr="00461BB7">
        <w:rPr>
          <w:rFonts w:ascii="Calibri" w:hAnsi="Calibri" w:cs="Calibri"/>
          <w:sz w:val="24"/>
          <w:szCs w:val="24"/>
        </w:rPr>
        <w:t>Priemern</w:t>
      </w:r>
      <w:r w:rsidR="0078254D" w:rsidRPr="00461BB7">
        <w:rPr>
          <w:rFonts w:ascii="Calibri" w:hAnsi="Calibri" w:cs="Calibri"/>
          <w:sz w:val="24"/>
          <w:szCs w:val="24"/>
        </w:rPr>
        <w:t>á</w:t>
      </w:r>
      <w:r w:rsidRPr="00461BB7">
        <w:rPr>
          <w:rFonts w:ascii="Calibri" w:hAnsi="Calibri" w:cs="Calibri"/>
          <w:sz w:val="24"/>
          <w:szCs w:val="24"/>
        </w:rPr>
        <w:t xml:space="preserve"> nákupn</w:t>
      </w:r>
      <w:r w:rsidR="0078254D" w:rsidRPr="00461BB7">
        <w:rPr>
          <w:rFonts w:ascii="Calibri" w:hAnsi="Calibri" w:cs="Calibri"/>
          <w:sz w:val="24"/>
          <w:szCs w:val="24"/>
        </w:rPr>
        <w:t>á</w:t>
      </w:r>
      <w:r w:rsidRPr="00461BB7">
        <w:rPr>
          <w:rFonts w:ascii="Calibri" w:hAnsi="Calibri" w:cs="Calibri"/>
          <w:sz w:val="24"/>
          <w:szCs w:val="24"/>
        </w:rPr>
        <w:t xml:space="preserve"> cen</w:t>
      </w:r>
      <w:r w:rsidR="0078254D" w:rsidRPr="00461BB7">
        <w:rPr>
          <w:rFonts w:ascii="Calibri" w:hAnsi="Calibri" w:cs="Calibri"/>
          <w:sz w:val="24"/>
          <w:szCs w:val="24"/>
        </w:rPr>
        <w:t>a</w:t>
      </w:r>
      <w:r w:rsidR="00744CEA" w:rsidRPr="00461BB7">
        <w:rPr>
          <w:rFonts w:ascii="Calibri" w:hAnsi="Calibri" w:cs="Calibri"/>
          <w:sz w:val="24"/>
          <w:szCs w:val="24"/>
        </w:rPr>
        <w:t xml:space="preserve"> </w:t>
      </w:r>
      <w:r w:rsidR="00744CEA" w:rsidRPr="00461BB7">
        <w:rPr>
          <w:rFonts w:ascii="Calibri" w:hAnsi="Calibri" w:cs="Calibri"/>
          <w:i/>
          <w:sz w:val="24"/>
          <w:szCs w:val="24"/>
        </w:rPr>
        <w:t>kozieho mlieka</w:t>
      </w:r>
      <w:r w:rsidRPr="00461BB7">
        <w:rPr>
          <w:rFonts w:ascii="Calibri" w:hAnsi="Calibri" w:cs="Calibri"/>
          <w:sz w:val="24"/>
          <w:szCs w:val="24"/>
        </w:rPr>
        <w:t xml:space="preserve"> </w:t>
      </w:r>
      <w:r w:rsidR="00903902" w:rsidRPr="00461BB7">
        <w:rPr>
          <w:rFonts w:ascii="Calibri" w:hAnsi="Calibri" w:cs="Calibri"/>
          <w:sz w:val="24"/>
          <w:szCs w:val="24"/>
        </w:rPr>
        <w:t xml:space="preserve">v </w:t>
      </w:r>
      <w:r w:rsidR="00302D73">
        <w:rPr>
          <w:rFonts w:ascii="Calibri" w:hAnsi="Calibri" w:cs="Calibri"/>
          <w:sz w:val="24"/>
          <w:szCs w:val="24"/>
        </w:rPr>
        <w:t>októbri</w:t>
      </w:r>
      <w:r w:rsidR="00BE56BC" w:rsidRPr="00461BB7">
        <w:rPr>
          <w:rFonts w:ascii="Calibri" w:hAnsi="Calibri" w:cs="Calibri"/>
          <w:sz w:val="24"/>
          <w:szCs w:val="24"/>
        </w:rPr>
        <w:t xml:space="preserve"> 202</w:t>
      </w:r>
      <w:r w:rsidR="009A063E" w:rsidRPr="00461BB7">
        <w:rPr>
          <w:rFonts w:ascii="Calibri" w:hAnsi="Calibri" w:cs="Calibri"/>
          <w:sz w:val="24"/>
          <w:szCs w:val="24"/>
        </w:rPr>
        <w:t>5</w:t>
      </w:r>
      <w:r w:rsidR="00F941E7" w:rsidRPr="00461BB7">
        <w:rPr>
          <w:rFonts w:ascii="Calibri" w:hAnsi="Calibri" w:cs="Calibri"/>
          <w:sz w:val="24"/>
          <w:szCs w:val="24"/>
        </w:rPr>
        <w:t xml:space="preserve"> </w:t>
      </w:r>
      <w:r w:rsidR="003D2661" w:rsidRPr="00461BB7">
        <w:rPr>
          <w:rFonts w:ascii="Calibri" w:hAnsi="Calibri" w:cs="Calibri"/>
          <w:sz w:val="24"/>
          <w:szCs w:val="24"/>
        </w:rPr>
        <w:t xml:space="preserve">bola </w:t>
      </w:r>
      <w:r w:rsidR="00896664" w:rsidRPr="00461BB7">
        <w:rPr>
          <w:rFonts w:ascii="Calibri" w:hAnsi="Calibri" w:cs="Calibri"/>
          <w:sz w:val="24"/>
          <w:szCs w:val="24"/>
        </w:rPr>
        <w:t xml:space="preserve">na úrovni </w:t>
      </w:r>
      <w:r w:rsidR="00BE56BC" w:rsidRPr="00461BB7">
        <w:rPr>
          <w:rFonts w:ascii="Calibri" w:hAnsi="Calibri" w:cs="Calibri"/>
          <w:sz w:val="24"/>
          <w:szCs w:val="24"/>
        </w:rPr>
        <w:t>12</w:t>
      </w:r>
      <w:r w:rsidR="00E82276" w:rsidRPr="00461BB7">
        <w:rPr>
          <w:rFonts w:ascii="Calibri" w:hAnsi="Calibri" w:cs="Calibri"/>
          <w:sz w:val="24"/>
          <w:szCs w:val="24"/>
        </w:rPr>
        <w:t>6</w:t>
      </w:r>
      <w:r w:rsidR="00500054" w:rsidRPr="00461BB7">
        <w:rPr>
          <w:rFonts w:ascii="Calibri" w:hAnsi="Calibri" w:cs="Calibri"/>
          <w:sz w:val="24"/>
          <w:szCs w:val="24"/>
        </w:rPr>
        <w:t>,</w:t>
      </w:r>
      <w:r w:rsidR="00D6010E">
        <w:rPr>
          <w:rFonts w:ascii="Calibri" w:hAnsi="Calibri" w:cs="Calibri"/>
          <w:sz w:val="24"/>
          <w:szCs w:val="24"/>
        </w:rPr>
        <w:t>32</w:t>
      </w:r>
      <w:r w:rsidR="00801768" w:rsidRPr="00461BB7">
        <w:rPr>
          <w:rFonts w:ascii="Calibri" w:hAnsi="Calibri" w:cs="Calibri"/>
          <w:sz w:val="24"/>
          <w:szCs w:val="24"/>
        </w:rPr>
        <w:t xml:space="preserve"> €/100 </w:t>
      </w:r>
      <w:r w:rsidR="000E38B6" w:rsidRPr="00461BB7">
        <w:rPr>
          <w:rFonts w:ascii="Calibri" w:hAnsi="Calibri" w:cs="Calibri"/>
          <w:sz w:val="24"/>
          <w:szCs w:val="24"/>
        </w:rPr>
        <w:t>kg</w:t>
      </w:r>
      <w:r w:rsidR="0013297A" w:rsidRPr="00461BB7">
        <w:rPr>
          <w:rFonts w:ascii="Calibri" w:hAnsi="Calibri" w:cs="Calibri"/>
          <w:sz w:val="24"/>
          <w:szCs w:val="24"/>
        </w:rPr>
        <w:t>, čo v medzi</w:t>
      </w:r>
      <w:r w:rsidR="00461BB7" w:rsidRPr="00461BB7">
        <w:rPr>
          <w:rFonts w:ascii="Calibri" w:hAnsi="Calibri" w:cs="Calibri"/>
          <w:sz w:val="24"/>
          <w:szCs w:val="24"/>
        </w:rPr>
        <w:t>ročnom</w:t>
      </w:r>
      <w:r w:rsidR="0013297A" w:rsidRPr="00461BB7">
        <w:rPr>
          <w:rFonts w:ascii="Calibri" w:hAnsi="Calibri" w:cs="Calibri"/>
          <w:sz w:val="24"/>
          <w:szCs w:val="24"/>
        </w:rPr>
        <w:t xml:space="preserve"> porovnaní predstavovalo </w:t>
      </w:r>
      <w:r w:rsidR="008B778A" w:rsidRPr="00461BB7">
        <w:rPr>
          <w:rFonts w:ascii="Calibri" w:hAnsi="Calibri" w:cs="Calibri"/>
          <w:sz w:val="24"/>
          <w:szCs w:val="24"/>
        </w:rPr>
        <w:t>pokles</w:t>
      </w:r>
      <w:r w:rsidR="0013297A" w:rsidRPr="00461BB7">
        <w:rPr>
          <w:rFonts w:ascii="Calibri" w:hAnsi="Calibri" w:cs="Calibri"/>
          <w:sz w:val="24"/>
          <w:szCs w:val="24"/>
        </w:rPr>
        <w:t xml:space="preserve"> </w:t>
      </w:r>
      <w:r w:rsidR="00500054" w:rsidRPr="00461BB7">
        <w:rPr>
          <w:rFonts w:ascii="Calibri" w:hAnsi="Calibri" w:cs="Calibri"/>
          <w:sz w:val="24"/>
          <w:szCs w:val="24"/>
        </w:rPr>
        <w:t>o </w:t>
      </w:r>
      <w:r w:rsidR="008B778A" w:rsidRPr="00461BB7">
        <w:rPr>
          <w:rFonts w:ascii="Calibri" w:hAnsi="Calibri" w:cs="Calibri"/>
          <w:sz w:val="24"/>
          <w:szCs w:val="24"/>
        </w:rPr>
        <w:t>0</w:t>
      </w:r>
      <w:r w:rsidR="00500054" w:rsidRPr="00461BB7">
        <w:rPr>
          <w:rFonts w:ascii="Calibri" w:hAnsi="Calibri" w:cs="Calibri"/>
          <w:sz w:val="24"/>
          <w:szCs w:val="24"/>
        </w:rPr>
        <w:t>,</w:t>
      </w:r>
      <w:r w:rsidR="008B778A" w:rsidRPr="00461BB7">
        <w:rPr>
          <w:rFonts w:ascii="Calibri" w:hAnsi="Calibri" w:cs="Calibri"/>
          <w:sz w:val="24"/>
          <w:szCs w:val="24"/>
        </w:rPr>
        <w:t>1</w:t>
      </w:r>
      <w:r w:rsidR="0013297A" w:rsidRPr="00461BB7">
        <w:rPr>
          <w:rFonts w:ascii="Calibri" w:hAnsi="Calibri" w:cs="Calibri"/>
          <w:sz w:val="24"/>
          <w:szCs w:val="24"/>
        </w:rPr>
        <w:t xml:space="preserve"> %.</w:t>
      </w:r>
      <w:r w:rsidR="00EC51B6" w:rsidRPr="001F74F1">
        <w:rPr>
          <w:rFonts w:ascii="Calibri" w:hAnsi="Calibri" w:cs="Calibri"/>
          <w:sz w:val="24"/>
          <w:szCs w:val="24"/>
        </w:rPr>
        <w:t xml:space="preserve"> </w:t>
      </w:r>
    </w:p>
    <w:p w14:paraId="4A8B6C4A" w14:textId="3152351C" w:rsidR="009710F9" w:rsidRPr="007328F2" w:rsidRDefault="00643C58" w:rsidP="00F82513">
      <w:pPr>
        <w:spacing w:after="80" w:line="276" w:lineRule="auto"/>
        <w:rPr>
          <w:rFonts w:ascii="Calibri" w:hAnsi="Calibri"/>
          <w:b/>
          <w:color w:val="033C66"/>
          <w:sz w:val="28"/>
          <w:szCs w:val="28"/>
          <w:highlight w:val="yellow"/>
        </w:rPr>
      </w:pPr>
      <w:r>
        <w:rPr>
          <w:rFonts w:ascii="Calibri" w:hAnsi="Calibri"/>
          <w:b/>
          <w:color w:val="033C66"/>
          <w:sz w:val="28"/>
          <w:szCs w:val="28"/>
        </w:rPr>
        <w:br w:type="page"/>
      </w:r>
      <w:r w:rsidR="009710F9" w:rsidRPr="009406FC">
        <w:rPr>
          <w:rFonts w:ascii="Calibri" w:hAnsi="Calibri"/>
          <w:b/>
          <w:color w:val="033C66"/>
          <w:sz w:val="28"/>
          <w:szCs w:val="28"/>
        </w:rPr>
        <w:lastRenderedPageBreak/>
        <w:t xml:space="preserve">Nákupné ceny a množstvo nakúpeného mlieka od nákupcov </w:t>
      </w:r>
      <w:r w:rsidR="00903902" w:rsidRPr="009406FC">
        <w:rPr>
          <w:rFonts w:ascii="Calibri" w:hAnsi="Calibri"/>
          <w:b/>
          <w:color w:val="033C66"/>
          <w:sz w:val="28"/>
          <w:szCs w:val="28"/>
        </w:rPr>
        <w:t xml:space="preserve">v </w:t>
      </w:r>
      <w:r w:rsidR="00302D73">
        <w:rPr>
          <w:rFonts w:ascii="Calibri" w:hAnsi="Calibri"/>
          <w:b/>
          <w:color w:val="033C66"/>
          <w:sz w:val="28"/>
          <w:szCs w:val="28"/>
        </w:rPr>
        <w:t>októbri</w:t>
      </w:r>
    </w:p>
    <w:p w14:paraId="61C6400D" w14:textId="77777777" w:rsidR="009710F9" w:rsidRPr="00AD4CA0" w:rsidRDefault="009710F9" w:rsidP="009710F9">
      <w:pPr>
        <w:spacing w:after="0" w:line="240" w:lineRule="auto"/>
        <w:ind w:right="23"/>
        <w:jc w:val="right"/>
        <w:rPr>
          <w:rFonts w:ascii="Calibri" w:hAnsi="Calibri"/>
          <w:sz w:val="18"/>
          <w:szCs w:val="18"/>
        </w:rPr>
      </w:pPr>
      <w:r w:rsidRPr="00AD4CA0">
        <w:rPr>
          <w:rFonts w:ascii="Calibri" w:hAnsi="Calibri"/>
          <w:i/>
          <w:sz w:val="18"/>
          <w:szCs w:val="18"/>
        </w:rPr>
        <w:t xml:space="preserve">Ceny sa uvádzajú v </w:t>
      </w:r>
      <w:r w:rsidRPr="00AD4CA0">
        <w:rPr>
          <w:rFonts w:ascii="Calibri" w:hAnsi="Calibri"/>
          <w:i/>
          <w:sz w:val="18"/>
        </w:rPr>
        <w:t>€/100 kg</w:t>
      </w:r>
      <w:r w:rsidRPr="00AD4CA0">
        <w:rPr>
          <w:rFonts w:ascii="Calibri" w:hAnsi="Calibri"/>
          <w:i/>
          <w:sz w:val="18"/>
          <w:szCs w:val="18"/>
        </w:rPr>
        <w:t xml:space="preserve"> bez DPH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418"/>
        <w:gridCol w:w="1417"/>
        <w:gridCol w:w="1418"/>
        <w:gridCol w:w="1417"/>
        <w:gridCol w:w="1418"/>
      </w:tblGrid>
      <w:tr w:rsidR="00AD4CA0" w:rsidRPr="00AD4CA0" w14:paraId="6F8D3E08" w14:textId="77777777" w:rsidTr="007C27B4">
        <w:trPr>
          <w:trHeight w:val="447"/>
        </w:trPr>
        <w:tc>
          <w:tcPr>
            <w:tcW w:w="2820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0D942584" w14:textId="77777777" w:rsidR="002A2102" w:rsidRPr="00AD4CA0" w:rsidRDefault="002A2102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1418" w:type="dxa"/>
            <w:vMerge w:val="restart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076FF6EC" w14:textId="77777777" w:rsidR="002A2102" w:rsidRPr="00AD4CA0" w:rsidRDefault="002A2102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Množstvo/</w:t>
            </w:r>
          </w:p>
          <w:p w14:paraId="6D607786" w14:textId="77777777" w:rsidR="002A2102" w:rsidRPr="00AD4CA0" w:rsidRDefault="002A2102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28D64DF0" w14:textId="77777777" w:rsidR="002A2102" w:rsidRPr="00AD4CA0" w:rsidRDefault="002A2102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2835" w:type="dxa"/>
            <w:gridSpan w:val="2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4078A636" w14:textId="77777777" w:rsidR="002A2102" w:rsidRPr="00E960C7" w:rsidRDefault="002A2102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960C7">
              <w:rPr>
                <w:rFonts w:ascii="Calibri" w:hAnsi="Calibri" w:cs="Calibri"/>
                <w:b/>
                <w:sz w:val="18"/>
                <w:szCs w:val="18"/>
              </w:rPr>
              <w:t>Vývoj v %</w:t>
            </w:r>
          </w:p>
        </w:tc>
      </w:tr>
      <w:tr w:rsidR="00302D73" w:rsidRPr="00AD4CA0" w14:paraId="2A471727" w14:textId="77777777" w:rsidTr="007C27B4">
        <w:trPr>
          <w:trHeight w:val="418"/>
        </w:trPr>
        <w:tc>
          <w:tcPr>
            <w:tcW w:w="2820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18919FA3" w14:textId="77777777" w:rsidR="00302D73" w:rsidRPr="00AD4CA0" w:rsidRDefault="00302D73" w:rsidP="00302D7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5A5E4E4" w14:textId="77777777" w:rsidR="00302D73" w:rsidRPr="00AD4CA0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4FE280B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Október</w:t>
            </w:r>
          </w:p>
          <w:p w14:paraId="18A39E1A" w14:textId="4552EB5D" w:rsidR="00302D73" w:rsidRPr="00AD4CA0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15330E10" w14:textId="77777777" w:rsidR="003C3620" w:rsidRPr="006261DF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September</w:t>
            </w:r>
          </w:p>
          <w:p w14:paraId="57F4F94D" w14:textId="62AF2B04" w:rsidR="00302D73" w:rsidRPr="00AD4CA0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C0CDF1A" w14:textId="77777777" w:rsidR="00302D73" w:rsidRPr="00E960C7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960C7">
              <w:rPr>
                <w:rFonts w:ascii="Calibri" w:hAnsi="Calibri" w:cs="Calibri"/>
                <w:b/>
                <w:sz w:val="18"/>
                <w:szCs w:val="18"/>
              </w:rPr>
              <w:t>Mesačný</w:t>
            </w:r>
          </w:p>
        </w:tc>
        <w:tc>
          <w:tcPr>
            <w:tcW w:w="1418" w:type="dxa"/>
            <w:tcBorders>
              <w:top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44D7EA5F" w14:textId="77777777" w:rsidR="00302D73" w:rsidRPr="00E960C7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960C7">
              <w:rPr>
                <w:rFonts w:ascii="Calibri" w:hAnsi="Calibri" w:cs="Calibri"/>
                <w:b/>
                <w:sz w:val="18"/>
                <w:szCs w:val="18"/>
              </w:rPr>
              <w:t>Medziročný</w:t>
            </w:r>
          </w:p>
        </w:tc>
      </w:tr>
      <w:tr w:rsidR="002859B1" w:rsidRPr="00AD4CA0" w14:paraId="2853E3C3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 w:val="restart"/>
            <w:tcBorders>
              <w:top w:val="threeDEmboss" w:sz="6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04500871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Surové kravské mlieko, Q. trieda</w:t>
            </w:r>
          </w:p>
        </w:tc>
        <w:tc>
          <w:tcPr>
            <w:tcW w:w="1418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center"/>
          </w:tcPr>
          <w:p w14:paraId="0D607F4A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AD4CA0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4A00021D" w14:textId="7482B637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25 865</w:t>
            </w:r>
          </w:p>
        </w:tc>
        <w:tc>
          <w:tcPr>
            <w:tcW w:w="1418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7D5DF044" w14:textId="5B88C511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17D769D3" w14:textId="0E91241E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threeDEmboss" w:sz="6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E0386B7" w14:textId="6FCB9401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8,5</w:t>
            </w:r>
          </w:p>
        </w:tc>
      </w:tr>
      <w:tr w:rsidR="002859B1" w:rsidRPr="00AD4CA0" w14:paraId="0FB31E00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35557C0B" w14:textId="77777777" w:rsidR="002859B1" w:rsidRPr="00AD4CA0" w:rsidRDefault="002859B1" w:rsidP="002859B1">
            <w:pPr>
              <w:spacing w:after="0" w:line="240" w:lineRule="auto"/>
              <w:ind w:left="17"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84816C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65D465" w14:textId="5EBD300C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49,1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91D717" w14:textId="7B9AED79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F59A99" w14:textId="519BCD37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838A231" w14:textId="202902B6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7,8</w:t>
            </w:r>
          </w:p>
        </w:tc>
      </w:tr>
      <w:tr w:rsidR="002859B1" w:rsidRPr="00AD4CA0" w14:paraId="503B1BE4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6592A490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Surové kravské mlieko, 1. trieda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5C01BDA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AD4CA0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5F9577A" w14:textId="6F4DFD3B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99DE8FD" w14:textId="666873FC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3A0033E9" w14:textId="52EF4D8A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D4512E" w14:textId="2EC1AFA3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</w:tr>
      <w:tr w:rsidR="002859B1" w:rsidRPr="00AD4CA0" w14:paraId="217EC9B3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06A9CCED" w14:textId="77777777" w:rsidR="002859B1" w:rsidRPr="00AD4CA0" w:rsidRDefault="002859B1" w:rsidP="002859B1">
            <w:pPr>
              <w:spacing w:after="0" w:line="240" w:lineRule="auto"/>
              <w:ind w:left="17"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7646F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44C2F9" w14:textId="43441576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F8C3B0" w14:textId="398D9725" w:rsidR="002859B1" w:rsidRPr="00AD4CA0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78333E" w14:textId="0E5F30D7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552B88E" w14:textId="03B15E3F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</w:tr>
      <w:tr w:rsidR="002859B1" w:rsidRPr="00AD4CA0" w14:paraId="2DD1FE55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180C8EA7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Surové kravské mlieko, neštandard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34C9601B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AD4CA0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2C78B191" w14:textId="352F6E94" w:rsidR="002859B1" w:rsidRPr="00AD4CA0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2D40E5A3" w14:textId="03A865FC" w:rsidR="002859B1" w:rsidRPr="00AD4CA0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2DB66F83" w14:textId="04235EE5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AE0D180" w14:textId="72B042CB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</w:tr>
      <w:tr w:rsidR="002859B1" w:rsidRPr="00AD4CA0" w14:paraId="37590CAF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6C16CCC1" w14:textId="77777777" w:rsidR="002859B1" w:rsidRPr="00AD4CA0" w:rsidRDefault="002859B1" w:rsidP="002859B1">
            <w:pPr>
              <w:spacing w:after="0" w:line="240" w:lineRule="auto"/>
              <w:ind w:left="17"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A0C10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6D96B5" w14:textId="53CC517E" w:rsidR="002859B1" w:rsidRPr="00C002A9" w:rsidRDefault="002859B1" w:rsidP="002859B1">
            <w:pPr>
              <w:spacing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*1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3B6FE1" w14:textId="405201EE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*1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3FC136" w14:textId="761D3EEC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BE4107B" w14:textId="3E100E29" w:rsidR="002859B1" w:rsidRPr="00C002A9" w:rsidRDefault="002859B1" w:rsidP="002859B1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</w:tr>
      <w:tr w:rsidR="002859B1" w:rsidRPr="00AD4CA0" w14:paraId="405A41F5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6E4872C8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Surové kravské mlieko spolu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C68615C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AD4CA0">
              <w:rPr>
                <w:rFonts w:ascii="Calibri" w:hAnsi="Calibri" w:cs="Calibri"/>
                <w:sz w:val="18"/>
                <w:szCs w:val="18"/>
              </w:rPr>
              <w:t>Množstvo (t)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B6BE640" w14:textId="49A022E0" w:rsidR="002859B1" w:rsidRPr="00AD4CA0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37 697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56D31BD" w14:textId="432A51DA" w:rsidR="002859B1" w:rsidRPr="00AD4CA0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35 914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91A0FAD" w14:textId="26F162B5" w:rsidR="002859B1" w:rsidRPr="00C002A9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7D84EF7" w14:textId="4D962A5E" w:rsidR="002859B1" w:rsidRPr="00C002A9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4,4</w:t>
            </w:r>
          </w:p>
        </w:tc>
      </w:tr>
      <w:tr w:rsidR="002859B1" w:rsidRPr="00AD4CA0" w14:paraId="6C6337F9" w14:textId="77777777" w:rsidTr="0089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</w:trPr>
        <w:tc>
          <w:tcPr>
            <w:tcW w:w="2820" w:type="dxa"/>
            <w:vMerge/>
            <w:tcBorders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61A120F4" w14:textId="77777777" w:rsidR="002859B1" w:rsidRPr="00AD4CA0" w:rsidRDefault="002859B1" w:rsidP="002859B1">
            <w:pPr>
              <w:spacing w:after="0" w:line="240" w:lineRule="auto"/>
              <w:ind w:left="17"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threeDEmboss" w:sz="12" w:space="0" w:color="auto"/>
            </w:tcBorders>
            <w:shd w:val="clear" w:color="auto" w:fill="auto"/>
            <w:vAlign w:val="center"/>
          </w:tcPr>
          <w:p w14:paraId="7D7A1F62" w14:textId="77777777" w:rsidR="002859B1" w:rsidRPr="00AD4CA0" w:rsidRDefault="002859B1" w:rsidP="002859B1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AD4CA0">
              <w:rPr>
                <w:rFonts w:ascii="Calibri" w:hAnsi="Calibri" w:cs="Calibri"/>
                <w:b/>
                <w:sz w:val="18"/>
                <w:szCs w:val="18"/>
              </w:rPr>
              <w:t>Priem. cena</w:t>
            </w:r>
          </w:p>
        </w:tc>
        <w:tc>
          <w:tcPr>
            <w:tcW w:w="1417" w:type="dxa"/>
            <w:tcBorders>
              <w:top w:val="nil"/>
              <w:bottom w:val="threeDEmboss" w:sz="12" w:space="0" w:color="auto"/>
            </w:tcBorders>
            <w:shd w:val="clear" w:color="auto" w:fill="auto"/>
            <w:vAlign w:val="bottom"/>
          </w:tcPr>
          <w:p w14:paraId="5112DE46" w14:textId="0F957D26" w:rsidR="002859B1" w:rsidRPr="00AD4CA0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49,20</w:t>
            </w:r>
          </w:p>
        </w:tc>
        <w:tc>
          <w:tcPr>
            <w:tcW w:w="1418" w:type="dxa"/>
            <w:tcBorders>
              <w:top w:val="nil"/>
              <w:bottom w:val="threeDEmboss" w:sz="12" w:space="0" w:color="auto"/>
            </w:tcBorders>
            <w:shd w:val="clear" w:color="auto" w:fill="auto"/>
            <w:vAlign w:val="bottom"/>
          </w:tcPr>
          <w:p w14:paraId="5BE5FE04" w14:textId="08D10D4E" w:rsidR="002859B1" w:rsidRPr="00AD4CA0" w:rsidRDefault="002859B1" w:rsidP="002859B1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47,42</w:t>
            </w:r>
          </w:p>
        </w:tc>
        <w:tc>
          <w:tcPr>
            <w:tcW w:w="1417" w:type="dxa"/>
            <w:tcBorders>
              <w:top w:val="nil"/>
              <w:bottom w:val="threeDEmboss" w:sz="12" w:space="0" w:color="auto"/>
            </w:tcBorders>
            <w:shd w:val="clear" w:color="auto" w:fill="auto"/>
            <w:vAlign w:val="bottom"/>
          </w:tcPr>
          <w:p w14:paraId="214ED072" w14:textId="08C959FA" w:rsidR="002859B1" w:rsidRPr="00C002A9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3,8</w:t>
            </w:r>
          </w:p>
        </w:tc>
        <w:tc>
          <w:tcPr>
            <w:tcW w:w="1418" w:type="dxa"/>
            <w:tcBorders>
              <w:top w:val="nil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79F7BF4" w14:textId="64254396" w:rsidR="002859B1" w:rsidRPr="00C002A9" w:rsidRDefault="002859B1" w:rsidP="002859B1">
            <w:pPr>
              <w:spacing w:after="8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9,0</w:t>
            </w:r>
          </w:p>
        </w:tc>
      </w:tr>
    </w:tbl>
    <w:p w14:paraId="64F61EED" w14:textId="77777777" w:rsidR="005C6770" w:rsidRDefault="005C6770" w:rsidP="005C6770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6261DF">
        <w:rPr>
          <w:rFonts w:ascii="Calibri" w:hAnsi="Calibri" w:cs="Calibri"/>
          <w:i/>
          <w:sz w:val="17"/>
          <w:szCs w:val="17"/>
        </w:rPr>
        <w:t xml:space="preserve">Prameň: Výkaz ML (MPRV SR) 6 – 12; *1 údaj nezverejňujeme (menej ako traja respondenti) </w:t>
      </w:r>
    </w:p>
    <w:p w14:paraId="1466A1BC" w14:textId="77777777" w:rsidR="00840AEF" w:rsidRDefault="00840AEF" w:rsidP="00840AEF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E05DC7">
        <w:rPr>
          <w:rFonts w:ascii="Calibri" w:hAnsi="Calibri" w:cs="Calibri"/>
          <w:i/>
          <w:sz w:val="17"/>
          <w:szCs w:val="17"/>
        </w:rPr>
        <w:t xml:space="preserve">Poznámka: * Údaje za </w:t>
      </w:r>
      <w:r>
        <w:rPr>
          <w:rFonts w:ascii="Calibri" w:hAnsi="Calibri" w:cs="Calibri"/>
          <w:i/>
          <w:sz w:val="17"/>
          <w:szCs w:val="17"/>
        </w:rPr>
        <w:t>október</w:t>
      </w:r>
      <w:r w:rsidRPr="00E05DC7">
        <w:rPr>
          <w:rFonts w:ascii="Calibri" w:hAnsi="Calibri" w:cs="Calibri"/>
          <w:i/>
          <w:sz w:val="17"/>
          <w:szCs w:val="17"/>
        </w:rPr>
        <w:t xml:space="preserve"> 2025 sú aktualizované k 1</w:t>
      </w:r>
      <w:r>
        <w:rPr>
          <w:rFonts w:ascii="Calibri" w:hAnsi="Calibri" w:cs="Calibri"/>
          <w:i/>
          <w:sz w:val="17"/>
          <w:szCs w:val="17"/>
        </w:rPr>
        <w:t>8</w:t>
      </w:r>
      <w:r w:rsidRPr="00E05DC7">
        <w:rPr>
          <w:rFonts w:ascii="Calibri" w:hAnsi="Calibri" w:cs="Calibri"/>
          <w:i/>
          <w:sz w:val="17"/>
          <w:szCs w:val="17"/>
        </w:rPr>
        <w:t xml:space="preserve">. </w:t>
      </w:r>
      <w:r>
        <w:rPr>
          <w:rFonts w:ascii="Calibri" w:hAnsi="Calibri" w:cs="Calibri"/>
          <w:i/>
          <w:sz w:val="17"/>
          <w:szCs w:val="17"/>
        </w:rPr>
        <w:t>11</w:t>
      </w:r>
      <w:r w:rsidRPr="00E05DC7">
        <w:rPr>
          <w:rFonts w:ascii="Calibri" w:hAnsi="Calibri" w:cs="Calibri"/>
          <w:i/>
          <w:sz w:val="17"/>
          <w:szCs w:val="17"/>
        </w:rPr>
        <w:t>. 2025.</w:t>
      </w:r>
    </w:p>
    <w:p w14:paraId="62BC3566" w14:textId="77777777" w:rsidR="00351EA4" w:rsidRPr="007328F2" w:rsidRDefault="00351EA4" w:rsidP="000C03B9">
      <w:pPr>
        <w:spacing w:after="0" w:line="240" w:lineRule="auto"/>
        <w:rPr>
          <w:rFonts w:ascii="Calibri" w:hAnsi="Calibri" w:cs="Calibri"/>
          <w:color w:val="033C66"/>
          <w:sz w:val="28"/>
          <w:szCs w:val="28"/>
          <w:highlight w:val="yellow"/>
        </w:rPr>
      </w:pPr>
    </w:p>
    <w:p w14:paraId="69596A2F" w14:textId="77777777" w:rsidR="0022193B" w:rsidRPr="00E82276" w:rsidRDefault="00497100" w:rsidP="0022193B">
      <w:pPr>
        <w:pStyle w:val="Nadpis2"/>
        <w:spacing w:before="10" w:line="240" w:lineRule="auto"/>
        <w:rPr>
          <w:rFonts w:ascii="Calibri" w:hAnsi="Calibri" w:cs="Calibri"/>
          <w:color w:val="033C66"/>
          <w:sz w:val="28"/>
          <w:szCs w:val="28"/>
        </w:rPr>
      </w:pPr>
      <w:bookmarkStart w:id="5" w:name="_Nárast_nákupnej_ceny"/>
      <w:bookmarkEnd w:id="5"/>
      <w:r w:rsidRPr="00E82276">
        <w:rPr>
          <w:rFonts w:ascii="Calibri" w:hAnsi="Calibri" w:cs="Calibri"/>
          <w:color w:val="033C66"/>
          <w:sz w:val="28"/>
          <w:szCs w:val="28"/>
        </w:rPr>
        <w:t>Nákupná cena surového kravského mlieka od nákupcov</w:t>
      </w:r>
    </w:p>
    <w:p w14:paraId="04956A2E" w14:textId="715DD0B5" w:rsidR="00243C4E" w:rsidRPr="00EB6039" w:rsidRDefault="00903902" w:rsidP="00D14B9D">
      <w:pPr>
        <w:tabs>
          <w:tab w:val="right" w:pos="9781"/>
        </w:tabs>
        <w:spacing w:after="10" w:line="240" w:lineRule="auto"/>
        <w:ind w:firstLine="284"/>
        <w:jc w:val="both"/>
        <w:rPr>
          <w:rFonts w:ascii="Calibri" w:hAnsi="Calibri" w:cs="Calibri"/>
          <w:spacing w:val="-8"/>
          <w:sz w:val="24"/>
          <w:szCs w:val="24"/>
        </w:rPr>
      </w:pPr>
      <w:r w:rsidRPr="00EB6039">
        <w:rPr>
          <w:rFonts w:ascii="Calibri" w:hAnsi="Calibri" w:cs="Calibri"/>
          <w:spacing w:val="-8"/>
          <w:sz w:val="24"/>
          <w:szCs w:val="24"/>
        </w:rPr>
        <w:t xml:space="preserve">V </w:t>
      </w:r>
      <w:r w:rsidR="00302D73">
        <w:rPr>
          <w:rFonts w:ascii="Calibri" w:hAnsi="Calibri" w:cs="Calibri"/>
          <w:spacing w:val="-8"/>
          <w:sz w:val="24"/>
          <w:szCs w:val="24"/>
        </w:rPr>
        <w:t>októbri</w:t>
      </w:r>
      <w:r w:rsidR="009A13AE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60105A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="0022193B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</w:t>
      </w:r>
      <w:r w:rsidR="0022193B" w:rsidRPr="00EB6039">
        <w:rPr>
          <w:rFonts w:ascii="Calibri" w:hAnsi="Calibri" w:cs="Calibri"/>
          <w:spacing w:val="-8"/>
          <w:sz w:val="24"/>
          <w:szCs w:val="24"/>
        </w:rPr>
        <w:t xml:space="preserve">priemerná nákupná cena </w:t>
      </w:r>
      <w:r w:rsidR="0022193B" w:rsidRPr="00EB6039">
        <w:rPr>
          <w:rFonts w:ascii="Calibri" w:hAnsi="Calibri" w:cs="Calibri"/>
          <w:i/>
          <w:spacing w:val="-8"/>
          <w:sz w:val="24"/>
          <w:szCs w:val="24"/>
        </w:rPr>
        <w:t>mlieka</w:t>
      </w:r>
      <w:r w:rsidR="0022193B" w:rsidRPr="00EB6039">
        <w:rPr>
          <w:rFonts w:ascii="Calibri" w:hAnsi="Calibri" w:cs="Calibri"/>
          <w:spacing w:val="-8"/>
          <w:sz w:val="24"/>
          <w:szCs w:val="24"/>
        </w:rPr>
        <w:t xml:space="preserve"> od</w:t>
      </w:r>
      <w:r w:rsidR="00497100" w:rsidRPr="00EB6039">
        <w:rPr>
          <w:rFonts w:ascii="Calibri" w:hAnsi="Calibri" w:cs="Calibri"/>
          <w:spacing w:val="-8"/>
          <w:sz w:val="24"/>
          <w:szCs w:val="24"/>
        </w:rPr>
        <w:t xml:space="preserve"> nákupcov </w:t>
      </w:r>
      <w:r w:rsidR="00271B30" w:rsidRPr="00EB6039">
        <w:rPr>
          <w:rFonts w:ascii="Calibri" w:hAnsi="Calibri" w:cs="Calibri"/>
          <w:spacing w:val="-8"/>
          <w:sz w:val="24"/>
          <w:szCs w:val="24"/>
        </w:rPr>
        <w:t>dosiah</w:t>
      </w:r>
      <w:r w:rsidR="00D847E1" w:rsidRPr="00EB6039">
        <w:rPr>
          <w:rFonts w:ascii="Calibri" w:hAnsi="Calibri" w:cs="Calibri"/>
          <w:spacing w:val="-8"/>
          <w:sz w:val="24"/>
          <w:szCs w:val="24"/>
        </w:rPr>
        <w:t>la</w:t>
      </w:r>
      <w:r w:rsidR="00497100" w:rsidRPr="00EB6039">
        <w:rPr>
          <w:rFonts w:ascii="Calibri" w:hAnsi="Calibri" w:cs="Calibri"/>
          <w:spacing w:val="-8"/>
          <w:sz w:val="24"/>
          <w:szCs w:val="24"/>
        </w:rPr>
        <w:t xml:space="preserve"> úrov</w:t>
      </w:r>
      <w:r w:rsidR="00D847E1" w:rsidRPr="00EB6039">
        <w:rPr>
          <w:rFonts w:ascii="Calibri" w:hAnsi="Calibri" w:cs="Calibri"/>
          <w:spacing w:val="-8"/>
          <w:sz w:val="24"/>
          <w:szCs w:val="24"/>
        </w:rPr>
        <w:t>eň</w:t>
      </w:r>
      <w:r w:rsidR="009A13AE" w:rsidRPr="00EB6039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B6039" w:rsidRPr="00EB6039">
        <w:rPr>
          <w:rFonts w:ascii="Calibri" w:hAnsi="Calibri" w:cs="Calibri"/>
          <w:spacing w:val="-8"/>
          <w:sz w:val="24"/>
          <w:szCs w:val="24"/>
        </w:rPr>
        <w:t>4</w:t>
      </w:r>
      <w:r w:rsidR="00904BA7">
        <w:rPr>
          <w:rFonts w:ascii="Calibri" w:hAnsi="Calibri" w:cs="Calibri"/>
          <w:spacing w:val="-8"/>
          <w:sz w:val="24"/>
          <w:szCs w:val="24"/>
        </w:rPr>
        <w:t>9,20</w:t>
      </w:r>
      <w:r w:rsidR="00497100" w:rsidRPr="00EB6039">
        <w:rPr>
          <w:rFonts w:ascii="Calibri" w:hAnsi="Calibri" w:cs="Calibri"/>
          <w:spacing w:val="-8"/>
          <w:sz w:val="24"/>
          <w:szCs w:val="24"/>
        </w:rPr>
        <w:t xml:space="preserve"> €/100 kg</w:t>
      </w:r>
      <w:r w:rsidR="0022193B" w:rsidRPr="00EB6039">
        <w:rPr>
          <w:rFonts w:ascii="Calibri" w:hAnsi="Calibri" w:cs="Calibri"/>
          <w:spacing w:val="-8"/>
          <w:sz w:val="24"/>
          <w:szCs w:val="24"/>
        </w:rPr>
        <w:t>,</w:t>
      </w:r>
      <w:r w:rsidR="00A9095C" w:rsidRPr="00EB6039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C27969" w:rsidRPr="00EB6039">
        <w:rPr>
          <w:rFonts w:ascii="Calibri" w:hAnsi="Calibri" w:cs="Calibri"/>
          <w:spacing w:val="-8"/>
          <w:sz w:val="24"/>
          <w:szCs w:val="24"/>
        </w:rPr>
        <w:t>medzi</w:t>
      </w:r>
      <w:r w:rsidR="006946DD" w:rsidRPr="00EB6039">
        <w:rPr>
          <w:rFonts w:ascii="Calibri" w:hAnsi="Calibri" w:cs="Calibri"/>
          <w:spacing w:val="-8"/>
          <w:sz w:val="24"/>
          <w:szCs w:val="24"/>
        </w:rPr>
        <w:t>mesačne</w:t>
      </w:r>
      <w:r w:rsidR="00C27969" w:rsidRPr="00EB6039">
        <w:rPr>
          <w:rFonts w:ascii="Calibri" w:hAnsi="Calibri" w:cs="Calibri"/>
          <w:spacing w:val="-8"/>
          <w:sz w:val="24"/>
          <w:szCs w:val="24"/>
        </w:rPr>
        <w:t xml:space="preserve"> bola </w:t>
      </w:r>
      <w:r w:rsidR="00904BA7">
        <w:rPr>
          <w:rFonts w:ascii="Calibri" w:hAnsi="Calibri" w:cs="Calibri"/>
          <w:spacing w:val="-8"/>
          <w:sz w:val="24"/>
          <w:szCs w:val="24"/>
        </w:rPr>
        <w:t>vyš</w:t>
      </w:r>
      <w:r w:rsidR="009A73AC" w:rsidRPr="00EB6039">
        <w:rPr>
          <w:rFonts w:ascii="Calibri" w:hAnsi="Calibri" w:cs="Calibri"/>
          <w:spacing w:val="-8"/>
          <w:sz w:val="24"/>
          <w:szCs w:val="24"/>
        </w:rPr>
        <w:t>šia</w:t>
      </w:r>
      <w:r w:rsidR="0060105A" w:rsidRPr="00EB6039">
        <w:rPr>
          <w:rFonts w:ascii="Calibri" w:hAnsi="Calibri" w:cs="Calibri"/>
          <w:spacing w:val="-8"/>
          <w:sz w:val="24"/>
          <w:szCs w:val="24"/>
        </w:rPr>
        <w:t xml:space="preserve"> o</w:t>
      </w:r>
      <w:r w:rsidR="00904BA7">
        <w:rPr>
          <w:rFonts w:ascii="Calibri" w:hAnsi="Calibri" w:cs="Calibri"/>
          <w:spacing w:val="-8"/>
          <w:sz w:val="24"/>
          <w:szCs w:val="24"/>
        </w:rPr>
        <w:t> 3,8</w:t>
      </w:r>
      <w:r w:rsidR="0022193B" w:rsidRPr="00EB6039">
        <w:rPr>
          <w:rFonts w:ascii="Calibri" w:hAnsi="Calibri" w:cs="Calibri"/>
          <w:spacing w:val="-8"/>
          <w:sz w:val="24"/>
          <w:szCs w:val="24"/>
        </w:rPr>
        <w:t xml:space="preserve"> %.</w:t>
      </w:r>
      <w:r w:rsidR="00644C7E" w:rsidRPr="00EB6039">
        <w:rPr>
          <w:rFonts w:ascii="Calibri" w:hAnsi="Calibri" w:cs="Calibri"/>
          <w:i/>
          <w:iCs/>
          <w:spacing w:val="-8"/>
          <w:sz w:val="24"/>
          <w:szCs w:val="24"/>
        </w:rPr>
        <w:t xml:space="preserve"> </w:t>
      </w:r>
      <w:r w:rsidR="00904BA7">
        <w:rPr>
          <w:rFonts w:ascii="Calibri" w:hAnsi="Calibri" w:cs="Calibri"/>
          <w:i/>
          <w:iCs/>
          <w:spacing w:val="-8"/>
          <w:sz w:val="24"/>
          <w:szCs w:val="24"/>
        </w:rPr>
        <w:t>M</w:t>
      </w:r>
      <w:r w:rsidR="00904BA7" w:rsidRPr="00EB6039">
        <w:rPr>
          <w:rFonts w:ascii="Calibri" w:hAnsi="Calibri" w:cs="Calibri"/>
          <w:i/>
          <w:iCs/>
          <w:spacing w:val="-8"/>
          <w:sz w:val="24"/>
          <w:szCs w:val="24"/>
        </w:rPr>
        <w:t>liek</w:t>
      </w:r>
      <w:r w:rsidR="00904BA7">
        <w:rPr>
          <w:rFonts w:ascii="Calibri" w:hAnsi="Calibri" w:cs="Calibri"/>
          <w:i/>
          <w:iCs/>
          <w:spacing w:val="-8"/>
          <w:sz w:val="24"/>
          <w:szCs w:val="24"/>
        </w:rPr>
        <w:t>o</w:t>
      </w:r>
      <w:r w:rsidR="00904BA7" w:rsidRPr="00EB6039">
        <w:rPr>
          <w:rFonts w:ascii="Calibri" w:hAnsi="Calibri" w:cs="Calibri"/>
          <w:i/>
          <w:iCs/>
          <w:spacing w:val="-8"/>
          <w:sz w:val="24"/>
          <w:szCs w:val="24"/>
        </w:rPr>
        <w:t xml:space="preserve"> Q. triedy</w:t>
      </w:r>
      <w:r w:rsidR="00904BA7" w:rsidRPr="00EB6039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04BA7">
        <w:rPr>
          <w:rFonts w:ascii="Calibri" w:hAnsi="Calibri" w:cs="Calibri"/>
          <w:spacing w:val="-8"/>
          <w:sz w:val="24"/>
          <w:szCs w:val="24"/>
        </w:rPr>
        <w:t xml:space="preserve">sa v októbri nakupovalo za 49,1  </w:t>
      </w:r>
      <w:r w:rsidR="00904BA7" w:rsidRPr="00EB6039">
        <w:rPr>
          <w:rFonts w:ascii="Calibri" w:hAnsi="Calibri" w:cs="Calibri"/>
          <w:spacing w:val="-8"/>
          <w:sz w:val="24"/>
          <w:szCs w:val="24"/>
        </w:rPr>
        <w:t xml:space="preserve">€/100 kg </w:t>
      </w:r>
      <w:r w:rsidR="00904BA7">
        <w:rPr>
          <w:rFonts w:ascii="Calibri" w:hAnsi="Calibri" w:cs="Calibri"/>
          <w:spacing w:val="-8"/>
          <w:sz w:val="24"/>
          <w:szCs w:val="24"/>
        </w:rPr>
        <w:t xml:space="preserve">. </w:t>
      </w:r>
      <w:r w:rsidR="00BA661A" w:rsidRPr="00EB6039">
        <w:rPr>
          <w:rFonts w:ascii="Calibri" w:hAnsi="Calibri" w:cs="Calibri"/>
          <w:spacing w:val="-8"/>
          <w:sz w:val="24"/>
          <w:szCs w:val="24"/>
        </w:rPr>
        <w:t>Nákupn</w:t>
      </w:r>
      <w:r w:rsidR="00146CE3" w:rsidRPr="00EB6039">
        <w:rPr>
          <w:rFonts w:ascii="Calibri" w:hAnsi="Calibri" w:cs="Calibri"/>
          <w:spacing w:val="-8"/>
          <w:sz w:val="24"/>
          <w:szCs w:val="24"/>
        </w:rPr>
        <w:t>ú</w:t>
      </w:r>
      <w:r w:rsidR="00BA661A" w:rsidRPr="00EB6039">
        <w:rPr>
          <w:rFonts w:ascii="Calibri" w:hAnsi="Calibri" w:cs="Calibri"/>
          <w:spacing w:val="-8"/>
          <w:sz w:val="24"/>
          <w:szCs w:val="24"/>
        </w:rPr>
        <w:t xml:space="preserve"> c</w:t>
      </w:r>
      <w:r w:rsidR="00E076CE" w:rsidRPr="00EB6039">
        <w:rPr>
          <w:rFonts w:ascii="Calibri" w:hAnsi="Calibri" w:cs="Calibri"/>
          <w:spacing w:val="-8"/>
          <w:sz w:val="24"/>
          <w:szCs w:val="24"/>
        </w:rPr>
        <w:t>en</w:t>
      </w:r>
      <w:r w:rsidR="00146CE3" w:rsidRPr="00EB6039">
        <w:rPr>
          <w:rFonts w:ascii="Calibri" w:hAnsi="Calibri" w:cs="Calibri"/>
          <w:spacing w:val="-8"/>
          <w:sz w:val="24"/>
          <w:szCs w:val="24"/>
        </w:rPr>
        <w:t>u</w:t>
      </w:r>
      <w:r w:rsidR="00146CE3" w:rsidRPr="00EB6039">
        <w:rPr>
          <w:rFonts w:ascii="Calibri" w:hAnsi="Calibri" w:cs="Calibri"/>
          <w:i/>
          <w:iCs/>
          <w:spacing w:val="-8"/>
          <w:sz w:val="24"/>
          <w:szCs w:val="24"/>
        </w:rPr>
        <w:t xml:space="preserve">, </w:t>
      </w:r>
      <w:r w:rsidR="00E076CE" w:rsidRPr="00EB6039">
        <w:rPr>
          <w:rFonts w:ascii="Calibri" w:hAnsi="Calibri" w:cs="Calibri"/>
          <w:i/>
          <w:iCs/>
          <w:spacing w:val="-8"/>
          <w:sz w:val="24"/>
          <w:szCs w:val="24"/>
        </w:rPr>
        <w:t>mlieka 1. triedy</w:t>
      </w:r>
      <w:r w:rsidR="00904BA7">
        <w:rPr>
          <w:rFonts w:ascii="Calibri" w:hAnsi="Calibri" w:cs="Calibri"/>
          <w:i/>
          <w:iCs/>
          <w:spacing w:val="-8"/>
          <w:sz w:val="24"/>
          <w:szCs w:val="24"/>
        </w:rPr>
        <w:t xml:space="preserve">, </w:t>
      </w:r>
      <w:r w:rsidR="00904BA7">
        <w:rPr>
          <w:rFonts w:ascii="Calibri" w:hAnsi="Calibri" w:cs="Calibri"/>
          <w:spacing w:val="-8"/>
          <w:sz w:val="24"/>
          <w:szCs w:val="24"/>
        </w:rPr>
        <w:t xml:space="preserve">ako aj cenu mlieka </w:t>
      </w:r>
      <w:r w:rsidR="00904BA7">
        <w:rPr>
          <w:rFonts w:ascii="Calibri" w:hAnsi="Calibri" w:cs="Calibri"/>
          <w:i/>
          <w:iCs/>
          <w:spacing w:val="-8"/>
          <w:sz w:val="24"/>
          <w:szCs w:val="24"/>
        </w:rPr>
        <w:t>neštandard</w:t>
      </w:r>
      <w:r w:rsidR="00E83CD8" w:rsidRPr="00EB6039">
        <w:rPr>
          <w:rFonts w:ascii="Calibri" w:hAnsi="Calibri" w:cs="Calibri"/>
          <w:i/>
          <w:iCs/>
          <w:spacing w:val="-8"/>
          <w:sz w:val="24"/>
          <w:szCs w:val="24"/>
        </w:rPr>
        <w:t xml:space="preserve"> </w:t>
      </w:r>
      <w:r w:rsidR="00146CE3" w:rsidRPr="00EB6039">
        <w:rPr>
          <w:rFonts w:ascii="Calibri" w:hAnsi="Calibri" w:cs="Calibri"/>
          <w:spacing w:val="-8"/>
          <w:sz w:val="24"/>
          <w:szCs w:val="24"/>
        </w:rPr>
        <w:t>neuvádzame z dôvodu nižšieho počtu respondentov v </w:t>
      </w:r>
      <w:r w:rsidR="00302D73">
        <w:rPr>
          <w:rFonts w:ascii="Calibri" w:hAnsi="Calibri" w:cs="Calibri"/>
          <w:spacing w:val="-8"/>
          <w:sz w:val="24"/>
          <w:szCs w:val="24"/>
        </w:rPr>
        <w:t>októbri</w:t>
      </w:r>
      <w:r w:rsidR="00146CE3" w:rsidRPr="00EB6039">
        <w:rPr>
          <w:rFonts w:ascii="Calibri" w:hAnsi="Calibri" w:cs="Calibri"/>
          <w:spacing w:val="-8"/>
          <w:sz w:val="24"/>
          <w:szCs w:val="24"/>
        </w:rPr>
        <w:t>.</w:t>
      </w:r>
    </w:p>
    <w:p w14:paraId="264B8F00" w14:textId="684947AF" w:rsidR="00A9095C" w:rsidRPr="00C413CE" w:rsidRDefault="0022193B" w:rsidP="00D14B9D">
      <w:pPr>
        <w:tabs>
          <w:tab w:val="right" w:pos="9781"/>
        </w:tabs>
        <w:spacing w:after="10" w:line="240" w:lineRule="auto"/>
        <w:ind w:firstLine="284"/>
        <w:jc w:val="both"/>
        <w:rPr>
          <w:rFonts w:ascii="Calibri" w:hAnsi="Calibri" w:cs="Calibri"/>
          <w:i/>
          <w:spacing w:val="-8"/>
          <w:sz w:val="24"/>
          <w:szCs w:val="24"/>
        </w:rPr>
      </w:pPr>
      <w:r w:rsidRPr="00EB6039">
        <w:rPr>
          <w:rFonts w:ascii="Calibri" w:hAnsi="Calibri" w:cs="Calibri"/>
          <w:spacing w:val="-8"/>
          <w:sz w:val="24"/>
          <w:szCs w:val="24"/>
        </w:rPr>
        <w:t xml:space="preserve">Spracovatelia nakúpili </w:t>
      </w:r>
      <w:r w:rsidR="00903902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v </w:t>
      </w:r>
      <w:r w:rsidR="00302D73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októbri</w:t>
      </w:r>
      <w:r w:rsidR="009A13AE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202</w:t>
      </w:r>
      <w:r w:rsidR="0060105A"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>5</w:t>
      </w:r>
      <w:r w:rsidRPr="00EB6039">
        <w:rPr>
          <w:rFonts w:ascii="Calibri" w:hAnsi="Calibri" w:cs="Calibri"/>
          <w:spacing w:val="-8"/>
          <w:sz w:val="24"/>
          <w:szCs w:val="24"/>
          <w:shd w:val="clear" w:color="auto" w:fill="FFFFFF" w:themeFill="background1"/>
        </w:rPr>
        <w:t xml:space="preserve"> od nákupcov </w:t>
      </w:r>
      <w:r w:rsidR="009A13AE" w:rsidRPr="00EB6039">
        <w:rPr>
          <w:rFonts w:ascii="Calibri" w:hAnsi="Calibri" w:cs="Calibri"/>
          <w:spacing w:val="-8"/>
          <w:sz w:val="24"/>
          <w:szCs w:val="24"/>
        </w:rPr>
        <w:t xml:space="preserve">spolu </w:t>
      </w:r>
      <w:r w:rsidR="00334B02" w:rsidRPr="00EB6039">
        <w:rPr>
          <w:rFonts w:ascii="Calibri" w:hAnsi="Calibri" w:cs="Calibri"/>
          <w:spacing w:val="-8"/>
          <w:sz w:val="24"/>
          <w:szCs w:val="24"/>
        </w:rPr>
        <w:t>3</w:t>
      </w:r>
      <w:r w:rsidR="00904BA7">
        <w:rPr>
          <w:rFonts w:ascii="Calibri" w:hAnsi="Calibri" w:cs="Calibri"/>
          <w:spacing w:val="-8"/>
          <w:sz w:val="24"/>
          <w:szCs w:val="24"/>
        </w:rPr>
        <w:t>7 697</w:t>
      </w:r>
      <w:r w:rsidRPr="00EB6039">
        <w:rPr>
          <w:rFonts w:ascii="Calibri" w:hAnsi="Calibri" w:cs="Calibri"/>
          <w:spacing w:val="-8"/>
          <w:sz w:val="24"/>
          <w:szCs w:val="24"/>
        </w:rPr>
        <w:t xml:space="preserve"> ton </w:t>
      </w:r>
      <w:r w:rsidRPr="00EB6039">
        <w:rPr>
          <w:rFonts w:ascii="Calibri" w:hAnsi="Calibri" w:cs="Calibri"/>
          <w:i/>
          <w:spacing w:val="-8"/>
          <w:sz w:val="24"/>
          <w:szCs w:val="24"/>
        </w:rPr>
        <w:t>suro</w:t>
      </w:r>
      <w:r w:rsidR="00A9095C" w:rsidRPr="00EB6039">
        <w:rPr>
          <w:rFonts w:ascii="Calibri" w:hAnsi="Calibri" w:cs="Calibri"/>
          <w:i/>
          <w:spacing w:val="-8"/>
          <w:sz w:val="24"/>
          <w:szCs w:val="24"/>
        </w:rPr>
        <w:t>v</w:t>
      </w:r>
      <w:r w:rsidRPr="00EB6039">
        <w:rPr>
          <w:rFonts w:ascii="Calibri" w:hAnsi="Calibri" w:cs="Calibri"/>
          <w:i/>
          <w:spacing w:val="-8"/>
          <w:sz w:val="24"/>
          <w:szCs w:val="24"/>
        </w:rPr>
        <w:t>ého mlieka</w:t>
      </w:r>
      <w:r w:rsidR="00EE1BA0" w:rsidRPr="00EB6039">
        <w:rPr>
          <w:rFonts w:ascii="Calibri" w:hAnsi="Calibri" w:cs="Calibri"/>
          <w:spacing w:val="-8"/>
          <w:sz w:val="24"/>
          <w:szCs w:val="24"/>
        </w:rPr>
        <w:t xml:space="preserve">, čo </w:t>
      </w:r>
      <w:r w:rsidR="00030262" w:rsidRPr="00EB6039">
        <w:rPr>
          <w:rFonts w:ascii="Calibri" w:hAnsi="Calibri" w:cs="Calibri"/>
          <w:spacing w:val="-8"/>
          <w:sz w:val="24"/>
          <w:szCs w:val="24"/>
        </w:rPr>
        <w:t xml:space="preserve">bolo </w:t>
      </w:r>
      <w:r w:rsidR="00644C7E" w:rsidRPr="00EB6039">
        <w:rPr>
          <w:rFonts w:ascii="Calibri" w:hAnsi="Calibri" w:cs="Calibri"/>
          <w:spacing w:val="-8"/>
          <w:sz w:val="24"/>
          <w:szCs w:val="24"/>
        </w:rPr>
        <w:t>o</w:t>
      </w:r>
      <w:r w:rsidR="004568D7">
        <w:rPr>
          <w:rFonts w:ascii="Calibri" w:hAnsi="Calibri" w:cs="Calibri"/>
          <w:spacing w:val="-8"/>
          <w:sz w:val="24"/>
          <w:szCs w:val="24"/>
        </w:rPr>
        <w:t> 5,0</w:t>
      </w:r>
      <w:r w:rsidR="0060105A" w:rsidRPr="00EB6039">
        <w:rPr>
          <w:rFonts w:ascii="Calibri" w:hAnsi="Calibri" w:cs="Calibri"/>
          <w:spacing w:val="-8"/>
          <w:sz w:val="24"/>
          <w:szCs w:val="24"/>
        </w:rPr>
        <w:t xml:space="preserve"> % </w:t>
      </w:r>
      <w:r w:rsidR="004568D7">
        <w:rPr>
          <w:rFonts w:ascii="Calibri" w:hAnsi="Calibri" w:cs="Calibri"/>
          <w:spacing w:val="-8"/>
          <w:sz w:val="24"/>
          <w:szCs w:val="24"/>
        </w:rPr>
        <w:t>viac</w:t>
      </w:r>
      <w:r w:rsidR="00644C7E" w:rsidRPr="00EB6039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30262" w:rsidRPr="00EB6039">
        <w:rPr>
          <w:rFonts w:ascii="Calibri" w:hAnsi="Calibri" w:cs="Calibri"/>
          <w:spacing w:val="-8"/>
          <w:sz w:val="24"/>
          <w:szCs w:val="24"/>
        </w:rPr>
        <w:t xml:space="preserve">ako </w:t>
      </w:r>
      <w:r w:rsidR="00816902" w:rsidRPr="00EB6039">
        <w:rPr>
          <w:rFonts w:ascii="Calibri" w:hAnsi="Calibri" w:cs="Calibri"/>
          <w:spacing w:val="-8"/>
          <w:sz w:val="24"/>
          <w:szCs w:val="24"/>
        </w:rPr>
        <w:t>v</w:t>
      </w:r>
      <w:r w:rsidR="00334B02" w:rsidRPr="00EB6039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904BA7">
        <w:rPr>
          <w:rFonts w:ascii="Calibri" w:hAnsi="Calibri" w:cs="Calibri"/>
          <w:spacing w:val="-8"/>
          <w:sz w:val="24"/>
          <w:szCs w:val="24"/>
        </w:rPr>
        <w:t>septembri</w:t>
      </w:r>
      <w:r w:rsidR="00030262" w:rsidRPr="00EB6039">
        <w:rPr>
          <w:rFonts w:ascii="Calibri" w:hAnsi="Calibri" w:cs="Calibri"/>
          <w:spacing w:val="-8"/>
          <w:sz w:val="24"/>
          <w:szCs w:val="24"/>
        </w:rPr>
        <w:t xml:space="preserve"> tohto roka</w:t>
      </w:r>
      <w:r w:rsidR="00C27969" w:rsidRPr="00EB6039">
        <w:rPr>
          <w:rFonts w:ascii="Calibri" w:hAnsi="Calibri" w:cs="Calibri"/>
          <w:spacing w:val="-8"/>
          <w:sz w:val="24"/>
          <w:szCs w:val="24"/>
        </w:rPr>
        <w:t>.</w:t>
      </w:r>
      <w:r w:rsidR="00C71D31">
        <w:rPr>
          <w:rFonts w:ascii="Calibri" w:hAnsi="Calibri" w:cs="Calibri"/>
          <w:spacing w:val="-8"/>
          <w:sz w:val="24"/>
          <w:szCs w:val="24"/>
        </w:rPr>
        <w:t xml:space="preserve">  </w:t>
      </w:r>
    </w:p>
    <w:p w14:paraId="3BB9CB7E" w14:textId="77777777" w:rsidR="00DB1F3C" w:rsidRDefault="00DB1F3C" w:rsidP="00A9095C">
      <w:pPr>
        <w:tabs>
          <w:tab w:val="right" w:pos="9781"/>
        </w:tabs>
        <w:spacing w:after="10" w:line="240" w:lineRule="auto"/>
        <w:ind w:firstLine="284"/>
        <w:jc w:val="right"/>
        <w:rPr>
          <w:rFonts w:ascii="Calibri" w:hAnsi="Calibri" w:cs="Calibri"/>
          <w:i/>
          <w:sz w:val="18"/>
          <w:szCs w:val="18"/>
        </w:rPr>
      </w:pPr>
      <w:r w:rsidRPr="00C264E6">
        <w:rPr>
          <w:rFonts w:ascii="Calibri" w:hAnsi="Calibri" w:cs="Calibri"/>
          <w:i/>
          <w:spacing w:val="-10"/>
          <w:sz w:val="18"/>
          <w:szCs w:val="18"/>
        </w:rPr>
        <w:t xml:space="preserve">© </w:t>
      </w:r>
      <w:r w:rsidRPr="00C264E6">
        <w:rPr>
          <w:rFonts w:ascii="Calibri" w:hAnsi="Calibri" w:cs="Calibri"/>
          <w:i/>
          <w:sz w:val="18"/>
          <w:szCs w:val="18"/>
        </w:rPr>
        <w:t>PPA – ATIS</w:t>
      </w:r>
    </w:p>
    <w:p w14:paraId="2D66AAA7" w14:textId="5EBDDCC6" w:rsidR="00F97027" w:rsidRPr="007D0F91" w:rsidRDefault="009C6613" w:rsidP="002F6EAE">
      <w:pPr>
        <w:tabs>
          <w:tab w:val="right" w:pos="9781"/>
        </w:tabs>
        <w:spacing w:after="10" w:line="240" w:lineRule="auto"/>
        <w:rPr>
          <w:rStyle w:val="Hypertextovprepojenie"/>
          <w:rFonts w:asciiTheme="majorHAnsi" w:hAnsiTheme="majorHAnsi"/>
          <w:color w:val="50651F" w:themeColor="accent1" w:themeShade="80"/>
          <w:sz w:val="16"/>
          <w:szCs w:val="16"/>
          <w:u w:val="none"/>
        </w:rPr>
      </w:pPr>
      <w:r w:rsidRPr="009C6613">
        <w:rPr>
          <w:rStyle w:val="Hypertextovprepojenie"/>
          <w:noProof/>
          <w:color w:val="auto"/>
          <w:u w:val="none"/>
        </w:rPr>
        <w:drawing>
          <wp:inline distT="0" distB="0" distL="0" distR="0" wp14:anchorId="5D98741B" wp14:editId="7C89C5EB">
            <wp:extent cx="6245860" cy="3545205"/>
            <wp:effectExtent l="0" t="0" r="254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B62" w:rsidRPr="006E0B62">
        <w:rPr>
          <w:rStyle w:val="Hypertextovprepojenie"/>
          <w:color w:val="auto"/>
          <w:u w:val="none"/>
        </w:rPr>
        <w:t xml:space="preserve"> </w:t>
      </w:r>
      <w:r w:rsidR="00F97027" w:rsidRPr="007D0F91">
        <w:rPr>
          <w:rStyle w:val="Hypertextovprepojenie"/>
          <w:rFonts w:asciiTheme="majorHAnsi" w:hAnsiTheme="majorHAnsi"/>
          <w:color w:val="50651F" w:themeColor="accent1" w:themeShade="80"/>
          <w:sz w:val="16"/>
          <w:szCs w:val="16"/>
          <w:u w:val="none"/>
        </w:rPr>
        <w:br w:type="page"/>
      </w:r>
    </w:p>
    <w:p w14:paraId="56AD9026" w14:textId="284CEAFE" w:rsidR="000632A1" w:rsidRPr="007328F2" w:rsidRDefault="003911C8" w:rsidP="00141317">
      <w:pPr>
        <w:pStyle w:val="Nadpis2"/>
        <w:spacing w:before="10" w:line="240" w:lineRule="auto"/>
        <w:rPr>
          <w:rFonts w:ascii="Calibri" w:hAnsi="Calibri" w:cs="Calibri"/>
          <w:color w:val="033C66"/>
          <w:sz w:val="28"/>
          <w:szCs w:val="28"/>
          <w:highlight w:val="yellow"/>
        </w:rPr>
      </w:pPr>
      <w:bookmarkStart w:id="6" w:name="_Predaj_a_odbytové"/>
      <w:bookmarkEnd w:id="6"/>
      <w:r w:rsidRPr="00AF132B">
        <w:rPr>
          <w:rFonts w:ascii="Calibri" w:hAnsi="Calibri" w:cs="Calibri"/>
          <w:color w:val="033C66"/>
          <w:sz w:val="28"/>
          <w:szCs w:val="28"/>
        </w:rPr>
        <w:lastRenderedPageBreak/>
        <w:t>Predaj a</w:t>
      </w:r>
      <w:r w:rsidR="007907EE" w:rsidRPr="00AF132B">
        <w:rPr>
          <w:rFonts w:ascii="Calibri" w:hAnsi="Calibri" w:cs="Calibri"/>
          <w:color w:val="033C66"/>
          <w:sz w:val="28"/>
          <w:szCs w:val="28"/>
        </w:rPr>
        <w:t> odbytové ceny mlieka a mliečnych výrobkov</w:t>
      </w:r>
    </w:p>
    <w:p w14:paraId="5B7FE695" w14:textId="7569FA7D" w:rsidR="00422FC7" w:rsidRPr="002C5C27" w:rsidRDefault="000632A1" w:rsidP="00141317">
      <w:pPr>
        <w:tabs>
          <w:tab w:val="right" w:pos="6481"/>
          <w:tab w:val="right" w:pos="6521"/>
        </w:tabs>
        <w:spacing w:before="120" w:after="0" w:line="240" w:lineRule="auto"/>
        <w:ind w:right="-40" w:firstLine="284"/>
        <w:jc w:val="both"/>
        <w:rPr>
          <w:rFonts w:ascii="Calibri" w:hAnsi="Calibri"/>
          <w:iCs/>
          <w:spacing w:val="-8"/>
          <w:sz w:val="24"/>
          <w:szCs w:val="24"/>
        </w:rPr>
      </w:pPr>
      <w:r w:rsidRPr="002C5C27">
        <w:rPr>
          <w:rFonts w:ascii="Calibri" w:hAnsi="Calibri"/>
          <w:iCs/>
          <w:spacing w:val="-8"/>
          <w:sz w:val="24"/>
          <w:szCs w:val="24"/>
        </w:rPr>
        <w:t>Mesačný vývo</w:t>
      </w:r>
      <w:r w:rsidR="006F71AF" w:rsidRPr="002C5C27">
        <w:rPr>
          <w:rFonts w:ascii="Calibri" w:hAnsi="Calibri"/>
          <w:iCs/>
          <w:spacing w:val="-8"/>
          <w:sz w:val="24"/>
          <w:szCs w:val="24"/>
        </w:rPr>
        <w:t xml:space="preserve">j odbytových cien sa </w:t>
      </w:r>
      <w:r w:rsidR="00903902" w:rsidRPr="002C5C27">
        <w:rPr>
          <w:rFonts w:ascii="Calibri" w:hAnsi="Calibri"/>
          <w:iCs/>
          <w:spacing w:val="-8"/>
          <w:sz w:val="24"/>
          <w:szCs w:val="24"/>
        </w:rPr>
        <w:t xml:space="preserve">v </w:t>
      </w:r>
      <w:r w:rsidR="00302D73" w:rsidRPr="002C5C27">
        <w:rPr>
          <w:rFonts w:ascii="Calibri" w:hAnsi="Calibri"/>
          <w:iCs/>
          <w:spacing w:val="-8"/>
          <w:sz w:val="24"/>
          <w:szCs w:val="24"/>
        </w:rPr>
        <w:t>októbri</w:t>
      </w:r>
      <w:r w:rsidR="0020547F" w:rsidRPr="002C5C27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925D21" w:rsidRPr="002C5C27">
        <w:rPr>
          <w:rFonts w:ascii="Calibri" w:hAnsi="Calibri"/>
          <w:iCs/>
          <w:spacing w:val="-8"/>
          <w:sz w:val="24"/>
          <w:szCs w:val="24"/>
        </w:rPr>
        <w:t>tohto roka prejavil</w:t>
      </w:r>
      <w:r w:rsidR="00166363" w:rsidRPr="002C5C27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CE751F" w:rsidRPr="002C5C27">
        <w:rPr>
          <w:rFonts w:ascii="Calibri" w:hAnsi="Calibri"/>
          <w:iCs/>
          <w:spacing w:val="-8"/>
          <w:sz w:val="24"/>
          <w:szCs w:val="24"/>
        </w:rPr>
        <w:t>z</w:t>
      </w:r>
      <w:r w:rsidR="00E814F7" w:rsidRPr="002C5C27">
        <w:rPr>
          <w:rFonts w:ascii="Calibri" w:hAnsi="Calibri"/>
          <w:iCs/>
          <w:spacing w:val="-8"/>
          <w:sz w:val="24"/>
          <w:szCs w:val="24"/>
        </w:rPr>
        <w:t>níže</w:t>
      </w:r>
      <w:r w:rsidR="006E033E" w:rsidRPr="002C5C27">
        <w:rPr>
          <w:rFonts w:ascii="Calibri" w:hAnsi="Calibri"/>
          <w:iCs/>
          <w:spacing w:val="-8"/>
          <w:sz w:val="24"/>
          <w:szCs w:val="24"/>
        </w:rPr>
        <w:t>ním</w:t>
      </w:r>
      <w:r w:rsidR="00CE751F" w:rsidRPr="002C5C27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2C5C27" w:rsidRPr="002C5C27">
        <w:rPr>
          <w:rFonts w:ascii="Calibri" w:hAnsi="Calibri"/>
          <w:iCs/>
          <w:spacing w:val="-8"/>
          <w:sz w:val="24"/>
          <w:szCs w:val="24"/>
        </w:rPr>
        <w:t>takmer pri všetkých</w:t>
      </w:r>
      <w:r w:rsidR="00E363F5" w:rsidRPr="002C5C27">
        <w:rPr>
          <w:rFonts w:ascii="Calibri" w:hAnsi="Calibri"/>
          <w:i/>
          <w:spacing w:val="-8"/>
          <w:sz w:val="24"/>
          <w:szCs w:val="24"/>
        </w:rPr>
        <w:t xml:space="preserve"> mliečnych výrobkoch</w:t>
      </w:r>
      <w:r w:rsidR="002C5C27" w:rsidRPr="002C5C27">
        <w:rPr>
          <w:rFonts w:ascii="Calibri" w:hAnsi="Calibri"/>
          <w:b/>
          <w:bCs/>
          <w:i/>
          <w:spacing w:val="-8"/>
          <w:sz w:val="24"/>
          <w:szCs w:val="24"/>
        </w:rPr>
        <w:t xml:space="preserve"> </w:t>
      </w:r>
      <w:r w:rsidR="002C5C27" w:rsidRPr="002C5C27">
        <w:rPr>
          <w:rFonts w:ascii="Calibri" w:hAnsi="Calibri"/>
          <w:iCs/>
          <w:spacing w:val="-8"/>
          <w:sz w:val="24"/>
          <w:szCs w:val="24"/>
        </w:rPr>
        <w:t xml:space="preserve">s výnimkou </w:t>
      </w:r>
      <w:r w:rsidR="002C5C27" w:rsidRPr="002C5C27">
        <w:rPr>
          <w:rFonts w:ascii="Calibri" w:hAnsi="Calibri"/>
          <w:i/>
          <w:spacing w:val="-8"/>
          <w:sz w:val="24"/>
          <w:szCs w:val="24"/>
        </w:rPr>
        <w:t xml:space="preserve">sušených mliečnych výrobkov </w:t>
      </w:r>
      <w:r w:rsidR="002C5C27" w:rsidRPr="002C5C27">
        <w:rPr>
          <w:rFonts w:ascii="Calibri" w:hAnsi="Calibri"/>
          <w:iCs/>
          <w:spacing w:val="-8"/>
          <w:sz w:val="24"/>
          <w:szCs w:val="24"/>
        </w:rPr>
        <w:t>a </w:t>
      </w:r>
      <w:r w:rsidR="002C5C27" w:rsidRPr="002C5C27">
        <w:rPr>
          <w:rFonts w:ascii="Calibri" w:hAnsi="Calibri"/>
          <w:i/>
          <w:spacing w:val="-8"/>
          <w:sz w:val="24"/>
          <w:szCs w:val="24"/>
        </w:rPr>
        <w:t>bryndze zimnej.</w:t>
      </w:r>
    </w:p>
    <w:p w14:paraId="0FA43677" w14:textId="77777777" w:rsidR="000632A1" w:rsidRPr="004D6C3A" w:rsidRDefault="000632A1" w:rsidP="00CF102A">
      <w:pPr>
        <w:spacing w:before="30" w:after="0" w:line="240" w:lineRule="auto"/>
        <w:jc w:val="both"/>
        <w:rPr>
          <w:rFonts w:ascii="Calibri" w:hAnsi="Calibri"/>
          <w:b/>
          <w:spacing w:val="-8"/>
          <w:sz w:val="24"/>
          <w:szCs w:val="24"/>
        </w:rPr>
      </w:pPr>
      <w:r w:rsidRPr="004D6C3A">
        <w:rPr>
          <w:rFonts w:ascii="Calibri" w:hAnsi="Calibri"/>
          <w:b/>
          <w:spacing w:val="-8"/>
          <w:sz w:val="24"/>
          <w:szCs w:val="24"/>
        </w:rPr>
        <w:t xml:space="preserve">Konzumné mlieko </w:t>
      </w:r>
    </w:p>
    <w:p w14:paraId="29CA2B6E" w14:textId="52E5266F" w:rsidR="000632A1" w:rsidRPr="004D6C3A" w:rsidRDefault="000632A1" w:rsidP="006F56E5">
      <w:pPr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4D6C3A">
        <w:rPr>
          <w:rFonts w:ascii="Calibri" w:hAnsi="Calibri"/>
          <w:spacing w:val="-8"/>
          <w:sz w:val="24"/>
          <w:szCs w:val="24"/>
        </w:rPr>
        <w:t xml:space="preserve">Predaj </w:t>
      </w:r>
      <w:r w:rsidRPr="004D6C3A">
        <w:rPr>
          <w:rFonts w:ascii="Calibri" w:hAnsi="Calibri"/>
          <w:i/>
          <w:spacing w:val="-8"/>
          <w:sz w:val="24"/>
          <w:szCs w:val="24"/>
        </w:rPr>
        <w:t>konzumného mlieka</w:t>
      </w:r>
      <w:r w:rsidR="00D30C18" w:rsidRPr="004D6C3A">
        <w:rPr>
          <w:rFonts w:ascii="Calibri" w:hAnsi="Calibri"/>
          <w:spacing w:val="-8"/>
          <w:sz w:val="24"/>
          <w:szCs w:val="24"/>
        </w:rPr>
        <w:t xml:space="preserve"> dosiahol </w:t>
      </w:r>
      <w:r w:rsidR="00903902" w:rsidRPr="004D6C3A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4D6C3A">
        <w:rPr>
          <w:rFonts w:ascii="Calibri" w:hAnsi="Calibri"/>
          <w:spacing w:val="-8"/>
          <w:sz w:val="24"/>
          <w:szCs w:val="24"/>
        </w:rPr>
        <w:t>októbri</w:t>
      </w:r>
      <w:r w:rsidR="009A314D" w:rsidRPr="004D6C3A">
        <w:rPr>
          <w:rFonts w:ascii="Calibri" w:hAnsi="Calibri"/>
          <w:spacing w:val="-8"/>
          <w:sz w:val="24"/>
          <w:szCs w:val="24"/>
        </w:rPr>
        <w:t xml:space="preserve"> 202</w:t>
      </w:r>
      <w:r w:rsidR="007B0F59" w:rsidRPr="004D6C3A">
        <w:rPr>
          <w:rFonts w:ascii="Calibri" w:hAnsi="Calibri"/>
          <w:spacing w:val="-8"/>
          <w:sz w:val="24"/>
          <w:szCs w:val="24"/>
        </w:rPr>
        <w:t>5</w:t>
      </w:r>
      <w:r w:rsidR="00BC6E66" w:rsidRPr="004D6C3A">
        <w:rPr>
          <w:rFonts w:ascii="Calibri" w:hAnsi="Calibri"/>
          <w:spacing w:val="-8"/>
          <w:sz w:val="24"/>
          <w:szCs w:val="24"/>
        </w:rPr>
        <w:t xml:space="preserve"> </w:t>
      </w:r>
      <w:r w:rsidRPr="004D6C3A">
        <w:rPr>
          <w:rFonts w:ascii="Calibri" w:hAnsi="Calibri"/>
          <w:spacing w:val="-8"/>
          <w:sz w:val="24"/>
          <w:szCs w:val="24"/>
        </w:rPr>
        <w:t xml:space="preserve">hodnotu </w:t>
      </w:r>
      <w:r w:rsidR="003B2F43" w:rsidRPr="004D6C3A">
        <w:rPr>
          <w:rFonts w:ascii="Calibri" w:hAnsi="Calibri"/>
          <w:spacing w:val="-8"/>
          <w:sz w:val="24"/>
          <w:szCs w:val="24"/>
        </w:rPr>
        <w:t>1</w:t>
      </w:r>
      <w:r w:rsidR="004D6C3A" w:rsidRPr="004D6C3A">
        <w:rPr>
          <w:rFonts w:ascii="Calibri" w:hAnsi="Calibri"/>
          <w:spacing w:val="-8"/>
          <w:sz w:val="24"/>
          <w:szCs w:val="24"/>
        </w:rPr>
        <w:t>8 238</w:t>
      </w:r>
      <w:r w:rsidR="009A314D" w:rsidRPr="004D6C3A">
        <w:rPr>
          <w:rFonts w:ascii="Calibri" w:hAnsi="Calibri"/>
          <w:spacing w:val="-8"/>
          <w:sz w:val="24"/>
          <w:szCs w:val="24"/>
        </w:rPr>
        <w:t xml:space="preserve"> ton (</w:t>
      </w:r>
      <w:r w:rsidR="00380068" w:rsidRPr="004D6C3A">
        <w:rPr>
          <w:rFonts w:ascii="Calibri" w:hAnsi="Calibri"/>
          <w:spacing w:val="-8"/>
          <w:sz w:val="24"/>
          <w:szCs w:val="24"/>
        </w:rPr>
        <w:t>+</w:t>
      </w:r>
      <w:r w:rsidR="004D6C3A" w:rsidRPr="004D6C3A">
        <w:rPr>
          <w:rFonts w:ascii="Calibri" w:hAnsi="Calibri"/>
          <w:spacing w:val="-8"/>
          <w:sz w:val="24"/>
          <w:szCs w:val="24"/>
        </w:rPr>
        <w:t>8</w:t>
      </w:r>
      <w:r w:rsidR="00380068" w:rsidRPr="004D6C3A">
        <w:rPr>
          <w:rFonts w:ascii="Calibri" w:hAnsi="Calibri"/>
          <w:spacing w:val="-8"/>
          <w:sz w:val="24"/>
          <w:szCs w:val="24"/>
        </w:rPr>
        <w:t>,3</w:t>
      </w:r>
      <w:r w:rsidR="00612E58" w:rsidRPr="004D6C3A">
        <w:rPr>
          <w:rFonts w:ascii="Calibri" w:hAnsi="Calibri"/>
          <w:spacing w:val="-8"/>
          <w:sz w:val="24"/>
          <w:szCs w:val="24"/>
        </w:rPr>
        <w:t xml:space="preserve"> %), medziročne bol </w:t>
      </w:r>
      <w:r w:rsidR="00953EF3" w:rsidRPr="004D6C3A">
        <w:rPr>
          <w:rFonts w:ascii="Calibri" w:hAnsi="Calibri"/>
          <w:spacing w:val="-8"/>
          <w:sz w:val="24"/>
          <w:szCs w:val="24"/>
        </w:rPr>
        <w:t>predaj</w:t>
      </w:r>
      <w:r w:rsidR="00380068" w:rsidRPr="004D6C3A">
        <w:rPr>
          <w:rFonts w:ascii="Calibri" w:hAnsi="Calibri"/>
          <w:spacing w:val="-8"/>
          <w:sz w:val="24"/>
          <w:szCs w:val="24"/>
        </w:rPr>
        <w:t xml:space="preserve"> vyšší</w:t>
      </w:r>
      <w:r w:rsidR="003B2F43" w:rsidRPr="004D6C3A">
        <w:rPr>
          <w:rFonts w:ascii="Calibri" w:hAnsi="Calibri"/>
          <w:spacing w:val="-8"/>
          <w:sz w:val="24"/>
          <w:szCs w:val="24"/>
        </w:rPr>
        <w:t xml:space="preserve"> </w:t>
      </w:r>
      <w:r w:rsidR="00612E58" w:rsidRPr="004D6C3A">
        <w:rPr>
          <w:rFonts w:ascii="Calibri" w:hAnsi="Calibri"/>
          <w:spacing w:val="-8"/>
          <w:sz w:val="24"/>
          <w:szCs w:val="24"/>
        </w:rPr>
        <w:t>o</w:t>
      </w:r>
      <w:r w:rsidR="004D6C3A" w:rsidRPr="004D6C3A">
        <w:rPr>
          <w:rFonts w:ascii="Calibri" w:hAnsi="Calibri"/>
          <w:spacing w:val="-8"/>
          <w:sz w:val="24"/>
          <w:szCs w:val="24"/>
        </w:rPr>
        <w:t> 12,5</w:t>
      </w:r>
      <w:r w:rsidRPr="004D6C3A">
        <w:rPr>
          <w:rFonts w:ascii="Calibri" w:hAnsi="Calibri"/>
          <w:spacing w:val="-8"/>
          <w:sz w:val="24"/>
          <w:szCs w:val="24"/>
        </w:rPr>
        <w:t xml:space="preserve"> %. </w:t>
      </w:r>
      <w:r w:rsidR="00ED6947" w:rsidRPr="004D6C3A">
        <w:rPr>
          <w:rFonts w:ascii="Calibri" w:hAnsi="Calibri"/>
          <w:spacing w:val="-8"/>
          <w:sz w:val="24"/>
          <w:szCs w:val="24"/>
        </w:rPr>
        <w:t xml:space="preserve">Priemerná odbytová cena medzimesačne </w:t>
      </w:r>
      <w:r w:rsidR="00380068" w:rsidRPr="004D6C3A">
        <w:rPr>
          <w:rFonts w:ascii="Calibri" w:hAnsi="Calibri"/>
          <w:spacing w:val="-8"/>
          <w:sz w:val="24"/>
          <w:szCs w:val="24"/>
        </w:rPr>
        <w:t>klesla</w:t>
      </w:r>
      <w:r w:rsidR="00ED6947" w:rsidRPr="004D6C3A">
        <w:rPr>
          <w:rFonts w:ascii="Calibri" w:hAnsi="Calibri"/>
          <w:spacing w:val="-8"/>
          <w:sz w:val="24"/>
          <w:szCs w:val="24"/>
        </w:rPr>
        <w:t xml:space="preserve"> o</w:t>
      </w:r>
      <w:r w:rsidR="00380068" w:rsidRPr="004D6C3A">
        <w:rPr>
          <w:rFonts w:ascii="Calibri" w:hAnsi="Calibri"/>
          <w:spacing w:val="-8"/>
          <w:sz w:val="24"/>
          <w:szCs w:val="24"/>
        </w:rPr>
        <w:t> 0,</w:t>
      </w:r>
      <w:r w:rsidR="004D6C3A" w:rsidRPr="004D6C3A">
        <w:rPr>
          <w:rFonts w:ascii="Calibri" w:hAnsi="Calibri"/>
          <w:spacing w:val="-8"/>
          <w:sz w:val="24"/>
          <w:szCs w:val="24"/>
        </w:rPr>
        <w:t>7</w:t>
      </w:r>
      <w:r w:rsidR="00ED6947" w:rsidRPr="004D6C3A">
        <w:rPr>
          <w:rFonts w:ascii="Calibri" w:hAnsi="Calibri"/>
          <w:spacing w:val="-8"/>
          <w:sz w:val="24"/>
          <w:szCs w:val="24"/>
        </w:rPr>
        <w:t xml:space="preserve"> % na úroveň 6</w:t>
      </w:r>
      <w:r w:rsidR="004D6C3A" w:rsidRPr="004D6C3A">
        <w:rPr>
          <w:rFonts w:ascii="Calibri" w:hAnsi="Calibri"/>
          <w:spacing w:val="-8"/>
          <w:sz w:val="24"/>
          <w:szCs w:val="24"/>
        </w:rPr>
        <w:t>6,71</w:t>
      </w:r>
      <w:r w:rsidR="00ED6947" w:rsidRPr="004D6C3A">
        <w:rPr>
          <w:rFonts w:ascii="Calibri" w:hAnsi="Calibri"/>
          <w:spacing w:val="-8"/>
          <w:sz w:val="24"/>
          <w:szCs w:val="24"/>
        </w:rPr>
        <w:t xml:space="preserve"> €/100 kg. </w:t>
      </w:r>
      <w:r w:rsidRPr="004D6C3A">
        <w:rPr>
          <w:rFonts w:ascii="Calibri" w:hAnsi="Calibri"/>
          <w:spacing w:val="-8"/>
          <w:sz w:val="24"/>
          <w:szCs w:val="24"/>
        </w:rPr>
        <w:t>Preda</w:t>
      </w:r>
      <w:r w:rsidR="004845B0" w:rsidRPr="004D6C3A">
        <w:rPr>
          <w:rFonts w:ascii="Calibri" w:hAnsi="Calibri"/>
          <w:spacing w:val="-8"/>
          <w:sz w:val="24"/>
          <w:szCs w:val="24"/>
        </w:rPr>
        <w:t>né množstvo</w:t>
      </w:r>
      <w:r w:rsidRPr="004D6C3A">
        <w:rPr>
          <w:rFonts w:ascii="Calibri" w:hAnsi="Calibri"/>
          <w:spacing w:val="-8"/>
          <w:sz w:val="24"/>
          <w:szCs w:val="24"/>
        </w:rPr>
        <w:t xml:space="preserve"> </w:t>
      </w:r>
      <w:r w:rsidRPr="004D6C3A">
        <w:rPr>
          <w:rFonts w:ascii="Calibri" w:hAnsi="Calibri"/>
          <w:i/>
          <w:spacing w:val="-8"/>
          <w:sz w:val="24"/>
          <w:szCs w:val="24"/>
        </w:rPr>
        <w:t>polotučného trvanlivého mlieka</w:t>
      </w:r>
      <w:r w:rsidR="00F412E9" w:rsidRPr="004D6C3A">
        <w:rPr>
          <w:rFonts w:ascii="Calibri" w:hAnsi="Calibri"/>
          <w:spacing w:val="-8"/>
          <w:sz w:val="24"/>
          <w:szCs w:val="24"/>
        </w:rPr>
        <w:t xml:space="preserve"> </w:t>
      </w:r>
      <w:r w:rsidR="004845B0" w:rsidRPr="004D6C3A">
        <w:rPr>
          <w:rFonts w:ascii="Calibri" w:hAnsi="Calibri"/>
          <w:spacing w:val="-8"/>
          <w:sz w:val="24"/>
          <w:szCs w:val="24"/>
        </w:rPr>
        <w:t xml:space="preserve">bolo </w:t>
      </w:r>
      <w:r w:rsidR="00380068" w:rsidRPr="004D6C3A">
        <w:rPr>
          <w:rFonts w:ascii="Calibri" w:hAnsi="Calibri"/>
          <w:spacing w:val="-8"/>
          <w:sz w:val="24"/>
          <w:szCs w:val="24"/>
        </w:rPr>
        <w:t xml:space="preserve">8 </w:t>
      </w:r>
      <w:r w:rsidR="004D6C3A" w:rsidRPr="004D6C3A">
        <w:rPr>
          <w:rFonts w:ascii="Calibri" w:hAnsi="Calibri"/>
          <w:spacing w:val="-8"/>
          <w:sz w:val="24"/>
          <w:szCs w:val="24"/>
        </w:rPr>
        <w:t>293</w:t>
      </w:r>
      <w:r w:rsidR="004845B0" w:rsidRPr="004D6C3A">
        <w:rPr>
          <w:rFonts w:ascii="Calibri" w:hAnsi="Calibri"/>
          <w:spacing w:val="-8"/>
          <w:sz w:val="24"/>
          <w:szCs w:val="24"/>
        </w:rPr>
        <w:t xml:space="preserve"> ton a priemerná odbytová cena bola na úrovni 5</w:t>
      </w:r>
      <w:r w:rsidR="004D6C3A" w:rsidRPr="004D6C3A">
        <w:rPr>
          <w:rFonts w:ascii="Calibri" w:hAnsi="Calibri"/>
          <w:spacing w:val="-8"/>
          <w:sz w:val="24"/>
          <w:szCs w:val="24"/>
        </w:rPr>
        <w:t>4,91</w:t>
      </w:r>
      <w:r w:rsidR="004845B0" w:rsidRPr="004D6C3A">
        <w:rPr>
          <w:rFonts w:ascii="Calibri" w:hAnsi="Calibri"/>
          <w:spacing w:val="-8"/>
          <w:sz w:val="24"/>
          <w:szCs w:val="24"/>
        </w:rPr>
        <w:t xml:space="preserve"> </w:t>
      </w:r>
      <w:r w:rsidR="00380068" w:rsidRPr="004D6C3A">
        <w:rPr>
          <w:rFonts w:ascii="Calibri" w:hAnsi="Calibri"/>
          <w:spacing w:val="-8"/>
          <w:sz w:val="24"/>
          <w:szCs w:val="24"/>
        </w:rPr>
        <w:t> </w:t>
      </w:r>
      <w:r w:rsidR="004845B0" w:rsidRPr="004D6C3A">
        <w:rPr>
          <w:rFonts w:ascii="Calibri" w:hAnsi="Calibri"/>
          <w:spacing w:val="-8"/>
          <w:sz w:val="24"/>
          <w:szCs w:val="24"/>
        </w:rPr>
        <w:t>€/100 kg</w:t>
      </w:r>
      <w:r w:rsidR="00E51041" w:rsidRPr="004D6C3A">
        <w:rPr>
          <w:rFonts w:ascii="Calibri" w:hAnsi="Calibri" w:cs="Calibri"/>
          <w:sz w:val="24"/>
          <w:szCs w:val="24"/>
        </w:rPr>
        <w:t xml:space="preserve">. </w:t>
      </w:r>
    </w:p>
    <w:p w14:paraId="4BF0D747" w14:textId="77777777" w:rsidR="000632A1" w:rsidRPr="00EB195B" w:rsidRDefault="000632A1" w:rsidP="00CF102A">
      <w:pPr>
        <w:spacing w:before="30" w:after="0" w:line="240" w:lineRule="auto"/>
        <w:jc w:val="both"/>
        <w:rPr>
          <w:rFonts w:ascii="Calibri" w:hAnsi="Calibri"/>
          <w:b/>
          <w:spacing w:val="-8"/>
          <w:sz w:val="24"/>
          <w:szCs w:val="24"/>
        </w:rPr>
      </w:pPr>
      <w:r w:rsidRPr="00EB195B">
        <w:rPr>
          <w:rFonts w:ascii="Calibri" w:hAnsi="Calibri"/>
          <w:b/>
          <w:spacing w:val="-8"/>
          <w:sz w:val="24"/>
          <w:szCs w:val="24"/>
        </w:rPr>
        <w:t xml:space="preserve">Konzumná smotana </w:t>
      </w:r>
    </w:p>
    <w:p w14:paraId="717FA119" w14:textId="47B85ED3" w:rsidR="000632A1" w:rsidRPr="00EB195B" w:rsidRDefault="000632A1" w:rsidP="006F56E5">
      <w:pPr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EB195B">
        <w:rPr>
          <w:rFonts w:ascii="Calibri" w:hAnsi="Calibri"/>
          <w:spacing w:val="-8"/>
          <w:sz w:val="24"/>
          <w:szCs w:val="24"/>
        </w:rPr>
        <w:t xml:space="preserve">Predaj </w:t>
      </w:r>
      <w:r w:rsidRPr="00EB195B">
        <w:rPr>
          <w:rFonts w:ascii="Calibri" w:hAnsi="Calibri"/>
          <w:i/>
          <w:spacing w:val="-8"/>
          <w:sz w:val="24"/>
          <w:szCs w:val="24"/>
        </w:rPr>
        <w:t>smotany</w:t>
      </w:r>
      <w:r w:rsidRPr="00EB195B">
        <w:rPr>
          <w:rFonts w:ascii="Calibri" w:hAnsi="Calibri"/>
          <w:spacing w:val="-8"/>
          <w:sz w:val="24"/>
          <w:szCs w:val="24"/>
        </w:rPr>
        <w:t xml:space="preserve"> sa </w:t>
      </w:r>
      <w:r w:rsidR="00903902" w:rsidRPr="00EB195B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EB195B">
        <w:rPr>
          <w:rFonts w:ascii="Calibri" w:hAnsi="Calibri"/>
          <w:spacing w:val="-8"/>
          <w:sz w:val="24"/>
          <w:szCs w:val="24"/>
        </w:rPr>
        <w:t>októbri</w:t>
      </w:r>
      <w:r w:rsidR="00E54C99" w:rsidRPr="00EB195B">
        <w:rPr>
          <w:rFonts w:ascii="Calibri" w:hAnsi="Calibri"/>
          <w:spacing w:val="-8"/>
          <w:sz w:val="24"/>
          <w:szCs w:val="24"/>
        </w:rPr>
        <w:t xml:space="preserve"> 202</w:t>
      </w:r>
      <w:r w:rsidR="00024DD8" w:rsidRPr="00EB195B">
        <w:rPr>
          <w:rFonts w:ascii="Calibri" w:hAnsi="Calibri"/>
          <w:spacing w:val="-8"/>
          <w:sz w:val="24"/>
          <w:szCs w:val="24"/>
        </w:rPr>
        <w:t>5</w:t>
      </w:r>
      <w:r w:rsidR="002C053D" w:rsidRPr="00EB195B">
        <w:rPr>
          <w:rFonts w:ascii="Calibri" w:hAnsi="Calibri"/>
          <w:spacing w:val="-8"/>
          <w:sz w:val="24"/>
          <w:szCs w:val="24"/>
        </w:rPr>
        <w:t xml:space="preserve"> v </w:t>
      </w:r>
      <w:r w:rsidR="00D30C18" w:rsidRPr="00EB195B">
        <w:rPr>
          <w:rFonts w:ascii="Calibri" w:hAnsi="Calibri"/>
          <w:spacing w:val="-8"/>
          <w:sz w:val="24"/>
          <w:szCs w:val="24"/>
        </w:rPr>
        <w:t>porovnaní s</w:t>
      </w:r>
      <w:r w:rsidR="00EB195B" w:rsidRPr="00EB195B">
        <w:rPr>
          <w:rFonts w:ascii="Calibri" w:hAnsi="Calibri"/>
          <w:spacing w:val="-8"/>
          <w:sz w:val="24"/>
          <w:szCs w:val="24"/>
        </w:rPr>
        <w:t>o</w:t>
      </w:r>
      <w:r w:rsidR="009D75B9" w:rsidRPr="00EB195B">
        <w:rPr>
          <w:rFonts w:ascii="Calibri" w:hAnsi="Calibri"/>
          <w:spacing w:val="-8"/>
          <w:sz w:val="24"/>
          <w:szCs w:val="24"/>
        </w:rPr>
        <w:t xml:space="preserve"> </w:t>
      </w:r>
      <w:r w:rsidR="00EB195B" w:rsidRPr="00EB195B">
        <w:rPr>
          <w:rFonts w:ascii="Calibri" w:hAnsi="Calibri"/>
          <w:spacing w:val="-8"/>
          <w:sz w:val="24"/>
          <w:szCs w:val="24"/>
        </w:rPr>
        <w:t>septembrom</w:t>
      </w:r>
      <w:r w:rsidRPr="00EB195B">
        <w:rPr>
          <w:rFonts w:ascii="Calibri" w:hAnsi="Calibri"/>
          <w:spacing w:val="-8"/>
          <w:sz w:val="24"/>
          <w:szCs w:val="24"/>
        </w:rPr>
        <w:t xml:space="preserve"> </w:t>
      </w:r>
      <w:r w:rsidR="00E54C99" w:rsidRPr="00EB195B">
        <w:rPr>
          <w:rFonts w:ascii="Calibri" w:hAnsi="Calibri"/>
          <w:spacing w:val="-8"/>
          <w:sz w:val="24"/>
          <w:szCs w:val="24"/>
        </w:rPr>
        <w:t>202</w:t>
      </w:r>
      <w:r w:rsidR="00024DD8" w:rsidRPr="00EB195B">
        <w:rPr>
          <w:rFonts w:ascii="Calibri" w:hAnsi="Calibri"/>
          <w:spacing w:val="-8"/>
          <w:sz w:val="24"/>
          <w:szCs w:val="24"/>
        </w:rPr>
        <w:t>5</w:t>
      </w:r>
      <w:r w:rsidR="00E54C99" w:rsidRPr="00EB195B">
        <w:rPr>
          <w:rFonts w:ascii="Calibri" w:hAnsi="Calibri"/>
          <w:spacing w:val="-8"/>
          <w:sz w:val="24"/>
          <w:szCs w:val="24"/>
        </w:rPr>
        <w:t xml:space="preserve"> z</w:t>
      </w:r>
      <w:r w:rsidR="00AC68CF" w:rsidRPr="00EB195B">
        <w:rPr>
          <w:rFonts w:ascii="Calibri" w:hAnsi="Calibri"/>
          <w:spacing w:val="-8"/>
          <w:sz w:val="24"/>
          <w:szCs w:val="24"/>
        </w:rPr>
        <w:t>výš</w:t>
      </w:r>
      <w:r w:rsidR="00556B1F" w:rsidRPr="00EB195B">
        <w:rPr>
          <w:rFonts w:ascii="Calibri" w:hAnsi="Calibri"/>
          <w:spacing w:val="-8"/>
          <w:sz w:val="24"/>
          <w:szCs w:val="24"/>
        </w:rPr>
        <w:t>il</w:t>
      </w:r>
      <w:r w:rsidR="002C053D" w:rsidRPr="00EB195B">
        <w:rPr>
          <w:rFonts w:ascii="Calibri" w:hAnsi="Calibri"/>
          <w:spacing w:val="-8"/>
          <w:sz w:val="24"/>
          <w:szCs w:val="24"/>
        </w:rPr>
        <w:t xml:space="preserve"> o</w:t>
      </w:r>
      <w:r w:rsidR="00EB195B" w:rsidRPr="00EB195B">
        <w:rPr>
          <w:rFonts w:ascii="Calibri" w:hAnsi="Calibri"/>
          <w:spacing w:val="-8"/>
          <w:sz w:val="24"/>
          <w:szCs w:val="24"/>
        </w:rPr>
        <w:t> 6,3</w:t>
      </w:r>
      <w:r w:rsidR="00E54C99" w:rsidRPr="00EB195B">
        <w:rPr>
          <w:rFonts w:ascii="Calibri" w:hAnsi="Calibri"/>
          <w:spacing w:val="-8"/>
          <w:sz w:val="24"/>
          <w:szCs w:val="24"/>
        </w:rPr>
        <w:t xml:space="preserve"> % na 1</w:t>
      </w:r>
      <w:r w:rsidR="009D75B9" w:rsidRPr="00EB195B">
        <w:rPr>
          <w:rFonts w:ascii="Calibri" w:hAnsi="Calibri"/>
          <w:spacing w:val="-8"/>
          <w:sz w:val="24"/>
          <w:szCs w:val="24"/>
        </w:rPr>
        <w:t xml:space="preserve"> </w:t>
      </w:r>
      <w:r w:rsidR="00EB195B" w:rsidRPr="00EB195B">
        <w:rPr>
          <w:rFonts w:ascii="Calibri" w:hAnsi="Calibri"/>
          <w:spacing w:val="-8"/>
          <w:sz w:val="24"/>
          <w:szCs w:val="24"/>
        </w:rPr>
        <w:t>587</w:t>
      </w:r>
      <w:r w:rsidRPr="00EB195B">
        <w:rPr>
          <w:rFonts w:ascii="Calibri" w:hAnsi="Calibri"/>
          <w:spacing w:val="-8"/>
          <w:sz w:val="24"/>
          <w:szCs w:val="24"/>
        </w:rPr>
        <w:t xml:space="preserve"> ton. </w:t>
      </w:r>
      <w:r w:rsidRPr="00EB195B">
        <w:rPr>
          <w:rFonts w:ascii="Calibri" w:hAnsi="Calibri"/>
          <w:i/>
          <w:spacing w:val="-8"/>
          <w:sz w:val="24"/>
          <w:szCs w:val="24"/>
        </w:rPr>
        <w:t xml:space="preserve">Kyslej smotany </w:t>
      </w:r>
      <w:r w:rsidRPr="00EB195B">
        <w:rPr>
          <w:rFonts w:ascii="Calibri" w:hAnsi="Calibri"/>
          <w:spacing w:val="-8"/>
          <w:sz w:val="24"/>
          <w:szCs w:val="24"/>
        </w:rPr>
        <w:t>sa</w:t>
      </w:r>
      <w:r w:rsidR="00BB14C1" w:rsidRPr="00EB195B">
        <w:rPr>
          <w:rFonts w:ascii="Calibri" w:hAnsi="Calibri"/>
          <w:spacing w:val="-8"/>
          <w:sz w:val="24"/>
          <w:szCs w:val="24"/>
        </w:rPr>
        <w:t xml:space="preserve"> </w:t>
      </w:r>
      <w:r w:rsidR="00EC3402" w:rsidRPr="00EB195B">
        <w:rPr>
          <w:rFonts w:ascii="Calibri" w:hAnsi="Calibri"/>
          <w:spacing w:val="-8"/>
          <w:sz w:val="24"/>
          <w:szCs w:val="24"/>
        </w:rPr>
        <w:t xml:space="preserve">medzimesačne </w:t>
      </w:r>
      <w:r w:rsidR="00BB14C1" w:rsidRPr="00EB195B">
        <w:rPr>
          <w:rFonts w:ascii="Calibri" w:hAnsi="Calibri"/>
          <w:spacing w:val="-8"/>
          <w:sz w:val="24"/>
          <w:szCs w:val="24"/>
        </w:rPr>
        <w:t>predal</w:t>
      </w:r>
      <w:r w:rsidR="006A3F7D" w:rsidRPr="00EB195B">
        <w:rPr>
          <w:rFonts w:ascii="Calibri" w:hAnsi="Calibri"/>
          <w:spacing w:val="-8"/>
          <w:sz w:val="24"/>
          <w:szCs w:val="24"/>
        </w:rPr>
        <w:t>o o</w:t>
      </w:r>
      <w:r w:rsidR="00EB195B" w:rsidRPr="00EB195B">
        <w:rPr>
          <w:rFonts w:ascii="Calibri" w:hAnsi="Calibri"/>
          <w:spacing w:val="-8"/>
          <w:sz w:val="24"/>
          <w:szCs w:val="24"/>
        </w:rPr>
        <w:t> 17,5</w:t>
      </w:r>
      <w:r w:rsidR="00BB14C1" w:rsidRPr="00EB195B">
        <w:rPr>
          <w:rFonts w:ascii="Calibri" w:hAnsi="Calibri"/>
          <w:spacing w:val="-8"/>
          <w:sz w:val="24"/>
          <w:szCs w:val="24"/>
        </w:rPr>
        <w:t xml:space="preserve"> % </w:t>
      </w:r>
      <w:r w:rsidR="009B6995" w:rsidRPr="00EB195B">
        <w:rPr>
          <w:rFonts w:ascii="Calibri" w:hAnsi="Calibri"/>
          <w:spacing w:val="-8"/>
          <w:sz w:val="24"/>
          <w:szCs w:val="24"/>
        </w:rPr>
        <w:t>viac</w:t>
      </w:r>
      <w:r w:rsidRPr="00EB195B">
        <w:rPr>
          <w:rFonts w:ascii="Calibri" w:hAnsi="Calibri"/>
          <w:spacing w:val="-8"/>
          <w:sz w:val="24"/>
          <w:szCs w:val="24"/>
        </w:rPr>
        <w:t>, jej priemerná odbytová cen</w:t>
      </w:r>
      <w:r w:rsidR="007A56B9" w:rsidRPr="00EB195B">
        <w:rPr>
          <w:rFonts w:ascii="Calibri" w:hAnsi="Calibri"/>
          <w:spacing w:val="-8"/>
          <w:sz w:val="24"/>
          <w:szCs w:val="24"/>
        </w:rPr>
        <w:t xml:space="preserve">a </w:t>
      </w:r>
      <w:r w:rsidR="00EB195B" w:rsidRPr="00EB195B">
        <w:rPr>
          <w:rFonts w:ascii="Calibri" w:hAnsi="Calibri"/>
          <w:spacing w:val="-8"/>
          <w:sz w:val="24"/>
          <w:szCs w:val="24"/>
        </w:rPr>
        <w:t>kles</w:t>
      </w:r>
      <w:r w:rsidR="00E16F65" w:rsidRPr="00EB195B">
        <w:rPr>
          <w:rFonts w:ascii="Calibri" w:hAnsi="Calibri"/>
          <w:spacing w:val="-8"/>
          <w:sz w:val="24"/>
          <w:szCs w:val="24"/>
        </w:rPr>
        <w:t>la</w:t>
      </w:r>
      <w:r w:rsidRPr="00EB195B">
        <w:rPr>
          <w:rFonts w:ascii="Calibri" w:hAnsi="Calibri"/>
          <w:spacing w:val="-8"/>
          <w:sz w:val="24"/>
          <w:szCs w:val="24"/>
        </w:rPr>
        <w:t xml:space="preserve"> </w:t>
      </w:r>
      <w:r w:rsidR="00EC3402" w:rsidRPr="00EB195B">
        <w:rPr>
          <w:rFonts w:ascii="Calibri" w:hAnsi="Calibri"/>
          <w:spacing w:val="-8"/>
          <w:sz w:val="24"/>
          <w:szCs w:val="24"/>
        </w:rPr>
        <w:t>o</w:t>
      </w:r>
      <w:r w:rsidR="00EB195B" w:rsidRPr="00EB195B">
        <w:rPr>
          <w:rFonts w:ascii="Calibri" w:hAnsi="Calibri"/>
          <w:spacing w:val="-8"/>
          <w:sz w:val="24"/>
          <w:szCs w:val="24"/>
        </w:rPr>
        <w:t> 6,1</w:t>
      </w:r>
      <w:r w:rsidRPr="00EB195B">
        <w:rPr>
          <w:rFonts w:ascii="Calibri" w:hAnsi="Calibri"/>
          <w:spacing w:val="-8"/>
          <w:sz w:val="24"/>
          <w:szCs w:val="24"/>
        </w:rPr>
        <w:t xml:space="preserve"> %.</w:t>
      </w:r>
    </w:p>
    <w:p w14:paraId="485421E9" w14:textId="147E1680" w:rsidR="000632A1" w:rsidRPr="00A46F68" w:rsidRDefault="000632A1" w:rsidP="006F56E5">
      <w:pPr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A46F68">
        <w:rPr>
          <w:rFonts w:ascii="Calibri" w:hAnsi="Calibri"/>
          <w:i/>
          <w:spacing w:val="-8"/>
          <w:sz w:val="24"/>
          <w:szCs w:val="24"/>
        </w:rPr>
        <w:t>Sladkej 33-percentnej smotany</w:t>
      </w:r>
      <w:r w:rsidRPr="00A46F68">
        <w:rPr>
          <w:rFonts w:ascii="Calibri" w:hAnsi="Calibri"/>
          <w:spacing w:val="-8"/>
          <w:sz w:val="24"/>
          <w:szCs w:val="24"/>
        </w:rPr>
        <w:t xml:space="preserve"> (</w:t>
      </w:r>
      <w:r w:rsidR="000F7185" w:rsidRPr="00A46F68">
        <w:rPr>
          <w:rFonts w:ascii="Calibri" w:hAnsi="Calibri"/>
          <w:spacing w:val="-8"/>
          <w:sz w:val="24"/>
          <w:szCs w:val="24"/>
        </w:rPr>
        <w:t xml:space="preserve">150 – 500 g bal.) sa </w:t>
      </w:r>
      <w:r w:rsidR="00903902" w:rsidRPr="00A46F68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A46F68">
        <w:rPr>
          <w:rFonts w:ascii="Calibri" w:hAnsi="Calibri"/>
          <w:spacing w:val="-8"/>
          <w:sz w:val="24"/>
          <w:szCs w:val="24"/>
        </w:rPr>
        <w:t>októbri</w:t>
      </w:r>
      <w:r w:rsidRPr="00A46F68">
        <w:rPr>
          <w:rFonts w:ascii="Calibri" w:hAnsi="Calibri"/>
          <w:spacing w:val="-8"/>
          <w:sz w:val="24"/>
          <w:szCs w:val="24"/>
        </w:rPr>
        <w:t xml:space="preserve"> </w:t>
      </w:r>
      <w:r w:rsidR="00D3026D" w:rsidRPr="00A46F68">
        <w:rPr>
          <w:rFonts w:ascii="Calibri" w:hAnsi="Calibri"/>
          <w:spacing w:val="-8"/>
          <w:sz w:val="24"/>
          <w:szCs w:val="24"/>
        </w:rPr>
        <w:t xml:space="preserve">predalo </w:t>
      </w:r>
      <w:r w:rsidR="008728EA" w:rsidRPr="00A46F68">
        <w:rPr>
          <w:rFonts w:ascii="Calibri" w:hAnsi="Calibri"/>
          <w:spacing w:val="-8"/>
          <w:sz w:val="24"/>
          <w:szCs w:val="24"/>
        </w:rPr>
        <w:t xml:space="preserve">v porovnaní </w:t>
      </w:r>
      <w:r w:rsidR="009D75B9" w:rsidRPr="00A46F68">
        <w:rPr>
          <w:rFonts w:ascii="Calibri" w:hAnsi="Calibri"/>
          <w:spacing w:val="-8"/>
          <w:sz w:val="24"/>
          <w:szCs w:val="24"/>
        </w:rPr>
        <w:t>s</w:t>
      </w:r>
      <w:r w:rsidR="00A46F68" w:rsidRPr="00A46F68">
        <w:rPr>
          <w:rFonts w:ascii="Calibri" w:hAnsi="Calibri"/>
          <w:spacing w:val="-8"/>
          <w:sz w:val="24"/>
          <w:szCs w:val="24"/>
        </w:rPr>
        <w:t>o</w:t>
      </w:r>
      <w:r w:rsidR="009D75B9" w:rsidRPr="00A46F68">
        <w:rPr>
          <w:rFonts w:ascii="Calibri" w:hAnsi="Calibri"/>
          <w:spacing w:val="-8"/>
          <w:sz w:val="24"/>
          <w:szCs w:val="24"/>
        </w:rPr>
        <w:t xml:space="preserve"> </w:t>
      </w:r>
      <w:r w:rsidR="00EB195B" w:rsidRPr="00A46F68">
        <w:rPr>
          <w:rFonts w:ascii="Calibri" w:hAnsi="Calibri"/>
          <w:spacing w:val="-8"/>
          <w:sz w:val="24"/>
          <w:szCs w:val="24"/>
        </w:rPr>
        <w:t>septembrom</w:t>
      </w:r>
      <w:r w:rsidR="008728EA" w:rsidRPr="00A46F68">
        <w:rPr>
          <w:rFonts w:ascii="Calibri" w:hAnsi="Calibri"/>
          <w:spacing w:val="-8"/>
          <w:sz w:val="24"/>
          <w:szCs w:val="24"/>
        </w:rPr>
        <w:t xml:space="preserve"> </w:t>
      </w:r>
      <w:r w:rsidR="002E351F" w:rsidRPr="00A46F68">
        <w:rPr>
          <w:rFonts w:ascii="Calibri" w:hAnsi="Calibri"/>
          <w:spacing w:val="-8"/>
          <w:sz w:val="24"/>
          <w:szCs w:val="24"/>
        </w:rPr>
        <w:t>o</w:t>
      </w:r>
      <w:r w:rsidR="00A46F68" w:rsidRPr="00A46F68">
        <w:rPr>
          <w:rFonts w:ascii="Calibri" w:hAnsi="Calibri"/>
          <w:spacing w:val="-8"/>
          <w:sz w:val="24"/>
          <w:szCs w:val="24"/>
        </w:rPr>
        <w:t> 21,2</w:t>
      </w:r>
      <w:r w:rsidR="0063492C" w:rsidRPr="00A46F68">
        <w:rPr>
          <w:rFonts w:ascii="Calibri" w:hAnsi="Calibri"/>
          <w:spacing w:val="-8"/>
          <w:sz w:val="24"/>
          <w:szCs w:val="24"/>
        </w:rPr>
        <w:t xml:space="preserve"> </w:t>
      </w:r>
      <w:r w:rsidR="00BE1A3A" w:rsidRPr="00A46F68">
        <w:rPr>
          <w:rFonts w:ascii="Calibri" w:hAnsi="Calibri"/>
          <w:spacing w:val="-8"/>
          <w:sz w:val="24"/>
          <w:szCs w:val="24"/>
        </w:rPr>
        <w:t> </w:t>
      </w:r>
      <w:r w:rsidR="0063492C" w:rsidRPr="00A46F68">
        <w:rPr>
          <w:rFonts w:ascii="Calibri" w:hAnsi="Calibri"/>
          <w:spacing w:val="-8"/>
          <w:sz w:val="24"/>
          <w:szCs w:val="24"/>
        </w:rPr>
        <w:t>%</w:t>
      </w:r>
      <w:r w:rsidR="00D3026D" w:rsidRPr="00A46F68">
        <w:rPr>
          <w:rFonts w:ascii="Calibri" w:hAnsi="Calibri"/>
          <w:spacing w:val="-8"/>
          <w:sz w:val="24"/>
          <w:szCs w:val="24"/>
        </w:rPr>
        <w:t xml:space="preserve"> </w:t>
      </w:r>
      <w:r w:rsidR="00A46F68" w:rsidRPr="00A46F68">
        <w:rPr>
          <w:rFonts w:ascii="Calibri" w:hAnsi="Calibri"/>
          <w:spacing w:val="-8"/>
          <w:sz w:val="24"/>
          <w:szCs w:val="24"/>
        </w:rPr>
        <w:t>menej</w:t>
      </w:r>
      <w:r w:rsidR="006A3F7D" w:rsidRPr="00A46F68">
        <w:rPr>
          <w:rFonts w:ascii="Calibri" w:hAnsi="Calibri"/>
          <w:spacing w:val="-8"/>
          <w:sz w:val="24"/>
          <w:szCs w:val="24"/>
        </w:rPr>
        <w:t xml:space="preserve"> (</w:t>
      </w:r>
      <w:r w:rsidR="00A46F68" w:rsidRPr="00A46F68">
        <w:rPr>
          <w:rFonts w:ascii="Calibri" w:hAnsi="Calibri"/>
          <w:spacing w:val="-8"/>
          <w:sz w:val="24"/>
          <w:szCs w:val="24"/>
        </w:rPr>
        <w:t>52</w:t>
      </w:r>
      <w:r w:rsidRPr="00A46F68">
        <w:rPr>
          <w:rFonts w:ascii="Calibri" w:hAnsi="Calibri"/>
          <w:spacing w:val="-8"/>
          <w:sz w:val="24"/>
          <w:szCs w:val="24"/>
        </w:rPr>
        <w:t xml:space="preserve"> t</w:t>
      </w:r>
      <w:r w:rsidR="000314C0" w:rsidRPr="00A46F68">
        <w:rPr>
          <w:rFonts w:ascii="Calibri" w:hAnsi="Calibri"/>
          <w:spacing w:val="-8"/>
          <w:sz w:val="24"/>
          <w:szCs w:val="24"/>
        </w:rPr>
        <w:t>on</w:t>
      </w:r>
      <w:r w:rsidR="00DC3F75" w:rsidRPr="00A46F68">
        <w:rPr>
          <w:rFonts w:ascii="Calibri" w:hAnsi="Calibri"/>
          <w:spacing w:val="-8"/>
          <w:sz w:val="24"/>
          <w:szCs w:val="24"/>
        </w:rPr>
        <w:t>)</w:t>
      </w:r>
      <w:r w:rsidRPr="00A46F68">
        <w:rPr>
          <w:rFonts w:ascii="Calibri" w:hAnsi="Calibri"/>
          <w:spacing w:val="-8"/>
          <w:sz w:val="24"/>
          <w:szCs w:val="24"/>
        </w:rPr>
        <w:t>,</w:t>
      </w:r>
      <w:r w:rsidR="000F7185" w:rsidRPr="00A46F68">
        <w:rPr>
          <w:rFonts w:ascii="Calibri" w:hAnsi="Calibri"/>
          <w:spacing w:val="-8"/>
          <w:sz w:val="24"/>
          <w:szCs w:val="24"/>
        </w:rPr>
        <w:t xml:space="preserve"> jej priemerná odbytová cena </w:t>
      </w:r>
      <w:r w:rsidR="00A46F68" w:rsidRPr="00A46F68">
        <w:rPr>
          <w:rFonts w:ascii="Calibri" w:hAnsi="Calibri"/>
          <w:spacing w:val="-8"/>
          <w:sz w:val="24"/>
          <w:szCs w:val="24"/>
        </w:rPr>
        <w:t>kles</w:t>
      </w:r>
      <w:r w:rsidR="00D13982" w:rsidRPr="00A46F68">
        <w:rPr>
          <w:rFonts w:ascii="Calibri" w:hAnsi="Calibri"/>
          <w:spacing w:val="-8"/>
          <w:sz w:val="24"/>
          <w:szCs w:val="24"/>
        </w:rPr>
        <w:t>la o 0,</w:t>
      </w:r>
      <w:r w:rsidR="00A46F68" w:rsidRPr="00A46F68">
        <w:rPr>
          <w:rFonts w:ascii="Calibri" w:hAnsi="Calibri"/>
          <w:spacing w:val="-8"/>
          <w:sz w:val="24"/>
          <w:szCs w:val="24"/>
        </w:rPr>
        <w:t>7</w:t>
      </w:r>
      <w:r w:rsidR="00D13982" w:rsidRPr="00A46F68">
        <w:rPr>
          <w:rFonts w:ascii="Calibri" w:hAnsi="Calibri"/>
          <w:spacing w:val="-8"/>
          <w:sz w:val="24"/>
          <w:szCs w:val="24"/>
        </w:rPr>
        <w:t xml:space="preserve"> %</w:t>
      </w:r>
      <w:r w:rsidR="009D6219" w:rsidRPr="00A46F68">
        <w:rPr>
          <w:rFonts w:ascii="Calibri" w:hAnsi="Calibri"/>
          <w:spacing w:val="-8"/>
          <w:sz w:val="24"/>
          <w:szCs w:val="24"/>
        </w:rPr>
        <w:t xml:space="preserve"> na hodnotu </w:t>
      </w:r>
      <w:r w:rsidR="004A5526" w:rsidRPr="00A46F68">
        <w:rPr>
          <w:rFonts w:ascii="Calibri" w:hAnsi="Calibri"/>
          <w:spacing w:val="-8"/>
          <w:sz w:val="24"/>
          <w:szCs w:val="24"/>
        </w:rPr>
        <w:t>37</w:t>
      </w:r>
      <w:r w:rsidR="00A46F68" w:rsidRPr="00A46F68">
        <w:rPr>
          <w:rFonts w:ascii="Calibri" w:hAnsi="Calibri"/>
          <w:spacing w:val="-8"/>
          <w:sz w:val="24"/>
          <w:szCs w:val="24"/>
        </w:rPr>
        <w:t>0,09</w:t>
      </w:r>
      <w:r w:rsidR="009D6219" w:rsidRPr="00A46F68">
        <w:rPr>
          <w:rFonts w:ascii="Calibri" w:hAnsi="Calibri"/>
          <w:spacing w:val="-8"/>
          <w:sz w:val="24"/>
          <w:szCs w:val="24"/>
        </w:rPr>
        <w:t xml:space="preserve"> €/100 kg</w:t>
      </w:r>
      <w:r w:rsidRPr="00A46F68">
        <w:rPr>
          <w:rFonts w:ascii="Calibri" w:hAnsi="Calibri"/>
          <w:spacing w:val="-8"/>
          <w:sz w:val="24"/>
          <w:szCs w:val="24"/>
        </w:rPr>
        <w:t>.</w:t>
      </w:r>
    </w:p>
    <w:p w14:paraId="5EA5BBCA" w14:textId="77777777" w:rsidR="000632A1" w:rsidRPr="005970BA" w:rsidRDefault="000632A1" w:rsidP="00CF102A">
      <w:pPr>
        <w:spacing w:before="30" w:after="0" w:line="240" w:lineRule="auto"/>
        <w:jc w:val="both"/>
        <w:rPr>
          <w:rFonts w:ascii="Calibri" w:hAnsi="Calibri"/>
          <w:b/>
          <w:spacing w:val="-8"/>
          <w:sz w:val="24"/>
          <w:szCs w:val="24"/>
        </w:rPr>
      </w:pPr>
      <w:r w:rsidRPr="005970BA">
        <w:rPr>
          <w:rFonts w:ascii="Calibri" w:hAnsi="Calibri"/>
          <w:b/>
          <w:spacing w:val="-8"/>
          <w:sz w:val="24"/>
          <w:szCs w:val="24"/>
        </w:rPr>
        <w:t>Kyslomliečne výrobky</w:t>
      </w:r>
    </w:p>
    <w:p w14:paraId="106E938C" w14:textId="33F7FF8B" w:rsidR="000632A1" w:rsidRPr="005970BA" w:rsidRDefault="000632A1" w:rsidP="00F15BB4">
      <w:pPr>
        <w:shd w:val="clear" w:color="auto" w:fill="FFFFFF"/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5970BA">
        <w:rPr>
          <w:rFonts w:ascii="Calibri" w:hAnsi="Calibri"/>
          <w:i/>
          <w:spacing w:val="-8"/>
          <w:sz w:val="24"/>
          <w:szCs w:val="24"/>
        </w:rPr>
        <w:t>Kyslomliečnych výrobkov</w:t>
      </w:r>
      <w:r w:rsidRPr="005970BA">
        <w:rPr>
          <w:rFonts w:ascii="Calibri" w:hAnsi="Calibri"/>
          <w:spacing w:val="-8"/>
          <w:sz w:val="24"/>
          <w:szCs w:val="24"/>
        </w:rPr>
        <w:t xml:space="preserve"> p</w:t>
      </w:r>
      <w:r w:rsidR="00AE2F20" w:rsidRPr="005970BA">
        <w:rPr>
          <w:rFonts w:ascii="Calibri" w:hAnsi="Calibri"/>
          <w:spacing w:val="-8"/>
          <w:sz w:val="24"/>
          <w:szCs w:val="24"/>
        </w:rPr>
        <w:t xml:space="preserve">redali spracovatelia </w:t>
      </w:r>
      <w:r w:rsidR="00903902" w:rsidRPr="005970BA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5970BA">
        <w:rPr>
          <w:rFonts w:ascii="Calibri" w:hAnsi="Calibri"/>
          <w:spacing w:val="-8"/>
          <w:sz w:val="24"/>
          <w:szCs w:val="24"/>
        </w:rPr>
        <w:t>októbri</w:t>
      </w:r>
      <w:r w:rsidR="004C3572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EA436B" w:rsidRPr="005970BA">
        <w:rPr>
          <w:rFonts w:ascii="Calibri" w:hAnsi="Calibri"/>
          <w:spacing w:val="-8"/>
          <w:sz w:val="24"/>
          <w:szCs w:val="24"/>
        </w:rPr>
        <w:t>202</w:t>
      </w:r>
      <w:r w:rsidR="00F61F5E" w:rsidRPr="005970BA">
        <w:rPr>
          <w:rFonts w:ascii="Calibri" w:hAnsi="Calibri"/>
          <w:spacing w:val="-8"/>
          <w:sz w:val="24"/>
          <w:szCs w:val="24"/>
        </w:rPr>
        <w:t>5</w:t>
      </w:r>
      <w:r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EA436B" w:rsidRPr="005970BA">
        <w:rPr>
          <w:rFonts w:ascii="Calibri" w:hAnsi="Calibri"/>
          <w:spacing w:val="-8"/>
          <w:sz w:val="24"/>
          <w:szCs w:val="24"/>
        </w:rPr>
        <w:t xml:space="preserve">spolu </w:t>
      </w:r>
      <w:r w:rsidR="00F61F5E" w:rsidRPr="005970BA">
        <w:rPr>
          <w:rFonts w:ascii="Calibri" w:hAnsi="Calibri"/>
          <w:spacing w:val="-8"/>
          <w:sz w:val="24"/>
          <w:szCs w:val="24"/>
        </w:rPr>
        <w:t>3</w:t>
      </w:r>
      <w:r w:rsidR="005970BA" w:rsidRPr="005970BA">
        <w:rPr>
          <w:rFonts w:ascii="Calibri" w:hAnsi="Calibri"/>
          <w:spacing w:val="-8"/>
          <w:sz w:val="24"/>
          <w:szCs w:val="24"/>
        </w:rPr>
        <w:t xml:space="preserve"> 720</w:t>
      </w:r>
      <w:r w:rsidRPr="005970BA">
        <w:rPr>
          <w:rFonts w:ascii="Calibri" w:hAnsi="Calibri"/>
          <w:spacing w:val="-8"/>
          <w:sz w:val="24"/>
          <w:szCs w:val="24"/>
        </w:rPr>
        <w:t xml:space="preserve"> ton, </w:t>
      </w:r>
      <w:r w:rsidR="007A35C8" w:rsidRPr="005970BA">
        <w:rPr>
          <w:rFonts w:ascii="Calibri" w:hAnsi="Calibri"/>
          <w:spacing w:val="-8"/>
          <w:sz w:val="24"/>
          <w:szCs w:val="24"/>
        </w:rPr>
        <w:t>č</w:t>
      </w:r>
      <w:r w:rsidR="00E973CD" w:rsidRPr="005970BA">
        <w:rPr>
          <w:rFonts w:ascii="Calibri" w:hAnsi="Calibri"/>
          <w:spacing w:val="-8"/>
          <w:sz w:val="24"/>
          <w:szCs w:val="24"/>
        </w:rPr>
        <w:t xml:space="preserve">o bolo </w:t>
      </w:r>
      <w:r w:rsidR="00EA436B" w:rsidRPr="005970BA">
        <w:rPr>
          <w:rFonts w:ascii="Calibri" w:hAnsi="Calibri"/>
          <w:spacing w:val="-8"/>
          <w:sz w:val="24"/>
          <w:szCs w:val="24"/>
        </w:rPr>
        <w:t>o</w:t>
      </w:r>
      <w:r w:rsidR="005970BA" w:rsidRPr="005970BA">
        <w:rPr>
          <w:rFonts w:ascii="Calibri" w:hAnsi="Calibri"/>
          <w:spacing w:val="-8"/>
          <w:sz w:val="24"/>
          <w:szCs w:val="24"/>
        </w:rPr>
        <w:t> </w:t>
      </w:r>
      <w:r w:rsidR="00E16F65" w:rsidRPr="005970BA">
        <w:rPr>
          <w:rFonts w:ascii="Calibri" w:hAnsi="Calibri"/>
          <w:spacing w:val="-8"/>
          <w:sz w:val="24"/>
          <w:szCs w:val="24"/>
        </w:rPr>
        <w:t>1</w:t>
      </w:r>
      <w:r w:rsidR="005970BA" w:rsidRPr="005970BA">
        <w:rPr>
          <w:rFonts w:ascii="Calibri" w:hAnsi="Calibri"/>
          <w:spacing w:val="-8"/>
          <w:sz w:val="24"/>
          <w:szCs w:val="24"/>
        </w:rPr>
        <w:t>,0</w:t>
      </w:r>
      <w:r w:rsidR="004A37BA" w:rsidRPr="005970BA">
        <w:rPr>
          <w:rFonts w:ascii="Calibri" w:hAnsi="Calibri"/>
          <w:spacing w:val="-8"/>
          <w:sz w:val="24"/>
          <w:szCs w:val="24"/>
        </w:rPr>
        <w:t xml:space="preserve"> % </w:t>
      </w:r>
      <w:r w:rsidR="002710F8" w:rsidRPr="005970BA">
        <w:rPr>
          <w:rFonts w:ascii="Calibri" w:hAnsi="Calibri"/>
          <w:spacing w:val="-8"/>
          <w:sz w:val="24"/>
          <w:szCs w:val="24"/>
        </w:rPr>
        <w:t>viac</w:t>
      </w:r>
      <w:r w:rsidR="00AE2F20" w:rsidRPr="005970BA">
        <w:rPr>
          <w:rFonts w:ascii="Calibri" w:hAnsi="Calibri"/>
          <w:spacing w:val="-8"/>
          <w:sz w:val="24"/>
          <w:szCs w:val="24"/>
        </w:rPr>
        <w:t xml:space="preserve"> ako v</w:t>
      </w:r>
      <w:r w:rsidR="005452B5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5970BA" w:rsidRPr="005970BA">
        <w:rPr>
          <w:rFonts w:ascii="Calibri" w:hAnsi="Calibri"/>
          <w:spacing w:val="-8"/>
          <w:sz w:val="24"/>
          <w:szCs w:val="24"/>
        </w:rPr>
        <w:t> </w:t>
      </w:r>
      <w:r w:rsidR="0003045A" w:rsidRPr="005970BA">
        <w:rPr>
          <w:rFonts w:ascii="Calibri" w:hAnsi="Calibri"/>
          <w:spacing w:val="-8"/>
          <w:sz w:val="24"/>
          <w:szCs w:val="24"/>
        </w:rPr>
        <w:t>septembri</w:t>
      </w:r>
      <w:r w:rsidR="007461B5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676BA4" w:rsidRPr="005970BA">
        <w:rPr>
          <w:rFonts w:ascii="Calibri" w:hAnsi="Calibri"/>
          <w:spacing w:val="-8"/>
          <w:sz w:val="24"/>
          <w:szCs w:val="24"/>
        </w:rPr>
        <w:t>202</w:t>
      </w:r>
      <w:r w:rsidR="00F61F5E" w:rsidRPr="005970BA">
        <w:rPr>
          <w:rFonts w:ascii="Calibri" w:hAnsi="Calibri"/>
          <w:spacing w:val="-8"/>
          <w:sz w:val="24"/>
          <w:szCs w:val="24"/>
        </w:rPr>
        <w:t>5</w:t>
      </w:r>
      <w:r w:rsidR="00676BA4" w:rsidRPr="005970BA">
        <w:rPr>
          <w:rFonts w:ascii="Calibri" w:hAnsi="Calibri"/>
          <w:spacing w:val="-8"/>
          <w:sz w:val="24"/>
          <w:szCs w:val="24"/>
        </w:rPr>
        <w:t>.</w:t>
      </w:r>
      <w:r w:rsidR="00E23567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Pr="005970BA">
        <w:rPr>
          <w:rFonts w:ascii="Calibri" w:hAnsi="Calibri"/>
          <w:i/>
          <w:spacing w:val="-8"/>
          <w:sz w:val="24"/>
          <w:szCs w:val="24"/>
        </w:rPr>
        <w:t>Jogurtov</w:t>
      </w:r>
      <w:r w:rsidR="00EA436B" w:rsidRPr="005970BA">
        <w:rPr>
          <w:rFonts w:ascii="Calibri" w:hAnsi="Calibri"/>
          <w:spacing w:val="-8"/>
          <w:sz w:val="24"/>
          <w:szCs w:val="24"/>
        </w:rPr>
        <w:t xml:space="preserve"> sa predalo</w:t>
      </w:r>
      <w:r w:rsidR="00254047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246224" w:rsidRPr="005970BA">
        <w:rPr>
          <w:rFonts w:ascii="Calibri" w:hAnsi="Calibri"/>
          <w:spacing w:val="-8"/>
          <w:sz w:val="24"/>
          <w:szCs w:val="24"/>
        </w:rPr>
        <w:t>tiež viac</w:t>
      </w:r>
      <w:r w:rsidR="00C2234A" w:rsidRPr="005970BA">
        <w:rPr>
          <w:rFonts w:ascii="Calibri" w:hAnsi="Calibri"/>
          <w:spacing w:val="-8"/>
          <w:sz w:val="24"/>
          <w:szCs w:val="24"/>
        </w:rPr>
        <w:t xml:space="preserve"> (</w:t>
      </w:r>
      <w:r w:rsidR="00F61F5E" w:rsidRPr="005970BA">
        <w:rPr>
          <w:rFonts w:ascii="Calibri" w:hAnsi="Calibri"/>
          <w:spacing w:val="-8"/>
          <w:sz w:val="24"/>
          <w:szCs w:val="24"/>
        </w:rPr>
        <w:t xml:space="preserve">2 </w:t>
      </w:r>
      <w:r w:rsidR="005970BA" w:rsidRPr="005970BA">
        <w:rPr>
          <w:rFonts w:ascii="Calibri" w:hAnsi="Calibri"/>
          <w:spacing w:val="-8"/>
          <w:sz w:val="24"/>
          <w:szCs w:val="24"/>
        </w:rPr>
        <w:t>53</w:t>
      </w:r>
      <w:r w:rsidR="00246224" w:rsidRPr="005970BA">
        <w:rPr>
          <w:rFonts w:ascii="Calibri" w:hAnsi="Calibri"/>
          <w:spacing w:val="-8"/>
          <w:sz w:val="24"/>
          <w:szCs w:val="24"/>
        </w:rPr>
        <w:t>9</w:t>
      </w:r>
      <w:r w:rsidR="00DD44DC" w:rsidRPr="005970BA">
        <w:rPr>
          <w:rFonts w:ascii="Calibri" w:hAnsi="Calibri"/>
          <w:spacing w:val="-8"/>
          <w:sz w:val="24"/>
          <w:szCs w:val="24"/>
        </w:rPr>
        <w:t xml:space="preserve"> ton</w:t>
      </w:r>
      <w:r w:rsidR="00C2234A" w:rsidRPr="005970BA">
        <w:rPr>
          <w:rFonts w:ascii="Calibri" w:hAnsi="Calibri"/>
          <w:spacing w:val="-8"/>
          <w:sz w:val="24"/>
          <w:szCs w:val="24"/>
        </w:rPr>
        <w:t>)</w:t>
      </w:r>
      <w:r w:rsidR="00DD44DC" w:rsidRPr="005970BA">
        <w:rPr>
          <w:rFonts w:ascii="Calibri" w:hAnsi="Calibri"/>
          <w:spacing w:val="-8"/>
          <w:sz w:val="24"/>
          <w:szCs w:val="24"/>
        </w:rPr>
        <w:t xml:space="preserve">, </w:t>
      </w:r>
      <w:r w:rsidR="00367F86" w:rsidRPr="005970BA">
        <w:rPr>
          <w:rFonts w:ascii="Calibri" w:hAnsi="Calibri"/>
          <w:spacing w:val="-8"/>
          <w:sz w:val="24"/>
          <w:szCs w:val="24"/>
        </w:rPr>
        <w:t>č</w:t>
      </w:r>
      <w:r w:rsidR="001E0693" w:rsidRPr="005970BA">
        <w:rPr>
          <w:rFonts w:ascii="Calibri" w:hAnsi="Calibri"/>
          <w:spacing w:val="-8"/>
          <w:sz w:val="24"/>
          <w:szCs w:val="24"/>
        </w:rPr>
        <w:t xml:space="preserve">o </w:t>
      </w:r>
      <w:r w:rsidR="00C363CA" w:rsidRPr="005970BA">
        <w:rPr>
          <w:rFonts w:ascii="Calibri" w:hAnsi="Calibri"/>
          <w:spacing w:val="-8"/>
          <w:sz w:val="24"/>
          <w:szCs w:val="24"/>
        </w:rPr>
        <w:t xml:space="preserve">v medzimesačnom porovnaní </w:t>
      </w:r>
      <w:r w:rsidR="00367F86" w:rsidRPr="005970BA">
        <w:rPr>
          <w:rFonts w:ascii="Calibri" w:hAnsi="Calibri"/>
          <w:spacing w:val="-8"/>
          <w:sz w:val="24"/>
          <w:szCs w:val="24"/>
        </w:rPr>
        <w:t xml:space="preserve">predstavovalo </w:t>
      </w:r>
      <w:r w:rsidR="00246224" w:rsidRPr="005970BA">
        <w:rPr>
          <w:rFonts w:ascii="Calibri" w:hAnsi="Calibri"/>
          <w:spacing w:val="-8"/>
          <w:sz w:val="24"/>
          <w:szCs w:val="24"/>
        </w:rPr>
        <w:t>nárast</w:t>
      </w:r>
      <w:r w:rsidR="005452B5" w:rsidRPr="005970BA">
        <w:rPr>
          <w:rFonts w:ascii="Calibri" w:hAnsi="Calibri"/>
          <w:spacing w:val="-8"/>
          <w:sz w:val="24"/>
          <w:szCs w:val="24"/>
        </w:rPr>
        <w:t> </w:t>
      </w:r>
      <w:r w:rsidR="005970BA" w:rsidRPr="005970BA">
        <w:rPr>
          <w:rFonts w:ascii="Calibri" w:hAnsi="Calibri"/>
          <w:spacing w:val="-8"/>
          <w:sz w:val="24"/>
          <w:szCs w:val="24"/>
        </w:rPr>
        <w:t>o 3,2</w:t>
      </w:r>
      <w:r w:rsidR="00EC565C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D9052D" w:rsidRPr="005970BA">
        <w:rPr>
          <w:rFonts w:ascii="Calibri" w:hAnsi="Calibri"/>
          <w:spacing w:val="-8"/>
          <w:sz w:val="24"/>
          <w:szCs w:val="24"/>
        </w:rPr>
        <w:t> </w:t>
      </w:r>
      <w:r w:rsidR="00C363CA" w:rsidRPr="005970BA">
        <w:rPr>
          <w:rFonts w:ascii="Calibri" w:hAnsi="Calibri"/>
          <w:spacing w:val="-8"/>
          <w:sz w:val="24"/>
          <w:szCs w:val="24"/>
        </w:rPr>
        <w:t>%</w:t>
      </w:r>
      <w:r w:rsidR="00027D3C" w:rsidRPr="005970BA">
        <w:rPr>
          <w:rFonts w:ascii="Calibri" w:hAnsi="Calibri"/>
          <w:spacing w:val="-8"/>
          <w:sz w:val="24"/>
          <w:szCs w:val="24"/>
        </w:rPr>
        <w:t xml:space="preserve">, </w:t>
      </w:r>
      <w:r w:rsidR="00246224" w:rsidRPr="005970BA">
        <w:rPr>
          <w:rFonts w:ascii="Calibri" w:hAnsi="Calibri"/>
          <w:spacing w:val="-8"/>
          <w:sz w:val="24"/>
          <w:szCs w:val="24"/>
        </w:rPr>
        <w:t>a</w:t>
      </w:r>
      <w:r w:rsidR="00E16F65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027D3C" w:rsidRPr="005970BA">
        <w:rPr>
          <w:rFonts w:ascii="Calibri" w:hAnsi="Calibri"/>
          <w:spacing w:val="-8"/>
          <w:sz w:val="24"/>
          <w:szCs w:val="24"/>
        </w:rPr>
        <w:t>medzir</w:t>
      </w:r>
      <w:r w:rsidR="007A35C8" w:rsidRPr="005970BA">
        <w:rPr>
          <w:rFonts w:ascii="Calibri" w:hAnsi="Calibri"/>
          <w:spacing w:val="-8"/>
          <w:sz w:val="24"/>
          <w:szCs w:val="24"/>
        </w:rPr>
        <w:t xml:space="preserve">očne </w:t>
      </w:r>
      <w:r w:rsidR="009423BA" w:rsidRPr="005970BA">
        <w:rPr>
          <w:rFonts w:ascii="Calibri" w:hAnsi="Calibri"/>
          <w:spacing w:val="-8"/>
          <w:sz w:val="24"/>
          <w:szCs w:val="24"/>
        </w:rPr>
        <w:t xml:space="preserve">sa </w:t>
      </w:r>
      <w:r w:rsidR="007A35C8" w:rsidRPr="005970BA">
        <w:rPr>
          <w:rFonts w:ascii="Calibri" w:hAnsi="Calibri"/>
          <w:spacing w:val="-8"/>
          <w:sz w:val="24"/>
          <w:szCs w:val="24"/>
        </w:rPr>
        <w:t xml:space="preserve">ich predaj </w:t>
      </w:r>
      <w:r w:rsidR="009423BA" w:rsidRPr="005970BA">
        <w:rPr>
          <w:rFonts w:ascii="Calibri" w:hAnsi="Calibri"/>
          <w:spacing w:val="-8"/>
          <w:sz w:val="24"/>
          <w:szCs w:val="24"/>
        </w:rPr>
        <w:t>z</w:t>
      </w:r>
      <w:r w:rsidR="005970BA" w:rsidRPr="005970BA">
        <w:rPr>
          <w:rFonts w:ascii="Calibri" w:hAnsi="Calibri"/>
          <w:spacing w:val="-8"/>
          <w:sz w:val="24"/>
          <w:szCs w:val="24"/>
        </w:rPr>
        <w:t>níži</w:t>
      </w:r>
      <w:r w:rsidR="00246224" w:rsidRPr="005970BA">
        <w:rPr>
          <w:rFonts w:ascii="Calibri" w:hAnsi="Calibri"/>
          <w:spacing w:val="-8"/>
          <w:sz w:val="24"/>
          <w:szCs w:val="24"/>
        </w:rPr>
        <w:t>l</w:t>
      </w:r>
      <w:r w:rsidR="00EA436B" w:rsidRPr="005970BA">
        <w:rPr>
          <w:rFonts w:ascii="Calibri" w:hAnsi="Calibri"/>
          <w:spacing w:val="-8"/>
          <w:sz w:val="24"/>
          <w:szCs w:val="24"/>
        </w:rPr>
        <w:t xml:space="preserve"> </w:t>
      </w:r>
      <w:r w:rsidR="00DD44DC" w:rsidRPr="005970BA">
        <w:rPr>
          <w:rFonts w:ascii="Calibri" w:hAnsi="Calibri"/>
          <w:spacing w:val="-8"/>
          <w:sz w:val="24"/>
          <w:szCs w:val="24"/>
        </w:rPr>
        <w:t>o</w:t>
      </w:r>
      <w:r w:rsidR="00246224" w:rsidRPr="005970BA">
        <w:rPr>
          <w:rFonts w:ascii="Calibri" w:hAnsi="Calibri"/>
          <w:spacing w:val="-8"/>
          <w:sz w:val="24"/>
          <w:szCs w:val="24"/>
        </w:rPr>
        <w:t> </w:t>
      </w:r>
      <w:r w:rsidR="005970BA" w:rsidRPr="005970BA">
        <w:rPr>
          <w:rFonts w:ascii="Calibri" w:hAnsi="Calibri"/>
          <w:spacing w:val="-8"/>
          <w:sz w:val="24"/>
          <w:szCs w:val="24"/>
        </w:rPr>
        <w:t>0</w:t>
      </w:r>
      <w:r w:rsidR="00246224" w:rsidRPr="005970BA">
        <w:rPr>
          <w:rFonts w:ascii="Calibri" w:hAnsi="Calibri"/>
          <w:spacing w:val="-8"/>
          <w:sz w:val="24"/>
          <w:szCs w:val="24"/>
        </w:rPr>
        <w:t>,2</w:t>
      </w:r>
      <w:r w:rsidRPr="005970BA">
        <w:rPr>
          <w:rFonts w:ascii="Calibri" w:hAnsi="Calibri"/>
          <w:spacing w:val="-8"/>
          <w:sz w:val="24"/>
          <w:szCs w:val="24"/>
        </w:rPr>
        <w:t> %.</w:t>
      </w:r>
      <w:r w:rsidR="00EA436B" w:rsidRPr="005970BA">
        <w:rPr>
          <w:rFonts w:ascii="Calibri" w:hAnsi="Calibri"/>
          <w:spacing w:val="-8"/>
          <w:sz w:val="24"/>
          <w:szCs w:val="24"/>
        </w:rPr>
        <w:t xml:space="preserve"> </w:t>
      </w:r>
    </w:p>
    <w:p w14:paraId="7D1F139C" w14:textId="77777777" w:rsidR="000632A1" w:rsidRPr="008C6185" w:rsidRDefault="000632A1" w:rsidP="00CF102A">
      <w:pPr>
        <w:spacing w:before="30" w:after="0" w:line="240" w:lineRule="auto"/>
        <w:jc w:val="both"/>
        <w:rPr>
          <w:rFonts w:ascii="Calibri" w:hAnsi="Calibri"/>
          <w:b/>
          <w:spacing w:val="-8"/>
          <w:sz w:val="24"/>
          <w:szCs w:val="24"/>
        </w:rPr>
      </w:pPr>
      <w:r w:rsidRPr="008C6185">
        <w:rPr>
          <w:rFonts w:ascii="Calibri" w:hAnsi="Calibri"/>
          <w:b/>
          <w:spacing w:val="-8"/>
          <w:sz w:val="24"/>
          <w:szCs w:val="24"/>
        </w:rPr>
        <w:t>Maslo</w:t>
      </w:r>
    </w:p>
    <w:p w14:paraId="2C4038E4" w14:textId="4BAF3949" w:rsidR="000632A1" w:rsidRPr="007C0FA7" w:rsidRDefault="000632A1" w:rsidP="006F56E5">
      <w:pPr>
        <w:shd w:val="clear" w:color="auto" w:fill="FFFFFF"/>
        <w:spacing w:after="0" w:line="240" w:lineRule="auto"/>
        <w:ind w:right="-43" w:firstLine="284"/>
        <w:jc w:val="both"/>
        <w:rPr>
          <w:rFonts w:ascii="Calibri" w:hAnsi="Calibri"/>
          <w:spacing w:val="-8"/>
          <w:sz w:val="24"/>
          <w:szCs w:val="24"/>
        </w:rPr>
      </w:pPr>
      <w:r w:rsidRPr="008C6185">
        <w:rPr>
          <w:rFonts w:ascii="Calibri" w:hAnsi="Calibri"/>
          <w:spacing w:val="-8"/>
          <w:sz w:val="24"/>
          <w:szCs w:val="24"/>
        </w:rPr>
        <w:t xml:space="preserve">Predaj </w:t>
      </w:r>
      <w:r w:rsidRPr="008C6185">
        <w:rPr>
          <w:rFonts w:ascii="Calibri" w:hAnsi="Calibri"/>
          <w:i/>
          <w:spacing w:val="-8"/>
          <w:sz w:val="24"/>
          <w:szCs w:val="24"/>
        </w:rPr>
        <w:t>masla (80 - 90 % tuku, najviac 16 % vody)</w:t>
      </w:r>
      <w:r w:rsidRPr="008C6185">
        <w:rPr>
          <w:rFonts w:ascii="Calibri" w:hAnsi="Calibri"/>
          <w:spacing w:val="-8"/>
          <w:sz w:val="24"/>
          <w:szCs w:val="24"/>
        </w:rPr>
        <w:t xml:space="preserve"> dosiahol</w:t>
      </w:r>
      <w:r w:rsidRPr="008C6185">
        <w:rPr>
          <w:rFonts w:ascii="Calibri" w:hAnsi="Calibri"/>
          <w:i/>
          <w:spacing w:val="-8"/>
          <w:sz w:val="24"/>
          <w:szCs w:val="24"/>
        </w:rPr>
        <w:t xml:space="preserve"> </w:t>
      </w:r>
      <w:r w:rsidR="00903902" w:rsidRPr="008C6185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8C6185">
        <w:rPr>
          <w:rFonts w:ascii="Calibri" w:hAnsi="Calibri"/>
          <w:spacing w:val="-8"/>
          <w:sz w:val="24"/>
          <w:szCs w:val="24"/>
        </w:rPr>
        <w:t>októbri</w:t>
      </w:r>
      <w:r w:rsidR="00D30C18" w:rsidRPr="008C6185">
        <w:rPr>
          <w:rFonts w:ascii="Calibri" w:hAnsi="Calibri"/>
          <w:spacing w:val="-8"/>
          <w:sz w:val="24"/>
          <w:szCs w:val="24"/>
        </w:rPr>
        <w:t xml:space="preserve"> 202</w:t>
      </w:r>
      <w:r w:rsidR="00B361F6" w:rsidRPr="008C6185">
        <w:rPr>
          <w:rFonts w:ascii="Calibri" w:hAnsi="Calibri"/>
          <w:spacing w:val="-8"/>
          <w:sz w:val="24"/>
          <w:szCs w:val="24"/>
        </w:rPr>
        <w:t>5</w:t>
      </w:r>
      <w:r w:rsidRPr="008C6185">
        <w:rPr>
          <w:rFonts w:ascii="Calibri" w:hAnsi="Calibri"/>
          <w:spacing w:val="-8"/>
          <w:sz w:val="24"/>
          <w:szCs w:val="24"/>
        </w:rPr>
        <w:t xml:space="preserve"> </w:t>
      </w:r>
      <w:r w:rsidR="001D15B8" w:rsidRPr="008C6185">
        <w:rPr>
          <w:rFonts w:ascii="Calibri" w:hAnsi="Calibri"/>
          <w:spacing w:val="-8"/>
          <w:sz w:val="24"/>
          <w:szCs w:val="24"/>
        </w:rPr>
        <w:t xml:space="preserve">množstvo </w:t>
      </w:r>
      <w:r w:rsidR="008C6185" w:rsidRPr="008C6185">
        <w:rPr>
          <w:rFonts w:ascii="Calibri" w:hAnsi="Calibri"/>
          <w:spacing w:val="-8"/>
          <w:sz w:val="24"/>
          <w:szCs w:val="24"/>
        </w:rPr>
        <w:t>835</w:t>
      </w:r>
      <w:r w:rsidR="00BD7CC1" w:rsidRPr="008C6185">
        <w:rPr>
          <w:rFonts w:ascii="Calibri" w:hAnsi="Calibri"/>
          <w:spacing w:val="-8"/>
          <w:sz w:val="24"/>
          <w:szCs w:val="24"/>
        </w:rPr>
        <w:t xml:space="preserve"> ton, čo bolo</w:t>
      </w:r>
      <w:r w:rsidR="00DC0822" w:rsidRPr="008C6185">
        <w:rPr>
          <w:rFonts w:ascii="Calibri" w:hAnsi="Calibri"/>
          <w:spacing w:val="-8"/>
          <w:sz w:val="24"/>
          <w:szCs w:val="24"/>
        </w:rPr>
        <w:t xml:space="preserve"> </w:t>
      </w:r>
      <w:r w:rsidR="0091784E" w:rsidRPr="008C6185">
        <w:rPr>
          <w:rFonts w:ascii="Calibri" w:hAnsi="Calibri"/>
          <w:spacing w:val="-8"/>
          <w:sz w:val="24"/>
          <w:szCs w:val="24"/>
        </w:rPr>
        <w:t xml:space="preserve"> </w:t>
      </w:r>
      <w:r w:rsidR="003F64D8" w:rsidRPr="008C6185">
        <w:rPr>
          <w:rFonts w:ascii="Calibri" w:hAnsi="Calibri"/>
          <w:spacing w:val="-8"/>
          <w:sz w:val="24"/>
          <w:szCs w:val="24"/>
        </w:rPr>
        <w:t>o</w:t>
      </w:r>
      <w:r w:rsidR="008C6185" w:rsidRPr="008C6185">
        <w:rPr>
          <w:rFonts w:ascii="Calibri" w:hAnsi="Calibri"/>
          <w:spacing w:val="-8"/>
          <w:sz w:val="24"/>
          <w:szCs w:val="24"/>
        </w:rPr>
        <w:t> 20,9</w:t>
      </w:r>
      <w:r w:rsidR="003F64D8" w:rsidRPr="008C6185">
        <w:rPr>
          <w:rFonts w:ascii="Calibri" w:hAnsi="Calibri"/>
          <w:spacing w:val="-8"/>
          <w:sz w:val="24"/>
          <w:szCs w:val="24"/>
        </w:rPr>
        <w:t xml:space="preserve"> </w:t>
      </w:r>
      <w:r w:rsidR="009468B1" w:rsidRPr="008C6185">
        <w:rPr>
          <w:rFonts w:ascii="Calibri" w:hAnsi="Calibri"/>
          <w:spacing w:val="-8"/>
          <w:sz w:val="24"/>
          <w:szCs w:val="24"/>
        </w:rPr>
        <w:t> </w:t>
      </w:r>
      <w:r w:rsidR="003F64D8" w:rsidRPr="008C6185">
        <w:rPr>
          <w:rFonts w:ascii="Calibri" w:hAnsi="Calibri"/>
          <w:spacing w:val="-8"/>
          <w:sz w:val="24"/>
          <w:szCs w:val="24"/>
        </w:rPr>
        <w:t xml:space="preserve">% </w:t>
      </w:r>
      <w:r w:rsidR="00E16F65" w:rsidRPr="008C6185">
        <w:rPr>
          <w:rFonts w:ascii="Calibri" w:hAnsi="Calibri"/>
          <w:spacing w:val="-8"/>
          <w:sz w:val="24"/>
          <w:szCs w:val="24"/>
        </w:rPr>
        <w:t xml:space="preserve">viac </w:t>
      </w:r>
      <w:r w:rsidR="003F64D8" w:rsidRPr="008C6185">
        <w:rPr>
          <w:rFonts w:ascii="Calibri" w:hAnsi="Calibri"/>
          <w:spacing w:val="-8"/>
          <w:sz w:val="24"/>
          <w:szCs w:val="24"/>
        </w:rPr>
        <w:t xml:space="preserve">ako </w:t>
      </w:r>
      <w:r w:rsidR="004F1C1E" w:rsidRPr="008C6185">
        <w:rPr>
          <w:rFonts w:ascii="Calibri" w:hAnsi="Calibri"/>
          <w:spacing w:val="-8"/>
          <w:sz w:val="24"/>
          <w:szCs w:val="24"/>
        </w:rPr>
        <w:t>v</w:t>
      </w:r>
      <w:r w:rsidR="00862D80" w:rsidRPr="008C6185">
        <w:rPr>
          <w:rFonts w:ascii="Calibri" w:hAnsi="Calibri"/>
          <w:spacing w:val="-8"/>
          <w:sz w:val="24"/>
          <w:szCs w:val="24"/>
        </w:rPr>
        <w:t xml:space="preserve"> </w:t>
      </w:r>
      <w:r w:rsidR="0003045A" w:rsidRPr="008C6185">
        <w:rPr>
          <w:rFonts w:ascii="Calibri" w:hAnsi="Calibri"/>
          <w:spacing w:val="-8"/>
          <w:sz w:val="24"/>
          <w:szCs w:val="24"/>
        </w:rPr>
        <w:t>septembri</w:t>
      </w:r>
      <w:r w:rsidR="004F1C1E" w:rsidRPr="008C6185">
        <w:rPr>
          <w:rFonts w:ascii="Calibri" w:hAnsi="Calibri"/>
          <w:spacing w:val="-8"/>
          <w:sz w:val="24"/>
          <w:szCs w:val="24"/>
        </w:rPr>
        <w:t xml:space="preserve"> tohto rok</w:t>
      </w:r>
      <w:r w:rsidR="00462664" w:rsidRPr="008C6185">
        <w:rPr>
          <w:rFonts w:ascii="Calibri" w:hAnsi="Calibri"/>
          <w:spacing w:val="-8"/>
          <w:sz w:val="24"/>
          <w:szCs w:val="24"/>
        </w:rPr>
        <w:t>a</w:t>
      </w:r>
      <w:r w:rsidR="004F1C1E" w:rsidRPr="002B1A9A">
        <w:rPr>
          <w:rFonts w:ascii="Calibri" w:hAnsi="Calibri"/>
          <w:spacing w:val="-8"/>
          <w:sz w:val="24"/>
          <w:szCs w:val="24"/>
        </w:rPr>
        <w:t xml:space="preserve">. </w:t>
      </w:r>
      <w:r w:rsidRPr="002B1A9A">
        <w:rPr>
          <w:rFonts w:ascii="Calibri" w:hAnsi="Calibri"/>
          <w:i/>
          <w:spacing w:val="-8"/>
          <w:sz w:val="24"/>
          <w:szCs w:val="24"/>
        </w:rPr>
        <w:t>Masla v 100 - 250 g balení</w:t>
      </w:r>
      <w:r w:rsidR="005F2D9C" w:rsidRPr="002B1A9A">
        <w:rPr>
          <w:rFonts w:ascii="Calibri" w:hAnsi="Calibri"/>
          <w:spacing w:val="-8"/>
          <w:sz w:val="24"/>
          <w:szCs w:val="24"/>
        </w:rPr>
        <w:t xml:space="preserve"> sa </w:t>
      </w:r>
      <w:r w:rsidR="00903902" w:rsidRPr="002B1A9A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2B1A9A">
        <w:rPr>
          <w:rFonts w:ascii="Calibri" w:hAnsi="Calibri"/>
          <w:spacing w:val="-8"/>
          <w:sz w:val="24"/>
          <w:szCs w:val="24"/>
        </w:rPr>
        <w:t>októbri</w:t>
      </w:r>
      <w:r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="001D15B8" w:rsidRPr="002B1A9A">
        <w:rPr>
          <w:rFonts w:ascii="Calibri" w:hAnsi="Calibri"/>
          <w:spacing w:val="-8"/>
          <w:sz w:val="24"/>
          <w:szCs w:val="24"/>
        </w:rPr>
        <w:t xml:space="preserve">predalo </w:t>
      </w:r>
      <w:r w:rsidR="009A3B69" w:rsidRPr="002B1A9A">
        <w:rPr>
          <w:rFonts w:ascii="Calibri" w:hAnsi="Calibri"/>
          <w:spacing w:val="-8"/>
          <w:sz w:val="24"/>
          <w:szCs w:val="24"/>
        </w:rPr>
        <w:t xml:space="preserve">tiež </w:t>
      </w:r>
      <w:r w:rsidR="00E16F65" w:rsidRPr="002B1A9A">
        <w:rPr>
          <w:rFonts w:ascii="Calibri" w:hAnsi="Calibri"/>
          <w:spacing w:val="-8"/>
          <w:sz w:val="24"/>
          <w:szCs w:val="24"/>
        </w:rPr>
        <w:t>viac</w:t>
      </w:r>
      <w:r w:rsidR="009A3B69" w:rsidRPr="002B1A9A">
        <w:rPr>
          <w:rFonts w:ascii="Calibri" w:hAnsi="Calibri"/>
          <w:spacing w:val="-8"/>
          <w:sz w:val="24"/>
          <w:szCs w:val="24"/>
        </w:rPr>
        <w:t xml:space="preserve">, </w:t>
      </w:r>
      <w:r w:rsidR="00921BF2" w:rsidRPr="002B1A9A">
        <w:rPr>
          <w:rFonts w:ascii="Calibri" w:hAnsi="Calibri"/>
          <w:spacing w:val="-8"/>
          <w:sz w:val="24"/>
          <w:szCs w:val="24"/>
        </w:rPr>
        <w:t xml:space="preserve">a to </w:t>
      </w:r>
      <w:r w:rsidR="00FD6203" w:rsidRPr="002B1A9A">
        <w:rPr>
          <w:rFonts w:ascii="Calibri" w:hAnsi="Calibri"/>
          <w:spacing w:val="-8"/>
          <w:sz w:val="24"/>
          <w:szCs w:val="24"/>
        </w:rPr>
        <w:t>o</w:t>
      </w:r>
      <w:r w:rsidR="002B1A9A" w:rsidRPr="002B1A9A">
        <w:rPr>
          <w:rFonts w:ascii="Calibri" w:hAnsi="Calibri"/>
          <w:spacing w:val="-8"/>
          <w:sz w:val="24"/>
          <w:szCs w:val="24"/>
        </w:rPr>
        <w:t> 21,3</w:t>
      </w:r>
      <w:r w:rsidR="00F23F9B"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="001D15B8" w:rsidRPr="002B1A9A">
        <w:rPr>
          <w:rFonts w:ascii="Calibri" w:hAnsi="Calibri"/>
          <w:spacing w:val="-8"/>
          <w:sz w:val="24"/>
          <w:szCs w:val="24"/>
        </w:rPr>
        <w:t> %  (</w:t>
      </w:r>
      <w:r w:rsidR="002B1A9A" w:rsidRPr="002B1A9A">
        <w:rPr>
          <w:rFonts w:ascii="Calibri" w:hAnsi="Calibri"/>
          <w:spacing w:val="-8"/>
          <w:sz w:val="24"/>
          <w:szCs w:val="24"/>
        </w:rPr>
        <w:t>763</w:t>
      </w:r>
      <w:r w:rsidRPr="002B1A9A">
        <w:rPr>
          <w:rFonts w:ascii="Calibri" w:hAnsi="Calibri"/>
          <w:spacing w:val="-8"/>
          <w:sz w:val="24"/>
          <w:szCs w:val="24"/>
        </w:rPr>
        <w:t xml:space="preserve"> ton), jeho </w:t>
      </w:r>
      <w:r w:rsidR="005F2D9C" w:rsidRPr="002B1A9A">
        <w:rPr>
          <w:rFonts w:ascii="Calibri" w:hAnsi="Calibri"/>
          <w:spacing w:val="-8"/>
          <w:sz w:val="24"/>
          <w:szCs w:val="24"/>
        </w:rPr>
        <w:t xml:space="preserve">priemerná </w:t>
      </w:r>
      <w:r w:rsidRPr="002B1A9A">
        <w:rPr>
          <w:rFonts w:ascii="Calibri" w:hAnsi="Calibri"/>
          <w:spacing w:val="-8"/>
          <w:sz w:val="24"/>
          <w:szCs w:val="24"/>
        </w:rPr>
        <w:t xml:space="preserve">odbytová cena </w:t>
      </w:r>
      <w:r w:rsidR="005F2D9C" w:rsidRPr="002B1A9A">
        <w:rPr>
          <w:rFonts w:ascii="Calibri" w:hAnsi="Calibri"/>
          <w:spacing w:val="-8"/>
          <w:sz w:val="24"/>
          <w:szCs w:val="24"/>
        </w:rPr>
        <w:t xml:space="preserve">oproti mesiacu </w:t>
      </w:r>
      <w:r w:rsidR="002B1A9A" w:rsidRPr="002B1A9A">
        <w:rPr>
          <w:rFonts w:ascii="Calibri" w:hAnsi="Calibri"/>
          <w:spacing w:val="-8"/>
          <w:sz w:val="24"/>
          <w:szCs w:val="24"/>
        </w:rPr>
        <w:t>september</w:t>
      </w:r>
      <w:r w:rsidR="004F1C1E"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="00197923" w:rsidRPr="002B1A9A">
        <w:rPr>
          <w:rFonts w:ascii="Calibri" w:hAnsi="Calibri"/>
          <w:spacing w:val="-8"/>
          <w:sz w:val="24"/>
          <w:szCs w:val="24"/>
        </w:rPr>
        <w:t>kles</w:t>
      </w:r>
      <w:r w:rsidR="00FD6203" w:rsidRPr="002B1A9A">
        <w:rPr>
          <w:rFonts w:ascii="Calibri" w:hAnsi="Calibri"/>
          <w:spacing w:val="-8"/>
          <w:sz w:val="24"/>
          <w:szCs w:val="24"/>
        </w:rPr>
        <w:t>la</w:t>
      </w:r>
      <w:r w:rsidR="00B73792"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Pr="002B1A9A">
        <w:rPr>
          <w:rFonts w:ascii="Calibri" w:hAnsi="Calibri"/>
          <w:spacing w:val="-8"/>
          <w:sz w:val="24"/>
          <w:szCs w:val="24"/>
        </w:rPr>
        <w:t>o</w:t>
      </w:r>
      <w:r w:rsidR="002B1A9A" w:rsidRPr="002B1A9A">
        <w:rPr>
          <w:rFonts w:ascii="Calibri" w:hAnsi="Calibri"/>
          <w:spacing w:val="-8"/>
          <w:sz w:val="24"/>
          <w:szCs w:val="24"/>
        </w:rPr>
        <w:t> 8,7</w:t>
      </w:r>
      <w:r w:rsidR="00F23F9B" w:rsidRPr="002B1A9A">
        <w:rPr>
          <w:rFonts w:ascii="Calibri" w:hAnsi="Calibri"/>
          <w:spacing w:val="-8"/>
          <w:sz w:val="24"/>
          <w:szCs w:val="24"/>
        </w:rPr>
        <w:t xml:space="preserve"> % </w:t>
      </w:r>
      <w:r w:rsidR="001D15B8" w:rsidRPr="002B1A9A">
        <w:rPr>
          <w:rFonts w:ascii="Calibri" w:hAnsi="Calibri"/>
          <w:spacing w:val="-8"/>
          <w:sz w:val="24"/>
          <w:szCs w:val="24"/>
        </w:rPr>
        <w:t xml:space="preserve">na </w:t>
      </w:r>
      <w:r w:rsidR="002B1A9A" w:rsidRPr="002B1A9A">
        <w:rPr>
          <w:rFonts w:ascii="Calibri" w:hAnsi="Calibri"/>
          <w:spacing w:val="-8"/>
          <w:sz w:val="24"/>
          <w:szCs w:val="24"/>
        </w:rPr>
        <w:t>737,65</w:t>
      </w:r>
      <w:r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="002E65C2" w:rsidRPr="002B1A9A">
        <w:rPr>
          <w:rFonts w:ascii="Calibri" w:hAnsi="Calibri"/>
          <w:spacing w:val="-8"/>
          <w:sz w:val="24"/>
          <w:szCs w:val="24"/>
        </w:rPr>
        <w:t> </w:t>
      </w:r>
      <w:r w:rsidRPr="002B1A9A">
        <w:rPr>
          <w:rFonts w:ascii="Calibri" w:hAnsi="Calibri"/>
          <w:spacing w:val="-8"/>
          <w:sz w:val="24"/>
          <w:szCs w:val="24"/>
        </w:rPr>
        <w:t xml:space="preserve">€/100 </w:t>
      </w:r>
      <w:r w:rsidR="002E65C2" w:rsidRPr="002B1A9A">
        <w:rPr>
          <w:rFonts w:ascii="Calibri" w:hAnsi="Calibri"/>
          <w:spacing w:val="-8"/>
          <w:sz w:val="24"/>
          <w:szCs w:val="24"/>
        </w:rPr>
        <w:t> </w:t>
      </w:r>
      <w:r w:rsidRPr="002B1A9A">
        <w:rPr>
          <w:rFonts w:ascii="Calibri" w:hAnsi="Calibri"/>
          <w:spacing w:val="-8"/>
          <w:sz w:val="24"/>
          <w:szCs w:val="24"/>
        </w:rPr>
        <w:t>kg.</w:t>
      </w:r>
      <w:r w:rsidR="009E26BD" w:rsidRPr="002B1A9A">
        <w:rPr>
          <w:rFonts w:ascii="Calibri" w:hAnsi="Calibri"/>
          <w:spacing w:val="-8"/>
          <w:sz w:val="24"/>
          <w:szCs w:val="24"/>
        </w:rPr>
        <w:t xml:space="preserve"> </w:t>
      </w:r>
      <w:r w:rsidR="00307111" w:rsidRPr="007C0FA7">
        <w:rPr>
          <w:rFonts w:ascii="Calibri" w:hAnsi="Calibri"/>
          <w:spacing w:val="-8"/>
          <w:sz w:val="24"/>
          <w:szCs w:val="24"/>
        </w:rPr>
        <w:t>N</w:t>
      </w:r>
      <w:r w:rsidR="00197923" w:rsidRPr="007C0FA7">
        <w:rPr>
          <w:rFonts w:ascii="Calibri" w:hAnsi="Calibri"/>
          <w:spacing w:val="-8"/>
          <w:sz w:val="24"/>
          <w:szCs w:val="24"/>
        </w:rPr>
        <w:t xml:space="preserve">ajvýraznejšie </w:t>
      </w:r>
      <w:r w:rsidR="00307111" w:rsidRPr="007C0FA7">
        <w:rPr>
          <w:rFonts w:ascii="Calibri" w:hAnsi="Calibri"/>
          <w:spacing w:val="-8"/>
          <w:sz w:val="24"/>
          <w:szCs w:val="24"/>
        </w:rPr>
        <w:t>z</w:t>
      </w:r>
      <w:r w:rsidR="005A7F4C">
        <w:rPr>
          <w:rFonts w:ascii="Calibri" w:hAnsi="Calibri"/>
          <w:spacing w:val="-8"/>
          <w:sz w:val="24"/>
          <w:szCs w:val="24"/>
        </w:rPr>
        <w:t>výšenie</w:t>
      </w:r>
      <w:r w:rsidR="0019026B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B73792" w:rsidRPr="007C0FA7">
        <w:rPr>
          <w:rFonts w:ascii="Calibri" w:hAnsi="Calibri"/>
          <w:spacing w:val="-8"/>
          <w:sz w:val="24"/>
          <w:szCs w:val="24"/>
        </w:rPr>
        <w:t>p</w:t>
      </w:r>
      <w:r w:rsidR="009E10FA" w:rsidRPr="007C0FA7">
        <w:rPr>
          <w:rFonts w:ascii="Calibri" w:hAnsi="Calibri"/>
          <w:spacing w:val="-8"/>
          <w:sz w:val="24"/>
          <w:szCs w:val="24"/>
        </w:rPr>
        <w:t>reda</w:t>
      </w:r>
      <w:r w:rsidR="00B73792" w:rsidRPr="007C0FA7">
        <w:rPr>
          <w:rFonts w:ascii="Calibri" w:hAnsi="Calibri"/>
          <w:spacing w:val="-8"/>
          <w:sz w:val="24"/>
          <w:szCs w:val="24"/>
        </w:rPr>
        <w:t>ného</w:t>
      </w:r>
      <w:r w:rsidR="009E10FA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B73792" w:rsidRPr="007C0FA7">
        <w:rPr>
          <w:rFonts w:ascii="Calibri" w:hAnsi="Calibri"/>
          <w:spacing w:val="-8"/>
          <w:sz w:val="24"/>
          <w:szCs w:val="24"/>
        </w:rPr>
        <w:t>množstva</w:t>
      </w:r>
      <w:r w:rsidR="00C10E98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D901B6" w:rsidRPr="007C0FA7">
        <w:rPr>
          <w:rFonts w:ascii="Calibri" w:hAnsi="Calibri"/>
          <w:spacing w:val="-8"/>
          <w:sz w:val="24"/>
          <w:szCs w:val="24"/>
        </w:rPr>
        <w:t xml:space="preserve">sme zaznamenali </w:t>
      </w:r>
      <w:r w:rsidR="00903902" w:rsidRPr="007C0FA7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7C0FA7">
        <w:rPr>
          <w:rFonts w:ascii="Calibri" w:hAnsi="Calibri"/>
          <w:spacing w:val="-8"/>
          <w:sz w:val="24"/>
          <w:szCs w:val="24"/>
        </w:rPr>
        <w:t>októbri</w:t>
      </w:r>
      <w:r w:rsidR="00D901B6" w:rsidRPr="007C0FA7">
        <w:rPr>
          <w:rFonts w:ascii="Calibri" w:hAnsi="Calibri"/>
          <w:spacing w:val="-8"/>
          <w:sz w:val="24"/>
          <w:szCs w:val="24"/>
        </w:rPr>
        <w:t xml:space="preserve"> pri </w:t>
      </w:r>
      <w:r w:rsidR="009E10FA" w:rsidRPr="007C0FA7">
        <w:rPr>
          <w:rFonts w:ascii="Calibri" w:hAnsi="Calibri"/>
          <w:i/>
          <w:spacing w:val="-8"/>
          <w:sz w:val="24"/>
          <w:szCs w:val="24"/>
        </w:rPr>
        <w:t>m</w:t>
      </w:r>
      <w:r w:rsidR="006954C6" w:rsidRPr="007C0FA7">
        <w:rPr>
          <w:rFonts w:ascii="Calibri" w:hAnsi="Calibri"/>
          <w:i/>
          <w:spacing w:val="-8"/>
          <w:sz w:val="24"/>
          <w:szCs w:val="24"/>
        </w:rPr>
        <w:t>as</w:t>
      </w:r>
      <w:r w:rsidR="009E10FA" w:rsidRPr="007C0FA7">
        <w:rPr>
          <w:rFonts w:ascii="Calibri" w:hAnsi="Calibri"/>
          <w:i/>
          <w:spacing w:val="-8"/>
          <w:sz w:val="24"/>
          <w:szCs w:val="24"/>
        </w:rPr>
        <w:t>l</w:t>
      </w:r>
      <w:r w:rsidR="00D901B6" w:rsidRPr="007C0FA7">
        <w:rPr>
          <w:rFonts w:ascii="Calibri" w:hAnsi="Calibri"/>
          <w:i/>
          <w:spacing w:val="-8"/>
          <w:sz w:val="24"/>
          <w:szCs w:val="24"/>
        </w:rPr>
        <w:t>e</w:t>
      </w:r>
      <w:r w:rsidR="006954C6" w:rsidRPr="007C0FA7">
        <w:rPr>
          <w:rFonts w:ascii="Calibri" w:hAnsi="Calibri"/>
          <w:i/>
          <w:spacing w:val="-8"/>
          <w:sz w:val="24"/>
          <w:szCs w:val="24"/>
        </w:rPr>
        <w:t xml:space="preserve"> v</w:t>
      </w:r>
      <w:r w:rsidR="009E10FA" w:rsidRPr="007C0FA7">
        <w:rPr>
          <w:rFonts w:ascii="Calibri" w:hAnsi="Calibri"/>
          <w:i/>
          <w:spacing w:val="-8"/>
          <w:sz w:val="24"/>
          <w:szCs w:val="24"/>
        </w:rPr>
        <w:t> </w:t>
      </w:r>
      <w:r w:rsidR="006954C6" w:rsidRPr="007C0FA7">
        <w:rPr>
          <w:rFonts w:ascii="Calibri" w:hAnsi="Calibri"/>
          <w:i/>
          <w:spacing w:val="-8"/>
          <w:sz w:val="24"/>
          <w:szCs w:val="24"/>
        </w:rPr>
        <w:t>blokoch</w:t>
      </w:r>
      <w:r w:rsidR="009E10FA" w:rsidRPr="007C0FA7">
        <w:rPr>
          <w:rFonts w:ascii="Calibri" w:hAnsi="Calibri"/>
          <w:i/>
          <w:spacing w:val="-8"/>
          <w:sz w:val="24"/>
          <w:szCs w:val="24"/>
        </w:rPr>
        <w:t xml:space="preserve">, </w:t>
      </w:r>
      <w:r w:rsidR="009E10FA" w:rsidRPr="007C0FA7">
        <w:rPr>
          <w:rFonts w:ascii="Calibri" w:hAnsi="Calibri"/>
          <w:iCs/>
          <w:spacing w:val="-8"/>
          <w:sz w:val="24"/>
          <w:szCs w:val="24"/>
        </w:rPr>
        <w:t xml:space="preserve">ktorého sa predalo </w:t>
      </w:r>
      <w:r w:rsidR="00196457" w:rsidRPr="007C0FA7">
        <w:rPr>
          <w:rFonts w:ascii="Calibri" w:hAnsi="Calibri"/>
          <w:iCs/>
          <w:spacing w:val="-8"/>
          <w:sz w:val="24"/>
          <w:szCs w:val="24"/>
        </w:rPr>
        <w:t>o</w:t>
      </w:r>
      <w:r w:rsidR="007C0FA7" w:rsidRPr="007C0FA7">
        <w:rPr>
          <w:rFonts w:ascii="Calibri" w:hAnsi="Calibri"/>
          <w:iCs/>
          <w:spacing w:val="-8"/>
          <w:sz w:val="24"/>
          <w:szCs w:val="24"/>
        </w:rPr>
        <w:t> </w:t>
      </w:r>
      <w:r w:rsidR="00197923" w:rsidRPr="007C0FA7">
        <w:rPr>
          <w:rFonts w:ascii="Calibri" w:hAnsi="Calibri"/>
          <w:iCs/>
          <w:spacing w:val="-8"/>
          <w:sz w:val="24"/>
          <w:szCs w:val="24"/>
        </w:rPr>
        <w:t>5</w:t>
      </w:r>
      <w:r w:rsidR="007C0FA7" w:rsidRPr="007C0FA7">
        <w:rPr>
          <w:rFonts w:ascii="Calibri" w:hAnsi="Calibri"/>
          <w:iCs/>
          <w:spacing w:val="-8"/>
          <w:sz w:val="24"/>
          <w:szCs w:val="24"/>
        </w:rPr>
        <w:t>,4</w:t>
      </w:r>
      <w:r w:rsidR="009E10FA" w:rsidRPr="007C0FA7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196457" w:rsidRPr="007C0FA7">
        <w:rPr>
          <w:rFonts w:ascii="Calibri" w:hAnsi="Calibri"/>
          <w:iCs/>
          <w:spacing w:val="-8"/>
          <w:sz w:val="24"/>
          <w:szCs w:val="24"/>
        </w:rPr>
        <w:t>%</w:t>
      </w:r>
      <w:r w:rsidR="00197923" w:rsidRPr="007C0FA7">
        <w:rPr>
          <w:rFonts w:ascii="Calibri" w:hAnsi="Calibri"/>
          <w:iCs/>
          <w:spacing w:val="-8"/>
          <w:sz w:val="24"/>
          <w:szCs w:val="24"/>
        </w:rPr>
        <w:t xml:space="preserve"> viac</w:t>
      </w:r>
      <w:r w:rsidR="009E10FA" w:rsidRPr="007C0FA7">
        <w:rPr>
          <w:rFonts w:ascii="Calibri" w:hAnsi="Calibri"/>
          <w:i/>
          <w:spacing w:val="-8"/>
          <w:sz w:val="24"/>
          <w:szCs w:val="24"/>
        </w:rPr>
        <w:t xml:space="preserve"> </w:t>
      </w:r>
      <w:r w:rsidR="009E10FA" w:rsidRPr="007C0FA7">
        <w:rPr>
          <w:rFonts w:ascii="Calibri" w:hAnsi="Calibri"/>
          <w:iCs/>
          <w:spacing w:val="-8"/>
          <w:sz w:val="24"/>
          <w:szCs w:val="24"/>
        </w:rPr>
        <w:t>(</w:t>
      </w:r>
      <w:r w:rsidR="00197923" w:rsidRPr="007C0FA7">
        <w:rPr>
          <w:rFonts w:ascii="Calibri" w:hAnsi="Calibri"/>
          <w:iCs/>
          <w:spacing w:val="-8"/>
          <w:sz w:val="24"/>
          <w:szCs w:val="24"/>
        </w:rPr>
        <w:t>5</w:t>
      </w:r>
      <w:r w:rsidR="007C0FA7" w:rsidRPr="007C0FA7">
        <w:rPr>
          <w:rFonts w:ascii="Calibri" w:hAnsi="Calibri"/>
          <w:iCs/>
          <w:spacing w:val="-8"/>
          <w:sz w:val="24"/>
          <w:szCs w:val="24"/>
        </w:rPr>
        <w:t>9</w:t>
      </w:r>
      <w:r w:rsidR="00196457" w:rsidRPr="007C0FA7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3334EB" w:rsidRPr="007C0FA7">
        <w:rPr>
          <w:rFonts w:ascii="Calibri" w:hAnsi="Calibri"/>
          <w:iCs/>
          <w:spacing w:val="-8"/>
          <w:sz w:val="24"/>
          <w:szCs w:val="24"/>
        </w:rPr>
        <w:t> </w:t>
      </w:r>
      <w:r w:rsidR="00196457" w:rsidRPr="007C0FA7">
        <w:rPr>
          <w:rFonts w:ascii="Calibri" w:hAnsi="Calibri"/>
          <w:iCs/>
          <w:spacing w:val="-8"/>
          <w:sz w:val="24"/>
          <w:szCs w:val="24"/>
        </w:rPr>
        <w:t>ton</w:t>
      </w:r>
      <w:r w:rsidR="009E10FA" w:rsidRPr="007C0FA7">
        <w:rPr>
          <w:rFonts w:ascii="Calibri" w:hAnsi="Calibri"/>
          <w:iCs/>
          <w:spacing w:val="-8"/>
          <w:sz w:val="24"/>
          <w:szCs w:val="24"/>
        </w:rPr>
        <w:t>)</w:t>
      </w:r>
      <w:r w:rsidR="007D70F3" w:rsidRPr="007C0FA7">
        <w:rPr>
          <w:rFonts w:ascii="Calibri" w:hAnsi="Calibri"/>
          <w:spacing w:val="-8"/>
          <w:sz w:val="24"/>
          <w:szCs w:val="24"/>
        </w:rPr>
        <w:t xml:space="preserve">, </w:t>
      </w:r>
      <w:r w:rsidR="00422C77" w:rsidRPr="007C0FA7">
        <w:rPr>
          <w:rFonts w:ascii="Calibri" w:hAnsi="Calibri"/>
          <w:spacing w:val="-8"/>
          <w:sz w:val="24"/>
          <w:szCs w:val="24"/>
        </w:rPr>
        <w:t>jeho</w:t>
      </w:r>
      <w:r w:rsidR="009E10FA" w:rsidRPr="007C0FA7">
        <w:rPr>
          <w:rFonts w:ascii="Calibri" w:hAnsi="Calibri"/>
          <w:spacing w:val="-8"/>
          <w:sz w:val="24"/>
          <w:szCs w:val="24"/>
        </w:rPr>
        <w:t xml:space="preserve"> priemerná odbytová cena </w:t>
      </w:r>
      <w:r w:rsidR="00197923" w:rsidRPr="007C0FA7">
        <w:rPr>
          <w:rFonts w:ascii="Calibri" w:hAnsi="Calibri"/>
          <w:spacing w:val="-8"/>
          <w:sz w:val="24"/>
          <w:szCs w:val="24"/>
        </w:rPr>
        <w:t>kles</w:t>
      </w:r>
      <w:r w:rsidR="00862D80" w:rsidRPr="007C0FA7">
        <w:rPr>
          <w:rFonts w:ascii="Calibri" w:hAnsi="Calibri"/>
          <w:spacing w:val="-8"/>
          <w:sz w:val="24"/>
          <w:szCs w:val="24"/>
        </w:rPr>
        <w:t>la</w:t>
      </w:r>
      <w:r w:rsidR="00307111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862D80" w:rsidRPr="007C0FA7">
        <w:rPr>
          <w:rFonts w:ascii="Calibri" w:hAnsi="Calibri"/>
          <w:spacing w:val="-8"/>
          <w:sz w:val="24"/>
          <w:szCs w:val="24"/>
        </w:rPr>
        <w:t>o</w:t>
      </w:r>
      <w:r w:rsidR="007C0FA7" w:rsidRPr="007C0FA7">
        <w:rPr>
          <w:rFonts w:ascii="Calibri" w:hAnsi="Calibri"/>
          <w:spacing w:val="-8"/>
          <w:sz w:val="24"/>
          <w:szCs w:val="24"/>
        </w:rPr>
        <w:t> 4,7</w:t>
      </w:r>
      <w:r w:rsidR="00862D80" w:rsidRPr="007C0FA7">
        <w:rPr>
          <w:rFonts w:ascii="Calibri" w:hAnsi="Calibri"/>
          <w:spacing w:val="-8"/>
          <w:sz w:val="24"/>
          <w:szCs w:val="24"/>
        </w:rPr>
        <w:t xml:space="preserve"> %</w:t>
      </w:r>
      <w:r w:rsidR="007C0FA7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7D70F3" w:rsidRPr="007C0FA7">
        <w:rPr>
          <w:rFonts w:ascii="Calibri" w:hAnsi="Calibri"/>
          <w:spacing w:val="-8"/>
          <w:sz w:val="24"/>
          <w:szCs w:val="24"/>
        </w:rPr>
        <w:t>na</w:t>
      </w:r>
      <w:r w:rsidR="00C10E98" w:rsidRPr="007C0FA7">
        <w:rPr>
          <w:rFonts w:ascii="Calibri" w:hAnsi="Calibri"/>
          <w:spacing w:val="-8"/>
          <w:sz w:val="24"/>
          <w:szCs w:val="24"/>
        </w:rPr>
        <w:t xml:space="preserve"> hodnotu </w:t>
      </w:r>
      <w:r w:rsidR="00197923" w:rsidRPr="007C0FA7">
        <w:rPr>
          <w:rFonts w:ascii="Calibri" w:hAnsi="Calibri"/>
          <w:spacing w:val="-8"/>
          <w:sz w:val="24"/>
          <w:szCs w:val="24"/>
        </w:rPr>
        <w:t>6</w:t>
      </w:r>
      <w:r w:rsidR="007C0FA7" w:rsidRPr="007C0FA7">
        <w:rPr>
          <w:rFonts w:ascii="Calibri" w:hAnsi="Calibri"/>
          <w:spacing w:val="-8"/>
          <w:sz w:val="24"/>
          <w:szCs w:val="24"/>
        </w:rPr>
        <w:t>47,36</w:t>
      </w:r>
      <w:r w:rsidR="00BD0320" w:rsidRPr="007C0FA7">
        <w:rPr>
          <w:rFonts w:ascii="Calibri" w:hAnsi="Calibri"/>
          <w:spacing w:val="-8"/>
          <w:sz w:val="24"/>
          <w:szCs w:val="24"/>
        </w:rPr>
        <w:t xml:space="preserve"> </w:t>
      </w:r>
      <w:r w:rsidR="00C10E98" w:rsidRPr="007C0FA7">
        <w:rPr>
          <w:rFonts w:ascii="Calibri" w:hAnsi="Calibri"/>
          <w:spacing w:val="-8"/>
          <w:sz w:val="24"/>
          <w:szCs w:val="24"/>
        </w:rPr>
        <w:t> </w:t>
      </w:r>
      <w:r w:rsidR="00BD0320" w:rsidRPr="007C0FA7">
        <w:rPr>
          <w:rFonts w:ascii="Calibri" w:hAnsi="Calibri"/>
          <w:spacing w:val="-8"/>
          <w:sz w:val="24"/>
          <w:szCs w:val="24"/>
        </w:rPr>
        <w:t xml:space="preserve">€/100 </w:t>
      </w:r>
      <w:r w:rsidR="007D70F3" w:rsidRPr="007C0FA7">
        <w:rPr>
          <w:rFonts w:ascii="Calibri" w:hAnsi="Calibri"/>
          <w:spacing w:val="-8"/>
          <w:sz w:val="24"/>
          <w:szCs w:val="24"/>
        </w:rPr>
        <w:t> </w:t>
      </w:r>
      <w:r w:rsidR="00BD0320" w:rsidRPr="007C0FA7">
        <w:rPr>
          <w:rFonts w:ascii="Calibri" w:hAnsi="Calibri"/>
          <w:spacing w:val="-8"/>
          <w:sz w:val="24"/>
          <w:szCs w:val="24"/>
        </w:rPr>
        <w:t>kg</w:t>
      </w:r>
      <w:r w:rsidR="00862D80" w:rsidRPr="007C0FA7">
        <w:rPr>
          <w:rFonts w:ascii="Calibri" w:hAnsi="Calibri"/>
          <w:spacing w:val="-8"/>
          <w:sz w:val="24"/>
          <w:szCs w:val="24"/>
        </w:rPr>
        <w:t>.</w:t>
      </w:r>
    </w:p>
    <w:p w14:paraId="36D347FD" w14:textId="2CEBB6BE" w:rsidR="000632A1" w:rsidRPr="00BD4074" w:rsidRDefault="000632A1" w:rsidP="006F56E5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Calibri" w:hAnsi="Calibri"/>
          <w:i/>
          <w:spacing w:val="-8"/>
          <w:sz w:val="24"/>
          <w:szCs w:val="24"/>
        </w:rPr>
      </w:pPr>
      <w:r w:rsidRPr="00BD4074">
        <w:rPr>
          <w:rFonts w:ascii="Calibri" w:hAnsi="Calibri"/>
          <w:spacing w:val="-8"/>
          <w:sz w:val="24"/>
          <w:szCs w:val="24"/>
        </w:rPr>
        <w:t>Medziročne</w:t>
      </w:r>
      <w:r w:rsidRPr="00BD4074">
        <w:rPr>
          <w:rFonts w:ascii="Calibri" w:hAnsi="Calibri"/>
          <w:i/>
          <w:spacing w:val="-8"/>
          <w:sz w:val="24"/>
          <w:szCs w:val="24"/>
        </w:rPr>
        <w:t xml:space="preserve"> </w:t>
      </w:r>
      <w:r w:rsidR="002B2EC7" w:rsidRPr="00BD4074">
        <w:rPr>
          <w:rFonts w:ascii="Calibri" w:hAnsi="Calibri"/>
          <w:spacing w:val="-8"/>
          <w:sz w:val="24"/>
          <w:szCs w:val="24"/>
        </w:rPr>
        <w:t>odbytov</w:t>
      </w:r>
      <w:r w:rsidR="00C80C6F" w:rsidRPr="00BD4074">
        <w:rPr>
          <w:rFonts w:ascii="Calibri" w:hAnsi="Calibri"/>
          <w:spacing w:val="-8"/>
          <w:sz w:val="24"/>
          <w:szCs w:val="24"/>
        </w:rPr>
        <w:t>á</w:t>
      </w:r>
      <w:r w:rsidR="002B2EC7" w:rsidRPr="00BD4074">
        <w:rPr>
          <w:rFonts w:ascii="Calibri" w:hAnsi="Calibri"/>
          <w:spacing w:val="-8"/>
          <w:sz w:val="24"/>
          <w:szCs w:val="24"/>
        </w:rPr>
        <w:t xml:space="preserve"> cen</w:t>
      </w:r>
      <w:r w:rsidR="00C80C6F" w:rsidRPr="00BD4074">
        <w:rPr>
          <w:rFonts w:ascii="Calibri" w:hAnsi="Calibri"/>
          <w:spacing w:val="-8"/>
          <w:sz w:val="24"/>
          <w:szCs w:val="24"/>
        </w:rPr>
        <w:t>a</w:t>
      </w:r>
      <w:r w:rsidRPr="00BD4074">
        <w:rPr>
          <w:rFonts w:ascii="Calibri" w:hAnsi="Calibri"/>
          <w:spacing w:val="-8"/>
          <w:sz w:val="24"/>
          <w:szCs w:val="24"/>
        </w:rPr>
        <w:t xml:space="preserve"> </w:t>
      </w:r>
      <w:r w:rsidR="00850DB6" w:rsidRPr="00BD4074">
        <w:rPr>
          <w:rFonts w:ascii="Calibri" w:hAnsi="Calibri"/>
          <w:i/>
          <w:spacing w:val="-8"/>
          <w:sz w:val="24"/>
          <w:szCs w:val="24"/>
        </w:rPr>
        <w:t>masla</w:t>
      </w:r>
      <w:r w:rsidR="00850DB6" w:rsidRPr="00BD4074">
        <w:rPr>
          <w:rFonts w:ascii="Calibri" w:hAnsi="Calibri"/>
          <w:spacing w:val="-8"/>
          <w:sz w:val="24"/>
          <w:szCs w:val="24"/>
        </w:rPr>
        <w:t xml:space="preserve"> </w:t>
      </w:r>
      <w:r w:rsidR="00850DB6" w:rsidRPr="00BD4074">
        <w:rPr>
          <w:rFonts w:ascii="Calibri" w:hAnsi="Calibri"/>
          <w:i/>
          <w:spacing w:val="-8"/>
          <w:sz w:val="24"/>
          <w:szCs w:val="24"/>
        </w:rPr>
        <w:t xml:space="preserve">(80 až 90 % tuku) </w:t>
      </w:r>
      <w:r w:rsidR="00693D8E" w:rsidRPr="00BD4074">
        <w:rPr>
          <w:rFonts w:ascii="Calibri" w:hAnsi="Calibri"/>
          <w:iCs/>
          <w:spacing w:val="-8"/>
          <w:sz w:val="24"/>
          <w:szCs w:val="24"/>
        </w:rPr>
        <w:t>kles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>la o</w:t>
      </w:r>
      <w:r w:rsidR="009660A9" w:rsidRPr="00BD4074">
        <w:rPr>
          <w:rFonts w:ascii="Calibri" w:hAnsi="Calibri"/>
          <w:iCs/>
          <w:spacing w:val="-8"/>
          <w:sz w:val="24"/>
          <w:szCs w:val="24"/>
        </w:rPr>
        <w:t> </w:t>
      </w:r>
      <w:r w:rsidR="00BD4074" w:rsidRPr="00BD4074">
        <w:rPr>
          <w:rFonts w:ascii="Calibri" w:hAnsi="Calibri"/>
          <w:iCs/>
          <w:spacing w:val="-8"/>
          <w:sz w:val="24"/>
          <w:szCs w:val="24"/>
        </w:rPr>
        <w:t>16</w:t>
      </w:r>
      <w:r w:rsidR="009660A9" w:rsidRPr="00BD4074">
        <w:rPr>
          <w:rFonts w:ascii="Calibri" w:hAnsi="Calibri"/>
          <w:iCs/>
          <w:spacing w:val="-8"/>
          <w:sz w:val="24"/>
          <w:szCs w:val="24"/>
        </w:rPr>
        <w:t>,</w:t>
      </w:r>
      <w:r w:rsidR="00307111" w:rsidRPr="00BD4074">
        <w:rPr>
          <w:rFonts w:ascii="Calibri" w:hAnsi="Calibri"/>
          <w:iCs/>
          <w:spacing w:val="-8"/>
          <w:sz w:val="24"/>
          <w:szCs w:val="24"/>
        </w:rPr>
        <w:t>4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 xml:space="preserve"> %</w:t>
      </w:r>
      <w:r w:rsidR="00693D8E" w:rsidRPr="00BD4074">
        <w:rPr>
          <w:rFonts w:ascii="Calibri" w:hAnsi="Calibri"/>
          <w:iCs/>
          <w:spacing w:val="-8"/>
          <w:sz w:val="24"/>
          <w:szCs w:val="24"/>
        </w:rPr>
        <w:t xml:space="preserve">, </w:t>
      </w:r>
      <w:r w:rsidR="000703C4" w:rsidRPr="00BD4074">
        <w:rPr>
          <w:rFonts w:ascii="Calibri" w:hAnsi="Calibri"/>
          <w:i/>
          <w:spacing w:val="-8"/>
          <w:sz w:val="24"/>
          <w:szCs w:val="24"/>
        </w:rPr>
        <w:t xml:space="preserve">masla v  100 - 250 g balení </w:t>
      </w:r>
      <w:r w:rsidR="000703C4" w:rsidRPr="00BD4074">
        <w:rPr>
          <w:rFonts w:ascii="Calibri" w:hAnsi="Calibri"/>
          <w:iCs/>
          <w:spacing w:val="-8"/>
          <w:sz w:val="24"/>
          <w:szCs w:val="24"/>
        </w:rPr>
        <w:t>o</w:t>
      </w:r>
      <w:r w:rsidR="00BD4074" w:rsidRPr="00BD4074">
        <w:rPr>
          <w:rFonts w:ascii="Calibri" w:hAnsi="Calibri"/>
          <w:iCs/>
          <w:spacing w:val="-8"/>
          <w:sz w:val="24"/>
          <w:szCs w:val="24"/>
        </w:rPr>
        <w:t> 16,5</w:t>
      </w:r>
      <w:r w:rsidR="000703C4" w:rsidRPr="00BD4074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> </w:t>
      </w:r>
      <w:r w:rsidR="000703C4" w:rsidRPr="00BD4074">
        <w:rPr>
          <w:rFonts w:ascii="Calibri" w:hAnsi="Calibri"/>
          <w:iCs/>
          <w:spacing w:val="-8"/>
          <w:sz w:val="24"/>
          <w:szCs w:val="24"/>
        </w:rPr>
        <w:t>%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5C2AA7" w:rsidRPr="00BD4074">
        <w:rPr>
          <w:rFonts w:ascii="Calibri" w:hAnsi="Calibri"/>
          <w:iCs/>
          <w:spacing w:val="-8"/>
          <w:sz w:val="24"/>
          <w:szCs w:val="24"/>
        </w:rPr>
        <w:t> 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 xml:space="preserve">a </w:t>
      </w:r>
      <w:r w:rsidR="006C49B9" w:rsidRPr="00BD4074">
        <w:rPr>
          <w:rFonts w:ascii="Calibri" w:hAnsi="Calibri"/>
          <w:iCs/>
          <w:spacing w:val="-8"/>
          <w:sz w:val="24"/>
          <w:szCs w:val="24"/>
        </w:rPr>
        <w:t> </w:t>
      </w:r>
      <w:r w:rsidR="00C80C6F" w:rsidRPr="00BD4074">
        <w:rPr>
          <w:rFonts w:ascii="Calibri" w:hAnsi="Calibri"/>
          <w:iCs/>
          <w:spacing w:val="-8"/>
          <w:sz w:val="24"/>
          <w:szCs w:val="24"/>
        </w:rPr>
        <w:t>c</w:t>
      </w:r>
      <w:r w:rsidR="002B2EC7" w:rsidRPr="00BD4074">
        <w:rPr>
          <w:rFonts w:ascii="Calibri" w:hAnsi="Calibri"/>
          <w:spacing w:val="-8"/>
          <w:sz w:val="24"/>
          <w:szCs w:val="24"/>
        </w:rPr>
        <w:t xml:space="preserve">ena </w:t>
      </w:r>
      <w:r w:rsidRPr="00BD4074">
        <w:rPr>
          <w:rFonts w:ascii="Calibri" w:hAnsi="Calibri"/>
          <w:i/>
          <w:spacing w:val="-8"/>
          <w:sz w:val="24"/>
          <w:szCs w:val="24"/>
        </w:rPr>
        <w:t>masla</w:t>
      </w:r>
      <w:r w:rsidRPr="00BD4074">
        <w:rPr>
          <w:rFonts w:ascii="Calibri" w:hAnsi="Calibri"/>
          <w:spacing w:val="-8"/>
          <w:sz w:val="24"/>
          <w:szCs w:val="24"/>
        </w:rPr>
        <w:t xml:space="preserve"> </w:t>
      </w:r>
      <w:r w:rsidRPr="00BD4074">
        <w:rPr>
          <w:rFonts w:ascii="Calibri" w:hAnsi="Calibri"/>
          <w:i/>
          <w:spacing w:val="-8"/>
          <w:sz w:val="24"/>
          <w:szCs w:val="24"/>
        </w:rPr>
        <w:t>v blokoch</w:t>
      </w:r>
      <w:r w:rsidR="003348AF" w:rsidRPr="00BD4074">
        <w:rPr>
          <w:rFonts w:ascii="Calibri" w:hAnsi="Calibri"/>
          <w:spacing w:val="-8"/>
          <w:sz w:val="24"/>
          <w:szCs w:val="24"/>
        </w:rPr>
        <w:t xml:space="preserve"> sa medziročne z</w:t>
      </w:r>
      <w:r w:rsidR="00693D8E" w:rsidRPr="00BD4074">
        <w:rPr>
          <w:rFonts w:ascii="Calibri" w:hAnsi="Calibri"/>
          <w:spacing w:val="-8"/>
          <w:sz w:val="24"/>
          <w:szCs w:val="24"/>
        </w:rPr>
        <w:t>nížila</w:t>
      </w:r>
      <w:r w:rsidR="009E26BD" w:rsidRPr="00BD4074">
        <w:rPr>
          <w:rFonts w:ascii="Calibri" w:hAnsi="Calibri"/>
          <w:spacing w:val="-8"/>
          <w:sz w:val="24"/>
          <w:szCs w:val="24"/>
        </w:rPr>
        <w:t xml:space="preserve"> </w:t>
      </w:r>
      <w:r w:rsidR="00536570" w:rsidRPr="00BD4074">
        <w:rPr>
          <w:rFonts w:ascii="Calibri" w:hAnsi="Calibri"/>
          <w:spacing w:val="-8"/>
          <w:sz w:val="24"/>
          <w:szCs w:val="24"/>
        </w:rPr>
        <w:t>o</w:t>
      </w:r>
      <w:r w:rsidR="00BD4074" w:rsidRPr="00BD4074">
        <w:rPr>
          <w:rFonts w:ascii="Calibri" w:hAnsi="Calibri"/>
          <w:spacing w:val="-8"/>
          <w:sz w:val="24"/>
          <w:szCs w:val="24"/>
        </w:rPr>
        <w:t> 20,9</w:t>
      </w:r>
      <w:r w:rsidR="003348AF" w:rsidRPr="00BD4074">
        <w:rPr>
          <w:rFonts w:ascii="Calibri" w:hAnsi="Calibri"/>
          <w:spacing w:val="-8"/>
          <w:sz w:val="24"/>
          <w:szCs w:val="24"/>
        </w:rPr>
        <w:t xml:space="preserve"> </w:t>
      </w:r>
      <w:r w:rsidR="002B2EC7" w:rsidRPr="00BD4074">
        <w:rPr>
          <w:rFonts w:ascii="Calibri" w:hAnsi="Calibri"/>
          <w:spacing w:val="-8"/>
          <w:sz w:val="24"/>
          <w:szCs w:val="24"/>
        </w:rPr>
        <w:t> </w:t>
      </w:r>
      <w:r w:rsidR="003348AF" w:rsidRPr="00BD4074">
        <w:rPr>
          <w:rFonts w:ascii="Calibri" w:hAnsi="Calibri"/>
          <w:spacing w:val="-8"/>
          <w:sz w:val="24"/>
          <w:szCs w:val="24"/>
        </w:rPr>
        <w:t>%</w:t>
      </w:r>
      <w:r w:rsidR="008D38AC" w:rsidRPr="00BD4074">
        <w:rPr>
          <w:rFonts w:ascii="Calibri" w:hAnsi="Calibri"/>
          <w:spacing w:val="-8"/>
          <w:sz w:val="24"/>
          <w:szCs w:val="24"/>
        </w:rPr>
        <w:t>.</w:t>
      </w:r>
    </w:p>
    <w:p w14:paraId="627D817C" w14:textId="77777777" w:rsidR="000632A1" w:rsidRPr="00E21487" w:rsidRDefault="000632A1" w:rsidP="00CF102A">
      <w:pPr>
        <w:spacing w:before="30" w:after="0" w:line="240" w:lineRule="auto"/>
        <w:jc w:val="both"/>
        <w:rPr>
          <w:rFonts w:ascii="Calibri" w:hAnsi="Calibri"/>
          <w:b/>
          <w:spacing w:val="-8"/>
          <w:sz w:val="24"/>
          <w:szCs w:val="24"/>
        </w:rPr>
      </w:pPr>
      <w:r w:rsidRPr="00E21487">
        <w:rPr>
          <w:rFonts w:ascii="Calibri" w:hAnsi="Calibri"/>
          <w:b/>
          <w:spacing w:val="-8"/>
          <w:sz w:val="24"/>
          <w:szCs w:val="24"/>
        </w:rPr>
        <w:t>Syry</w:t>
      </w:r>
    </w:p>
    <w:p w14:paraId="03DD6451" w14:textId="3D3D2987" w:rsidR="00F41720" w:rsidRPr="00E21487" w:rsidRDefault="000632A1" w:rsidP="006F56E5">
      <w:pPr>
        <w:shd w:val="clear" w:color="auto" w:fill="FFFFFF"/>
        <w:tabs>
          <w:tab w:val="right" w:pos="4678"/>
        </w:tabs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E21487">
        <w:rPr>
          <w:rFonts w:ascii="Calibri" w:hAnsi="Calibri"/>
          <w:i/>
          <w:spacing w:val="-8"/>
          <w:sz w:val="24"/>
          <w:szCs w:val="24"/>
        </w:rPr>
        <w:t xml:space="preserve">Syrov spolu bez tavených </w:t>
      </w:r>
      <w:r w:rsidR="004630BF" w:rsidRPr="00E21487">
        <w:rPr>
          <w:rFonts w:ascii="Calibri" w:hAnsi="Calibri"/>
          <w:spacing w:val="-8"/>
          <w:sz w:val="24"/>
          <w:szCs w:val="24"/>
        </w:rPr>
        <w:t xml:space="preserve">sa </w:t>
      </w:r>
      <w:r w:rsidR="00903902" w:rsidRPr="00E21487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E21487">
        <w:rPr>
          <w:rFonts w:ascii="Calibri" w:hAnsi="Calibri"/>
          <w:spacing w:val="-8"/>
          <w:sz w:val="24"/>
          <w:szCs w:val="24"/>
        </w:rPr>
        <w:t>októbri</w:t>
      </w:r>
      <w:r w:rsidR="00EA11E2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="002B6D40" w:rsidRPr="00E21487">
        <w:rPr>
          <w:rFonts w:ascii="Calibri" w:hAnsi="Calibri"/>
          <w:spacing w:val="-8"/>
          <w:sz w:val="24"/>
          <w:szCs w:val="24"/>
        </w:rPr>
        <w:t>202</w:t>
      </w:r>
      <w:r w:rsidR="00706FC3" w:rsidRPr="00E21487">
        <w:rPr>
          <w:rFonts w:ascii="Calibri" w:hAnsi="Calibri"/>
          <w:spacing w:val="-8"/>
          <w:sz w:val="24"/>
          <w:szCs w:val="24"/>
        </w:rPr>
        <w:t>5</w:t>
      </w:r>
      <w:r w:rsidR="002B6D40" w:rsidRPr="00E21487">
        <w:rPr>
          <w:rFonts w:ascii="Calibri" w:hAnsi="Calibri"/>
          <w:spacing w:val="-8"/>
          <w:sz w:val="24"/>
          <w:szCs w:val="24"/>
        </w:rPr>
        <w:t xml:space="preserve"> predalo 2</w:t>
      </w:r>
      <w:r w:rsidR="00D74039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="00E21487" w:rsidRPr="00E21487">
        <w:rPr>
          <w:rFonts w:ascii="Calibri" w:hAnsi="Calibri"/>
          <w:spacing w:val="-8"/>
          <w:sz w:val="24"/>
          <w:szCs w:val="24"/>
        </w:rPr>
        <w:t>547</w:t>
      </w:r>
      <w:r w:rsidR="00455938" w:rsidRPr="00E21487">
        <w:rPr>
          <w:rFonts w:ascii="Calibri" w:hAnsi="Calibri"/>
          <w:spacing w:val="-8"/>
          <w:sz w:val="24"/>
          <w:szCs w:val="24"/>
        </w:rPr>
        <w:t xml:space="preserve"> ton</w:t>
      </w:r>
      <w:r w:rsidR="004138DA" w:rsidRPr="00E21487">
        <w:rPr>
          <w:rFonts w:ascii="Calibri" w:hAnsi="Calibri"/>
          <w:spacing w:val="-8"/>
          <w:sz w:val="24"/>
          <w:szCs w:val="24"/>
        </w:rPr>
        <w:t xml:space="preserve"> a </w:t>
      </w:r>
      <w:r w:rsidR="00455938" w:rsidRPr="00E21487">
        <w:rPr>
          <w:rFonts w:ascii="Calibri" w:hAnsi="Calibri"/>
          <w:spacing w:val="-8"/>
          <w:sz w:val="24"/>
          <w:szCs w:val="24"/>
        </w:rPr>
        <w:t xml:space="preserve">ich priemerná odbytová </w:t>
      </w:r>
      <w:r w:rsidR="000B3D66" w:rsidRPr="00E21487">
        <w:rPr>
          <w:rFonts w:ascii="Calibri" w:hAnsi="Calibri"/>
          <w:spacing w:val="-8"/>
          <w:sz w:val="24"/>
          <w:szCs w:val="24"/>
        </w:rPr>
        <w:t xml:space="preserve">cena </w:t>
      </w:r>
      <w:r w:rsidR="00590440" w:rsidRPr="00E21487">
        <w:rPr>
          <w:rFonts w:ascii="Calibri" w:hAnsi="Calibri"/>
          <w:spacing w:val="-8"/>
          <w:sz w:val="24"/>
          <w:szCs w:val="24"/>
        </w:rPr>
        <w:t>klesla</w:t>
      </w:r>
      <w:r w:rsidR="006046FC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="00590440" w:rsidRPr="00E21487">
        <w:rPr>
          <w:rFonts w:ascii="Calibri" w:hAnsi="Calibri"/>
          <w:spacing w:val="-8"/>
          <w:sz w:val="24"/>
          <w:szCs w:val="24"/>
        </w:rPr>
        <w:t xml:space="preserve">na </w:t>
      </w:r>
      <w:r w:rsidR="002B6D40" w:rsidRPr="00E21487">
        <w:rPr>
          <w:rFonts w:ascii="Calibri" w:hAnsi="Calibri"/>
          <w:spacing w:val="-8"/>
          <w:sz w:val="24"/>
          <w:szCs w:val="24"/>
        </w:rPr>
        <w:t>úrov</w:t>
      </w:r>
      <w:r w:rsidR="006C5924" w:rsidRPr="00E21487">
        <w:rPr>
          <w:rFonts w:ascii="Calibri" w:hAnsi="Calibri"/>
          <w:spacing w:val="-8"/>
          <w:sz w:val="24"/>
          <w:szCs w:val="24"/>
        </w:rPr>
        <w:t>eň 5</w:t>
      </w:r>
      <w:r w:rsidR="00590440" w:rsidRPr="00E21487">
        <w:rPr>
          <w:rFonts w:ascii="Calibri" w:hAnsi="Calibri"/>
          <w:spacing w:val="-8"/>
          <w:sz w:val="24"/>
          <w:szCs w:val="24"/>
        </w:rPr>
        <w:t>3</w:t>
      </w:r>
      <w:r w:rsidR="00E21487" w:rsidRPr="00E21487">
        <w:rPr>
          <w:rFonts w:ascii="Calibri" w:hAnsi="Calibri"/>
          <w:spacing w:val="-8"/>
          <w:sz w:val="24"/>
          <w:szCs w:val="24"/>
        </w:rPr>
        <w:t>1,78</w:t>
      </w:r>
      <w:r w:rsidR="002B6D40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="00C31B66" w:rsidRPr="00E21487">
        <w:rPr>
          <w:rFonts w:ascii="Calibri" w:hAnsi="Calibri"/>
          <w:spacing w:val="-8"/>
          <w:sz w:val="24"/>
          <w:szCs w:val="24"/>
        </w:rPr>
        <w:t xml:space="preserve">€/100 kg </w:t>
      </w:r>
      <w:r w:rsidR="000B3D66" w:rsidRPr="00E21487">
        <w:rPr>
          <w:rFonts w:ascii="Calibri" w:hAnsi="Calibri"/>
          <w:spacing w:val="-8"/>
          <w:sz w:val="24"/>
          <w:szCs w:val="24"/>
        </w:rPr>
        <w:t>(</w:t>
      </w:r>
      <w:r w:rsidR="00590440" w:rsidRPr="00E21487">
        <w:rPr>
          <w:rFonts w:ascii="Calibri" w:hAnsi="Calibri"/>
          <w:spacing w:val="-8"/>
          <w:sz w:val="24"/>
          <w:szCs w:val="24"/>
        </w:rPr>
        <w:t>-1</w:t>
      </w:r>
      <w:r w:rsidR="00E21487" w:rsidRPr="00E21487">
        <w:rPr>
          <w:rFonts w:ascii="Calibri" w:hAnsi="Calibri"/>
          <w:spacing w:val="-8"/>
          <w:sz w:val="24"/>
          <w:szCs w:val="24"/>
        </w:rPr>
        <w:t>,5</w:t>
      </w:r>
      <w:r w:rsidR="000B3D66" w:rsidRPr="00E21487">
        <w:rPr>
          <w:rFonts w:ascii="Calibri" w:hAnsi="Calibri"/>
          <w:spacing w:val="-8"/>
          <w:sz w:val="24"/>
          <w:szCs w:val="24"/>
        </w:rPr>
        <w:t xml:space="preserve"> %).</w:t>
      </w:r>
      <w:r w:rsidRPr="00E21487">
        <w:rPr>
          <w:rFonts w:ascii="Calibri" w:hAnsi="Calibri"/>
          <w:spacing w:val="-8"/>
          <w:sz w:val="24"/>
          <w:szCs w:val="24"/>
        </w:rPr>
        <w:t xml:space="preserve"> Medziročne predaj </w:t>
      </w:r>
      <w:r w:rsidRPr="00E21487">
        <w:rPr>
          <w:rFonts w:ascii="Calibri" w:hAnsi="Calibri"/>
          <w:i/>
          <w:spacing w:val="-8"/>
          <w:sz w:val="24"/>
          <w:szCs w:val="24"/>
        </w:rPr>
        <w:t>syrov spolu</w:t>
      </w:r>
      <w:r w:rsidR="002B6D40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="00B41CBF" w:rsidRPr="00E21487">
        <w:rPr>
          <w:rFonts w:ascii="Calibri" w:hAnsi="Calibri"/>
          <w:spacing w:val="-8"/>
          <w:sz w:val="24"/>
          <w:szCs w:val="24"/>
        </w:rPr>
        <w:t>stúpol</w:t>
      </w:r>
      <w:r w:rsidR="002B6D40" w:rsidRPr="00E21487">
        <w:rPr>
          <w:rFonts w:ascii="Calibri" w:hAnsi="Calibri"/>
          <w:spacing w:val="-8"/>
          <w:sz w:val="24"/>
          <w:szCs w:val="24"/>
        </w:rPr>
        <w:t xml:space="preserve"> o</w:t>
      </w:r>
      <w:r w:rsidR="00E21487" w:rsidRPr="00E21487">
        <w:rPr>
          <w:rFonts w:ascii="Calibri" w:hAnsi="Calibri"/>
          <w:spacing w:val="-8"/>
          <w:sz w:val="24"/>
          <w:szCs w:val="24"/>
        </w:rPr>
        <w:t> 8,0</w:t>
      </w:r>
      <w:r w:rsidR="007D5541" w:rsidRPr="00E21487">
        <w:rPr>
          <w:rFonts w:ascii="Calibri" w:hAnsi="Calibri"/>
          <w:spacing w:val="-8"/>
          <w:sz w:val="24"/>
          <w:szCs w:val="24"/>
        </w:rPr>
        <w:t xml:space="preserve"> </w:t>
      </w:r>
      <w:r w:rsidRPr="00E21487">
        <w:rPr>
          <w:rFonts w:ascii="Calibri" w:hAnsi="Calibri"/>
          <w:spacing w:val="-8"/>
          <w:sz w:val="24"/>
          <w:szCs w:val="24"/>
        </w:rPr>
        <w:t>%</w:t>
      </w:r>
      <w:r w:rsidR="00A65AC0" w:rsidRPr="00E21487">
        <w:rPr>
          <w:rFonts w:ascii="Calibri" w:hAnsi="Calibri"/>
          <w:spacing w:val="-8"/>
          <w:sz w:val="24"/>
          <w:szCs w:val="24"/>
        </w:rPr>
        <w:t xml:space="preserve"> a ich </w:t>
      </w:r>
      <w:r w:rsidR="00D75721" w:rsidRPr="00E21487">
        <w:rPr>
          <w:rFonts w:ascii="Calibri" w:hAnsi="Calibri"/>
          <w:spacing w:val="-8"/>
          <w:sz w:val="24"/>
          <w:szCs w:val="24"/>
        </w:rPr>
        <w:t xml:space="preserve">cena </w:t>
      </w:r>
      <w:r w:rsidR="00E21487" w:rsidRPr="00E21487">
        <w:rPr>
          <w:rFonts w:ascii="Calibri" w:hAnsi="Calibri"/>
          <w:spacing w:val="-8"/>
          <w:sz w:val="24"/>
          <w:szCs w:val="24"/>
        </w:rPr>
        <w:t>klesla</w:t>
      </w:r>
      <w:r w:rsidR="00D75721" w:rsidRPr="00E21487">
        <w:rPr>
          <w:rFonts w:ascii="Calibri" w:hAnsi="Calibri"/>
          <w:spacing w:val="-8"/>
          <w:sz w:val="24"/>
          <w:szCs w:val="24"/>
        </w:rPr>
        <w:t xml:space="preserve"> o</w:t>
      </w:r>
      <w:r w:rsidR="00E21487" w:rsidRPr="00E21487">
        <w:rPr>
          <w:rFonts w:ascii="Calibri" w:hAnsi="Calibri"/>
          <w:spacing w:val="-8"/>
          <w:sz w:val="24"/>
          <w:szCs w:val="24"/>
        </w:rPr>
        <w:t> 0,3</w:t>
      </w:r>
      <w:r w:rsidR="00D75721" w:rsidRPr="00E21487">
        <w:rPr>
          <w:rFonts w:ascii="Calibri" w:hAnsi="Calibri"/>
          <w:spacing w:val="-8"/>
          <w:sz w:val="24"/>
          <w:szCs w:val="24"/>
        </w:rPr>
        <w:t xml:space="preserve"> %</w:t>
      </w:r>
      <w:r w:rsidR="000B3D66" w:rsidRPr="00E21487">
        <w:rPr>
          <w:rFonts w:ascii="Calibri" w:hAnsi="Calibri"/>
          <w:spacing w:val="-8"/>
          <w:sz w:val="24"/>
          <w:szCs w:val="24"/>
        </w:rPr>
        <w:t xml:space="preserve"> (</w:t>
      </w:r>
      <w:r w:rsidR="008B3C82" w:rsidRPr="00E21487">
        <w:rPr>
          <w:rFonts w:ascii="Calibri" w:hAnsi="Calibri"/>
          <w:spacing w:val="-8"/>
          <w:sz w:val="24"/>
          <w:szCs w:val="24"/>
        </w:rPr>
        <w:t>október</w:t>
      </w:r>
      <w:r w:rsidR="000E376C" w:rsidRPr="00E21487">
        <w:rPr>
          <w:rFonts w:ascii="Calibri" w:hAnsi="Calibri" w:cs="Calibri"/>
          <w:sz w:val="24"/>
          <w:szCs w:val="24"/>
        </w:rPr>
        <w:t xml:space="preserve"> </w:t>
      </w:r>
      <w:r w:rsidR="000B3D66" w:rsidRPr="00E21487">
        <w:rPr>
          <w:rFonts w:ascii="Calibri" w:hAnsi="Calibri"/>
          <w:spacing w:val="-8"/>
          <w:sz w:val="24"/>
          <w:szCs w:val="24"/>
        </w:rPr>
        <w:t>202</w:t>
      </w:r>
      <w:r w:rsidR="00706FC3" w:rsidRPr="00E21487">
        <w:rPr>
          <w:rFonts w:ascii="Calibri" w:hAnsi="Calibri"/>
          <w:spacing w:val="-8"/>
          <w:sz w:val="24"/>
          <w:szCs w:val="24"/>
        </w:rPr>
        <w:t>4</w:t>
      </w:r>
      <w:r w:rsidR="000B3D66" w:rsidRPr="00E21487">
        <w:rPr>
          <w:rFonts w:ascii="Calibri" w:hAnsi="Calibri"/>
          <w:spacing w:val="-8"/>
          <w:sz w:val="24"/>
          <w:szCs w:val="24"/>
        </w:rPr>
        <w:t>: 5</w:t>
      </w:r>
      <w:r w:rsidR="00731E24" w:rsidRPr="00E21487">
        <w:rPr>
          <w:rFonts w:ascii="Calibri" w:hAnsi="Calibri"/>
          <w:spacing w:val="-8"/>
          <w:sz w:val="24"/>
          <w:szCs w:val="24"/>
        </w:rPr>
        <w:t>3</w:t>
      </w:r>
      <w:r w:rsidR="00E21487" w:rsidRPr="00E21487">
        <w:rPr>
          <w:rFonts w:ascii="Calibri" w:hAnsi="Calibri"/>
          <w:spacing w:val="-8"/>
          <w:sz w:val="24"/>
          <w:szCs w:val="24"/>
        </w:rPr>
        <w:t>3</w:t>
      </w:r>
      <w:r w:rsidR="00C526DD" w:rsidRPr="00E21487">
        <w:rPr>
          <w:rFonts w:ascii="Calibri" w:hAnsi="Calibri"/>
          <w:spacing w:val="-8"/>
          <w:sz w:val="24"/>
          <w:szCs w:val="24"/>
        </w:rPr>
        <w:t>,13</w:t>
      </w:r>
      <w:r w:rsidR="000B3D66" w:rsidRPr="00E21487">
        <w:rPr>
          <w:rFonts w:ascii="Calibri" w:hAnsi="Calibri"/>
          <w:spacing w:val="-8"/>
          <w:sz w:val="24"/>
          <w:szCs w:val="24"/>
        </w:rPr>
        <w:t xml:space="preserve"> €/100 kg.</w:t>
      </w:r>
    </w:p>
    <w:p w14:paraId="5F5E2AFA" w14:textId="139F562B" w:rsidR="000632A1" w:rsidRPr="005F36AC" w:rsidRDefault="007D5541" w:rsidP="006F56E5">
      <w:pPr>
        <w:shd w:val="clear" w:color="auto" w:fill="FFFFFF"/>
        <w:tabs>
          <w:tab w:val="right" w:pos="4678"/>
        </w:tabs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5F36AC">
        <w:rPr>
          <w:rFonts w:ascii="Calibri" w:hAnsi="Calibri"/>
          <w:i/>
          <w:iCs/>
          <w:spacing w:val="-8"/>
          <w:sz w:val="24"/>
          <w:szCs w:val="24"/>
        </w:rPr>
        <w:t>Polotvrdých syrov</w:t>
      </w:r>
      <w:r w:rsidR="00892040" w:rsidRPr="005F36AC">
        <w:rPr>
          <w:rFonts w:ascii="Calibri" w:hAnsi="Calibri"/>
          <w:spacing w:val="-8"/>
          <w:sz w:val="24"/>
          <w:szCs w:val="24"/>
        </w:rPr>
        <w:t xml:space="preserve"> sa </w:t>
      </w:r>
      <w:r w:rsidR="00903902" w:rsidRPr="005F36AC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5F36AC">
        <w:rPr>
          <w:rFonts w:ascii="Calibri" w:hAnsi="Calibri"/>
          <w:spacing w:val="-8"/>
          <w:sz w:val="24"/>
          <w:szCs w:val="24"/>
        </w:rPr>
        <w:t>októbri</w:t>
      </w:r>
      <w:r w:rsidRPr="005F36AC">
        <w:rPr>
          <w:rFonts w:ascii="Calibri" w:hAnsi="Calibri"/>
          <w:spacing w:val="-8"/>
          <w:sz w:val="24"/>
          <w:szCs w:val="24"/>
        </w:rPr>
        <w:t xml:space="preserve"> tohto roka preda</w:t>
      </w:r>
      <w:r w:rsidR="00775649" w:rsidRPr="005F36AC">
        <w:rPr>
          <w:rFonts w:ascii="Calibri" w:hAnsi="Calibri"/>
          <w:spacing w:val="-8"/>
          <w:sz w:val="24"/>
          <w:szCs w:val="24"/>
        </w:rPr>
        <w:t>lo o</w:t>
      </w:r>
      <w:r w:rsidR="005F36AC" w:rsidRPr="005F36AC">
        <w:rPr>
          <w:rFonts w:ascii="Calibri" w:hAnsi="Calibri"/>
          <w:spacing w:val="-8"/>
          <w:sz w:val="24"/>
          <w:szCs w:val="24"/>
        </w:rPr>
        <w:t> 27,4</w:t>
      </w:r>
      <w:r w:rsidR="004A37BA" w:rsidRPr="005F36AC">
        <w:rPr>
          <w:rFonts w:ascii="Calibri" w:hAnsi="Calibri"/>
          <w:spacing w:val="-8"/>
          <w:sz w:val="24"/>
          <w:szCs w:val="24"/>
        </w:rPr>
        <w:t xml:space="preserve"> % </w:t>
      </w:r>
      <w:r w:rsidR="00A40405" w:rsidRPr="005F36AC">
        <w:rPr>
          <w:rFonts w:ascii="Calibri" w:hAnsi="Calibri"/>
          <w:spacing w:val="-8"/>
          <w:sz w:val="24"/>
          <w:szCs w:val="24"/>
        </w:rPr>
        <w:t>viac</w:t>
      </w:r>
      <w:r w:rsidR="004A37BA" w:rsidRPr="005F36AC">
        <w:rPr>
          <w:rFonts w:ascii="Calibri" w:hAnsi="Calibri"/>
          <w:spacing w:val="-8"/>
          <w:sz w:val="24"/>
          <w:szCs w:val="24"/>
        </w:rPr>
        <w:t xml:space="preserve"> ako</w:t>
      </w:r>
      <w:r w:rsidR="00775649" w:rsidRPr="005F36AC">
        <w:rPr>
          <w:rFonts w:ascii="Calibri" w:hAnsi="Calibri"/>
          <w:spacing w:val="-8"/>
          <w:sz w:val="24"/>
          <w:szCs w:val="24"/>
        </w:rPr>
        <w:t xml:space="preserve"> </w:t>
      </w:r>
      <w:r w:rsidR="001829E3" w:rsidRPr="005F36AC">
        <w:rPr>
          <w:rFonts w:ascii="Calibri" w:hAnsi="Calibri"/>
          <w:spacing w:val="-8"/>
          <w:sz w:val="24"/>
          <w:szCs w:val="24"/>
        </w:rPr>
        <w:t xml:space="preserve">v </w:t>
      </w:r>
      <w:r w:rsidR="0003045A" w:rsidRPr="005F36AC">
        <w:rPr>
          <w:rFonts w:ascii="Calibri" w:hAnsi="Calibri"/>
          <w:spacing w:val="-8"/>
          <w:sz w:val="24"/>
          <w:szCs w:val="24"/>
        </w:rPr>
        <w:t>septembri</w:t>
      </w:r>
      <w:r w:rsidRPr="005F36AC">
        <w:rPr>
          <w:rFonts w:ascii="Calibri" w:hAnsi="Calibri"/>
          <w:spacing w:val="-8"/>
          <w:sz w:val="24"/>
          <w:szCs w:val="24"/>
        </w:rPr>
        <w:t>, ce</w:t>
      </w:r>
      <w:r w:rsidR="0017129F" w:rsidRPr="005F36AC">
        <w:rPr>
          <w:rFonts w:ascii="Calibri" w:hAnsi="Calibri"/>
          <w:spacing w:val="-8"/>
          <w:sz w:val="24"/>
          <w:szCs w:val="24"/>
        </w:rPr>
        <w:t xml:space="preserve">lkové </w:t>
      </w:r>
      <w:r w:rsidR="0033015E" w:rsidRPr="005F36AC">
        <w:rPr>
          <w:rFonts w:ascii="Calibri" w:hAnsi="Calibri"/>
          <w:spacing w:val="-8"/>
          <w:sz w:val="24"/>
          <w:szCs w:val="24"/>
        </w:rPr>
        <w:t xml:space="preserve">predané </w:t>
      </w:r>
      <w:r w:rsidR="0017129F" w:rsidRPr="005F36AC">
        <w:rPr>
          <w:rFonts w:ascii="Calibri" w:hAnsi="Calibri"/>
          <w:spacing w:val="-8"/>
          <w:sz w:val="24"/>
          <w:szCs w:val="24"/>
        </w:rPr>
        <w:t xml:space="preserve">množstvo </w:t>
      </w:r>
      <w:r w:rsidR="00775649" w:rsidRPr="005F36AC">
        <w:rPr>
          <w:rFonts w:ascii="Calibri" w:hAnsi="Calibri"/>
          <w:spacing w:val="-8"/>
          <w:sz w:val="24"/>
          <w:szCs w:val="24"/>
        </w:rPr>
        <w:t xml:space="preserve">predstavovalo </w:t>
      </w:r>
      <w:r w:rsidR="005F36AC" w:rsidRPr="005F36AC">
        <w:rPr>
          <w:rFonts w:ascii="Calibri" w:hAnsi="Calibri"/>
          <w:spacing w:val="-8"/>
          <w:sz w:val="24"/>
          <w:szCs w:val="24"/>
        </w:rPr>
        <w:t>307</w:t>
      </w:r>
      <w:r w:rsidRPr="005F36AC">
        <w:rPr>
          <w:rFonts w:ascii="Calibri" w:hAnsi="Calibri"/>
          <w:spacing w:val="-8"/>
          <w:sz w:val="24"/>
          <w:szCs w:val="24"/>
        </w:rPr>
        <w:t xml:space="preserve"> ton.</w:t>
      </w:r>
      <w:r w:rsidR="0033015E" w:rsidRPr="005F36AC">
        <w:rPr>
          <w:rFonts w:ascii="Calibri" w:hAnsi="Calibri"/>
          <w:spacing w:val="-8"/>
          <w:sz w:val="24"/>
          <w:szCs w:val="24"/>
        </w:rPr>
        <w:t xml:space="preserve"> Ich priemerná odbytová cena sa v medzimesačnom porovnaní z</w:t>
      </w:r>
      <w:r w:rsidR="00A40405" w:rsidRPr="005F36AC">
        <w:rPr>
          <w:rFonts w:ascii="Calibri" w:hAnsi="Calibri"/>
          <w:spacing w:val="-8"/>
          <w:sz w:val="24"/>
          <w:szCs w:val="24"/>
        </w:rPr>
        <w:t>níž</w:t>
      </w:r>
      <w:r w:rsidR="00B41CBF" w:rsidRPr="005F36AC">
        <w:rPr>
          <w:rFonts w:ascii="Calibri" w:hAnsi="Calibri"/>
          <w:spacing w:val="-8"/>
          <w:sz w:val="24"/>
          <w:szCs w:val="24"/>
        </w:rPr>
        <w:t>ila</w:t>
      </w:r>
      <w:r w:rsidR="0033015E" w:rsidRPr="005F36AC">
        <w:rPr>
          <w:rFonts w:ascii="Calibri" w:hAnsi="Calibri"/>
          <w:spacing w:val="-8"/>
          <w:sz w:val="24"/>
          <w:szCs w:val="24"/>
        </w:rPr>
        <w:t xml:space="preserve"> o</w:t>
      </w:r>
      <w:r w:rsidR="005F36AC" w:rsidRPr="005F36AC">
        <w:rPr>
          <w:rFonts w:ascii="Calibri" w:hAnsi="Calibri"/>
          <w:spacing w:val="-8"/>
          <w:sz w:val="24"/>
          <w:szCs w:val="24"/>
        </w:rPr>
        <w:t> 4,7</w:t>
      </w:r>
      <w:r w:rsidR="004138DA" w:rsidRPr="005F36AC">
        <w:rPr>
          <w:rFonts w:ascii="Calibri" w:hAnsi="Calibri"/>
          <w:spacing w:val="-8"/>
          <w:sz w:val="24"/>
          <w:szCs w:val="24"/>
        </w:rPr>
        <w:t xml:space="preserve"> </w:t>
      </w:r>
      <w:r w:rsidR="0033015E" w:rsidRPr="005F36AC">
        <w:rPr>
          <w:rFonts w:ascii="Calibri" w:hAnsi="Calibri"/>
          <w:spacing w:val="-8"/>
          <w:sz w:val="24"/>
          <w:szCs w:val="24"/>
        </w:rPr>
        <w:t>% (</w:t>
      </w:r>
      <w:r w:rsidR="005F36AC" w:rsidRPr="005F36AC">
        <w:rPr>
          <w:rFonts w:ascii="Calibri" w:hAnsi="Calibri"/>
          <w:spacing w:val="-8"/>
          <w:sz w:val="24"/>
          <w:szCs w:val="24"/>
        </w:rPr>
        <w:t>685,26</w:t>
      </w:r>
      <w:r w:rsidR="0033015E" w:rsidRPr="005F36AC">
        <w:rPr>
          <w:rFonts w:ascii="Calibri" w:hAnsi="Calibri"/>
          <w:spacing w:val="-8"/>
          <w:sz w:val="24"/>
          <w:szCs w:val="24"/>
        </w:rPr>
        <w:t xml:space="preserve"> </w:t>
      </w:r>
      <w:r w:rsidR="009D7608" w:rsidRPr="005F36AC">
        <w:rPr>
          <w:rFonts w:ascii="Calibri" w:hAnsi="Calibri"/>
          <w:spacing w:val="-8"/>
          <w:sz w:val="24"/>
          <w:szCs w:val="24"/>
        </w:rPr>
        <w:t> </w:t>
      </w:r>
      <w:r w:rsidR="0033015E" w:rsidRPr="005F36AC">
        <w:rPr>
          <w:rFonts w:ascii="Calibri" w:hAnsi="Calibri"/>
          <w:spacing w:val="-8"/>
          <w:sz w:val="24"/>
          <w:szCs w:val="24"/>
        </w:rPr>
        <w:t>€/100 kg).</w:t>
      </w:r>
    </w:p>
    <w:p w14:paraId="3AA39176" w14:textId="5377DD96" w:rsidR="007D5541" w:rsidRPr="00790F9D" w:rsidRDefault="000632A1" w:rsidP="006F56E5">
      <w:pPr>
        <w:shd w:val="clear" w:color="auto" w:fill="FFFFFF"/>
        <w:tabs>
          <w:tab w:val="left" w:pos="8931"/>
        </w:tabs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790F9D">
        <w:rPr>
          <w:rFonts w:ascii="Calibri" w:hAnsi="Calibri"/>
          <w:spacing w:val="-8"/>
          <w:sz w:val="24"/>
          <w:szCs w:val="24"/>
        </w:rPr>
        <w:t xml:space="preserve">Predaj </w:t>
      </w:r>
      <w:r w:rsidRPr="00790F9D">
        <w:rPr>
          <w:rFonts w:ascii="Calibri" w:hAnsi="Calibri"/>
          <w:i/>
          <w:spacing w:val="-8"/>
          <w:sz w:val="24"/>
          <w:szCs w:val="24"/>
        </w:rPr>
        <w:t>Eidamskej tehly 45 % t. v s.</w:t>
      </w:r>
      <w:r w:rsidR="00774215" w:rsidRPr="00790F9D">
        <w:rPr>
          <w:rFonts w:ascii="Calibri" w:hAnsi="Calibri"/>
          <w:spacing w:val="-8"/>
          <w:sz w:val="24"/>
          <w:szCs w:val="24"/>
        </w:rPr>
        <w:t xml:space="preserve"> </w:t>
      </w:r>
      <w:r w:rsidR="00B0189D" w:rsidRPr="00790F9D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790F9D">
        <w:rPr>
          <w:rFonts w:ascii="Calibri" w:hAnsi="Calibri"/>
          <w:spacing w:val="-8"/>
          <w:sz w:val="24"/>
          <w:szCs w:val="24"/>
        </w:rPr>
        <w:t>októbri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</w:t>
      </w:r>
      <w:r w:rsidR="00466AFC" w:rsidRPr="00790F9D">
        <w:rPr>
          <w:rFonts w:ascii="Calibri" w:hAnsi="Calibri"/>
          <w:spacing w:val="-8"/>
          <w:sz w:val="24"/>
          <w:szCs w:val="24"/>
        </w:rPr>
        <w:t>tohto roka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medzimesačne </w:t>
      </w:r>
      <w:r w:rsidR="00790F9D" w:rsidRPr="00790F9D">
        <w:rPr>
          <w:rFonts w:ascii="Calibri" w:hAnsi="Calibri"/>
          <w:spacing w:val="-8"/>
          <w:sz w:val="24"/>
          <w:szCs w:val="24"/>
        </w:rPr>
        <w:t>klesol</w:t>
      </w:r>
      <w:r w:rsidR="00667973" w:rsidRPr="00790F9D">
        <w:rPr>
          <w:rFonts w:ascii="Calibri" w:hAnsi="Calibri"/>
          <w:spacing w:val="-8"/>
          <w:sz w:val="24"/>
          <w:szCs w:val="24"/>
        </w:rPr>
        <w:t xml:space="preserve"> o</w:t>
      </w:r>
      <w:r w:rsidR="00790F9D" w:rsidRPr="00790F9D">
        <w:rPr>
          <w:rFonts w:ascii="Calibri" w:hAnsi="Calibri"/>
          <w:spacing w:val="-8"/>
          <w:sz w:val="24"/>
          <w:szCs w:val="24"/>
        </w:rPr>
        <w:t> 1,5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% na </w:t>
      </w:r>
      <w:r w:rsidR="005A7F4C">
        <w:rPr>
          <w:rFonts w:ascii="Calibri" w:hAnsi="Calibri"/>
          <w:spacing w:val="-8"/>
          <w:sz w:val="24"/>
          <w:szCs w:val="24"/>
        </w:rPr>
        <w:t>69</w:t>
      </w:r>
      <w:r w:rsidRPr="00790F9D">
        <w:rPr>
          <w:rFonts w:ascii="Calibri" w:hAnsi="Calibri"/>
          <w:spacing w:val="-8"/>
          <w:sz w:val="24"/>
          <w:szCs w:val="24"/>
        </w:rPr>
        <w:t xml:space="preserve"> ton. Jej pri</w:t>
      </w:r>
      <w:r w:rsidR="006F71AF" w:rsidRPr="00790F9D">
        <w:rPr>
          <w:rFonts w:ascii="Calibri" w:hAnsi="Calibri"/>
          <w:spacing w:val="-8"/>
          <w:sz w:val="24"/>
          <w:szCs w:val="24"/>
        </w:rPr>
        <w:t xml:space="preserve">emerná odbytová cena </w:t>
      </w:r>
      <w:r w:rsidR="00790F9D" w:rsidRPr="00790F9D">
        <w:rPr>
          <w:rFonts w:ascii="Calibri" w:hAnsi="Calibri"/>
          <w:spacing w:val="-8"/>
          <w:sz w:val="24"/>
          <w:szCs w:val="24"/>
        </w:rPr>
        <w:t>stúp</w:t>
      </w:r>
      <w:r w:rsidR="00B41CBF" w:rsidRPr="00790F9D">
        <w:rPr>
          <w:rFonts w:ascii="Calibri" w:hAnsi="Calibri"/>
          <w:spacing w:val="-8"/>
          <w:sz w:val="24"/>
          <w:szCs w:val="24"/>
        </w:rPr>
        <w:t>la</w:t>
      </w:r>
      <w:r w:rsidR="00B0189D" w:rsidRPr="00790F9D">
        <w:rPr>
          <w:rFonts w:ascii="Calibri" w:hAnsi="Calibri"/>
          <w:spacing w:val="-8"/>
          <w:sz w:val="24"/>
          <w:szCs w:val="24"/>
        </w:rPr>
        <w:t>, a to na úroveň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</w:t>
      </w:r>
      <w:r w:rsidR="00C305A7" w:rsidRPr="00790F9D">
        <w:rPr>
          <w:rFonts w:ascii="Calibri" w:hAnsi="Calibri"/>
          <w:spacing w:val="-8"/>
          <w:sz w:val="24"/>
          <w:szCs w:val="24"/>
        </w:rPr>
        <w:t>6</w:t>
      </w:r>
      <w:r w:rsidR="00790F9D" w:rsidRPr="00790F9D">
        <w:rPr>
          <w:rFonts w:ascii="Calibri" w:hAnsi="Calibri"/>
          <w:spacing w:val="-8"/>
          <w:sz w:val="24"/>
          <w:szCs w:val="24"/>
        </w:rPr>
        <w:t>76,03</w:t>
      </w:r>
      <w:r w:rsidR="00BC0542" w:rsidRPr="00790F9D">
        <w:rPr>
          <w:rFonts w:ascii="Calibri" w:hAnsi="Calibri"/>
          <w:spacing w:val="-8"/>
          <w:sz w:val="24"/>
          <w:szCs w:val="24"/>
        </w:rPr>
        <w:t xml:space="preserve"> €/100 kg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(</w:t>
      </w:r>
      <w:r w:rsidR="00790F9D" w:rsidRPr="00790F9D">
        <w:rPr>
          <w:rFonts w:ascii="Calibri" w:hAnsi="Calibri"/>
          <w:spacing w:val="-8"/>
          <w:sz w:val="24"/>
          <w:szCs w:val="24"/>
        </w:rPr>
        <w:t>+2,8</w:t>
      </w:r>
      <w:r w:rsidR="00A82E66" w:rsidRPr="00790F9D">
        <w:rPr>
          <w:rFonts w:ascii="Calibri" w:hAnsi="Calibri"/>
          <w:spacing w:val="-8"/>
          <w:sz w:val="24"/>
          <w:szCs w:val="24"/>
        </w:rPr>
        <w:t xml:space="preserve"> %), medziročne </w:t>
      </w:r>
      <w:r w:rsidR="005659F0" w:rsidRPr="00790F9D">
        <w:rPr>
          <w:rFonts w:ascii="Calibri" w:hAnsi="Calibri"/>
          <w:spacing w:val="-8"/>
          <w:sz w:val="24"/>
          <w:szCs w:val="24"/>
        </w:rPr>
        <w:t xml:space="preserve"> </w:t>
      </w:r>
      <w:r w:rsidR="00790F9D" w:rsidRPr="00790F9D">
        <w:rPr>
          <w:rFonts w:ascii="Calibri" w:hAnsi="Calibri"/>
          <w:spacing w:val="-8"/>
          <w:sz w:val="24"/>
          <w:szCs w:val="24"/>
        </w:rPr>
        <w:t>kles</w:t>
      </w:r>
      <w:r w:rsidR="005659F0" w:rsidRPr="00790F9D">
        <w:rPr>
          <w:rFonts w:ascii="Calibri" w:hAnsi="Calibri"/>
          <w:spacing w:val="-8"/>
          <w:sz w:val="24"/>
          <w:szCs w:val="24"/>
        </w:rPr>
        <w:t>la</w:t>
      </w:r>
      <w:r w:rsidR="00BC0542" w:rsidRPr="00790F9D">
        <w:rPr>
          <w:rFonts w:ascii="Calibri" w:hAnsi="Calibri"/>
          <w:spacing w:val="-8"/>
          <w:sz w:val="24"/>
          <w:szCs w:val="24"/>
        </w:rPr>
        <w:t xml:space="preserve"> o</w:t>
      </w:r>
      <w:r w:rsidR="00C305A7" w:rsidRPr="00790F9D">
        <w:rPr>
          <w:rFonts w:ascii="Calibri" w:hAnsi="Calibri"/>
          <w:spacing w:val="-8"/>
          <w:sz w:val="24"/>
          <w:szCs w:val="24"/>
        </w:rPr>
        <w:t> </w:t>
      </w:r>
      <w:r w:rsidR="00790F9D" w:rsidRPr="00790F9D">
        <w:rPr>
          <w:rFonts w:ascii="Calibri" w:hAnsi="Calibri"/>
          <w:spacing w:val="-8"/>
          <w:sz w:val="24"/>
          <w:szCs w:val="24"/>
        </w:rPr>
        <w:t>4</w:t>
      </w:r>
      <w:r w:rsidR="00C305A7" w:rsidRPr="00790F9D">
        <w:rPr>
          <w:rFonts w:ascii="Calibri" w:hAnsi="Calibri"/>
          <w:spacing w:val="-8"/>
          <w:sz w:val="24"/>
          <w:szCs w:val="24"/>
        </w:rPr>
        <w:t>,4</w:t>
      </w:r>
      <w:r w:rsidR="003537CC" w:rsidRPr="00790F9D">
        <w:rPr>
          <w:rFonts w:ascii="Calibri" w:hAnsi="Calibri"/>
          <w:spacing w:val="-8"/>
          <w:sz w:val="24"/>
          <w:szCs w:val="24"/>
        </w:rPr>
        <w:t xml:space="preserve"> </w:t>
      </w:r>
      <w:r w:rsidR="00B0189D" w:rsidRPr="00790F9D">
        <w:rPr>
          <w:rFonts w:ascii="Calibri" w:hAnsi="Calibri"/>
          <w:spacing w:val="-8"/>
          <w:sz w:val="24"/>
          <w:szCs w:val="24"/>
        </w:rPr>
        <w:t> </w:t>
      </w:r>
      <w:r w:rsidRPr="00790F9D">
        <w:rPr>
          <w:rFonts w:ascii="Calibri" w:hAnsi="Calibri"/>
          <w:spacing w:val="-8"/>
          <w:sz w:val="24"/>
          <w:szCs w:val="24"/>
        </w:rPr>
        <w:t>%</w:t>
      </w:r>
      <w:r w:rsidR="004F0A5F" w:rsidRPr="00790F9D">
        <w:rPr>
          <w:rFonts w:ascii="Calibri" w:hAnsi="Calibri"/>
          <w:spacing w:val="-8"/>
          <w:sz w:val="24"/>
          <w:szCs w:val="24"/>
        </w:rPr>
        <w:t xml:space="preserve"> (</w:t>
      </w:r>
      <w:r w:rsidR="008B3C82" w:rsidRPr="00790F9D">
        <w:rPr>
          <w:rFonts w:ascii="Calibri" w:hAnsi="Calibri"/>
          <w:spacing w:val="-8"/>
          <w:sz w:val="24"/>
          <w:szCs w:val="24"/>
        </w:rPr>
        <w:t>október</w:t>
      </w:r>
      <w:r w:rsidR="004F0A5F" w:rsidRPr="00790F9D">
        <w:rPr>
          <w:rFonts w:ascii="Calibri" w:hAnsi="Calibri"/>
          <w:spacing w:val="-8"/>
          <w:sz w:val="24"/>
          <w:szCs w:val="24"/>
        </w:rPr>
        <w:t xml:space="preserve"> 202</w:t>
      </w:r>
      <w:r w:rsidR="006A0F02" w:rsidRPr="00790F9D">
        <w:rPr>
          <w:rFonts w:ascii="Calibri" w:hAnsi="Calibri"/>
          <w:spacing w:val="-8"/>
          <w:sz w:val="24"/>
          <w:szCs w:val="24"/>
        </w:rPr>
        <w:t>4</w:t>
      </w:r>
      <w:r w:rsidR="004F0A5F" w:rsidRPr="00790F9D">
        <w:rPr>
          <w:rFonts w:ascii="Calibri" w:hAnsi="Calibri"/>
          <w:spacing w:val="-8"/>
          <w:sz w:val="24"/>
          <w:szCs w:val="24"/>
        </w:rPr>
        <w:t xml:space="preserve">: </w:t>
      </w:r>
      <w:r w:rsidR="00790F9D" w:rsidRPr="00790F9D">
        <w:rPr>
          <w:rFonts w:ascii="Calibri" w:hAnsi="Calibri"/>
          <w:spacing w:val="-8"/>
          <w:sz w:val="24"/>
          <w:szCs w:val="24"/>
        </w:rPr>
        <w:t>707,18</w:t>
      </w:r>
      <w:r w:rsidR="004F0A5F" w:rsidRPr="00790F9D">
        <w:rPr>
          <w:rFonts w:ascii="Calibri" w:hAnsi="Calibri"/>
          <w:spacing w:val="-8"/>
          <w:sz w:val="24"/>
          <w:szCs w:val="24"/>
        </w:rPr>
        <w:t xml:space="preserve"> €/100 kg).</w:t>
      </w:r>
    </w:p>
    <w:p w14:paraId="30103123" w14:textId="709BE610" w:rsidR="007D5541" w:rsidRPr="0026398A" w:rsidRDefault="000632A1" w:rsidP="006F56E5">
      <w:pPr>
        <w:shd w:val="clear" w:color="auto" w:fill="FFFFFF"/>
        <w:tabs>
          <w:tab w:val="left" w:pos="8931"/>
        </w:tabs>
        <w:spacing w:after="0" w:line="240" w:lineRule="auto"/>
        <w:ind w:firstLine="284"/>
        <w:jc w:val="both"/>
        <w:rPr>
          <w:rFonts w:ascii="Calibri" w:hAnsi="Calibri"/>
          <w:spacing w:val="-8"/>
          <w:sz w:val="24"/>
          <w:szCs w:val="24"/>
        </w:rPr>
      </w:pPr>
      <w:r w:rsidRPr="0026398A">
        <w:rPr>
          <w:rFonts w:ascii="Calibri" w:hAnsi="Calibri"/>
          <w:i/>
          <w:spacing w:val="-8"/>
          <w:sz w:val="24"/>
          <w:szCs w:val="24"/>
        </w:rPr>
        <w:t>Čerstvých syrov</w:t>
      </w:r>
      <w:r w:rsidR="00C13A4B" w:rsidRPr="0026398A">
        <w:rPr>
          <w:rFonts w:ascii="Calibri" w:hAnsi="Calibri"/>
          <w:spacing w:val="-8"/>
          <w:sz w:val="24"/>
          <w:szCs w:val="24"/>
        </w:rPr>
        <w:t xml:space="preserve"> sa </w:t>
      </w:r>
      <w:r w:rsidR="008728EA" w:rsidRPr="0026398A">
        <w:rPr>
          <w:rFonts w:ascii="Calibri" w:hAnsi="Calibri"/>
          <w:spacing w:val="-8"/>
          <w:sz w:val="24"/>
          <w:szCs w:val="24"/>
        </w:rPr>
        <w:t xml:space="preserve">v SR </w:t>
      </w:r>
      <w:r w:rsidR="00903902" w:rsidRPr="0026398A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26398A">
        <w:rPr>
          <w:rFonts w:ascii="Calibri" w:hAnsi="Calibri"/>
          <w:spacing w:val="-8"/>
          <w:sz w:val="24"/>
          <w:szCs w:val="24"/>
        </w:rPr>
        <w:t>októbri</w:t>
      </w:r>
      <w:r w:rsidR="00667973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C13A4B" w:rsidRPr="0026398A">
        <w:rPr>
          <w:rFonts w:ascii="Calibri" w:hAnsi="Calibri"/>
          <w:spacing w:val="-8"/>
          <w:sz w:val="24"/>
          <w:szCs w:val="24"/>
        </w:rPr>
        <w:t xml:space="preserve">predalo spolu </w:t>
      </w:r>
      <w:r w:rsidR="0026398A" w:rsidRPr="0026398A">
        <w:rPr>
          <w:rFonts w:ascii="Calibri" w:hAnsi="Calibri"/>
          <w:spacing w:val="-8"/>
          <w:sz w:val="24"/>
          <w:szCs w:val="24"/>
        </w:rPr>
        <w:t>1 036</w:t>
      </w:r>
      <w:r w:rsidRPr="0026398A">
        <w:rPr>
          <w:rFonts w:ascii="Calibri" w:hAnsi="Calibri"/>
          <w:spacing w:val="-8"/>
          <w:sz w:val="24"/>
          <w:szCs w:val="24"/>
        </w:rPr>
        <w:t xml:space="preserve"> ton,</w:t>
      </w:r>
      <w:r w:rsidR="00C13A4B" w:rsidRPr="0026398A">
        <w:rPr>
          <w:rFonts w:ascii="Calibri" w:hAnsi="Calibri"/>
          <w:spacing w:val="-8"/>
          <w:sz w:val="24"/>
          <w:szCs w:val="24"/>
        </w:rPr>
        <w:t xml:space="preserve"> čo bolo o</w:t>
      </w:r>
      <w:r w:rsidR="0026398A" w:rsidRPr="0026398A">
        <w:rPr>
          <w:rFonts w:ascii="Calibri" w:hAnsi="Calibri"/>
          <w:spacing w:val="-8"/>
          <w:sz w:val="24"/>
          <w:szCs w:val="24"/>
        </w:rPr>
        <w:t> 7,2</w:t>
      </w:r>
      <w:r w:rsidR="004A37BA" w:rsidRPr="0026398A">
        <w:rPr>
          <w:rFonts w:ascii="Calibri" w:hAnsi="Calibri"/>
          <w:spacing w:val="-8"/>
          <w:sz w:val="24"/>
          <w:szCs w:val="24"/>
        </w:rPr>
        <w:t xml:space="preserve"> % </w:t>
      </w:r>
      <w:r w:rsidR="0074342E" w:rsidRPr="0026398A">
        <w:rPr>
          <w:rFonts w:ascii="Calibri" w:hAnsi="Calibri"/>
          <w:spacing w:val="-8"/>
          <w:sz w:val="24"/>
          <w:szCs w:val="24"/>
        </w:rPr>
        <w:t xml:space="preserve">viac ako v </w:t>
      </w:r>
      <w:r w:rsidR="0003045A" w:rsidRPr="0026398A">
        <w:rPr>
          <w:rFonts w:ascii="Calibri" w:hAnsi="Calibri"/>
          <w:spacing w:val="-8"/>
          <w:sz w:val="24"/>
          <w:szCs w:val="24"/>
        </w:rPr>
        <w:t>septembri</w:t>
      </w:r>
      <w:r w:rsidRPr="0026398A">
        <w:rPr>
          <w:rFonts w:ascii="Calibri" w:hAnsi="Calibri"/>
          <w:spacing w:val="-8"/>
          <w:sz w:val="24"/>
          <w:szCs w:val="24"/>
        </w:rPr>
        <w:t xml:space="preserve">. </w:t>
      </w:r>
      <w:r w:rsidR="00E13A57" w:rsidRPr="0026398A">
        <w:rPr>
          <w:rFonts w:ascii="Calibri" w:hAnsi="Calibri"/>
          <w:spacing w:val="-8"/>
          <w:sz w:val="24"/>
          <w:szCs w:val="24"/>
        </w:rPr>
        <w:t xml:space="preserve">Predaj </w:t>
      </w:r>
      <w:r w:rsidRPr="0026398A">
        <w:rPr>
          <w:rFonts w:ascii="Calibri" w:hAnsi="Calibri"/>
          <w:i/>
          <w:spacing w:val="-8"/>
          <w:sz w:val="24"/>
          <w:szCs w:val="24"/>
        </w:rPr>
        <w:t>tvarohu</w:t>
      </w:r>
      <w:r w:rsidR="00C13A4B" w:rsidRPr="0026398A">
        <w:rPr>
          <w:rFonts w:ascii="Calibri" w:hAnsi="Calibri"/>
          <w:i/>
          <w:spacing w:val="-8"/>
          <w:sz w:val="24"/>
          <w:szCs w:val="24"/>
        </w:rPr>
        <w:t xml:space="preserve"> </w:t>
      </w:r>
      <w:r w:rsidR="00C13A4B" w:rsidRPr="0026398A">
        <w:rPr>
          <w:rFonts w:ascii="Calibri" w:hAnsi="Calibri"/>
          <w:spacing w:val="-8"/>
          <w:sz w:val="24"/>
          <w:szCs w:val="24"/>
        </w:rPr>
        <w:t xml:space="preserve">medzimesačne </w:t>
      </w:r>
      <w:r w:rsidR="0074342E" w:rsidRPr="0026398A">
        <w:rPr>
          <w:rFonts w:ascii="Calibri" w:hAnsi="Calibri"/>
          <w:spacing w:val="-8"/>
          <w:sz w:val="24"/>
          <w:szCs w:val="24"/>
        </w:rPr>
        <w:t>mierne posilnil</w:t>
      </w:r>
      <w:r w:rsidR="003351D6" w:rsidRPr="0026398A">
        <w:rPr>
          <w:rFonts w:ascii="Calibri" w:hAnsi="Calibri"/>
          <w:spacing w:val="-8"/>
          <w:sz w:val="24"/>
          <w:szCs w:val="24"/>
        </w:rPr>
        <w:t>, a to</w:t>
      </w:r>
      <w:r w:rsidR="008B4AA8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113AA3" w:rsidRPr="0026398A">
        <w:rPr>
          <w:rFonts w:ascii="Calibri" w:hAnsi="Calibri"/>
          <w:spacing w:val="-8"/>
          <w:sz w:val="24"/>
          <w:szCs w:val="24"/>
        </w:rPr>
        <w:t>o</w:t>
      </w:r>
      <w:r w:rsidR="0026398A" w:rsidRPr="0026398A">
        <w:rPr>
          <w:rFonts w:ascii="Calibri" w:hAnsi="Calibri"/>
          <w:spacing w:val="-8"/>
          <w:sz w:val="24"/>
          <w:szCs w:val="24"/>
        </w:rPr>
        <w:t> 12,5</w:t>
      </w:r>
      <w:r w:rsidR="005F4F18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113AA3" w:rsidRPr="0026398A">
        <w:rPr>
          <w:rFonts w:ascii="Calibri" w:hAnsi="Calibri"/>
          <w:spacing w:val="-8"/>
          <w:sz w:val="24"/>
          <w:szCs w:val="24"/>
        </w:rPr>
        <w:t xml:space="preserve">% na </w:t>
      </w:r>
      <w:r w:rsidR="0026398A" w:rsidRPr="0026398A">
        <w:rPr>
          <w:rFonts w:ascii="Calibri" w:hAnsi="Calibri"/>
          <w:spacing w:val="-8"/>
          <w:sz w:val="24"/>
          <w:szCs w:val="24"/>
        </w:rPr>
        <w:t>825</w:t>
      </w:r>
      <w:r w:rsidRPr="0026398A">
        <w:rPr>
          <w:rFonts w:ascii="Calibri" w:hAnsi="Calibri"/>
          <w:spacing w:val="-8"/>
          <w:sz w:val="24"/>
          <w:szCs w:val="24"/>
        </w:rPr>
        <w:t xml:space="preserve"> t</w:t>
      </w:r>
      <w:r w:rsidR="000314C0" w:rsidRPr="0026398A">
        <w:rPr>
          <w:rFonts w:ascii="Calibri" w:hAnsi="Calibri"/>
          <w:spacing w:val="-8"/>
          <w:sz w:val="24"/>
          <w:szCs w:val="24"/>
        </w:rPr>
        <w:t>on</w:t>
      </w:r>
      <w:r w:rsidRPr="0026398A">
        <w:rPr>
          <w:rFonts w:ascii="Calibri" w:hAnsi="Calibri"/>
          <w:spacing w:val="-8"/>
          <w:sz w:val="24"/>
          <w:szCs w:val="24"/>
        </w:rPr>
        <w:t xml:space="preserve">. Priemerná odbytová cena </w:t>
      </w:r>
      <w:r w:rsidRPr="0026398A">
        <w:rPr>
          <w:rFonts w:ascii="Calibri" w:hAnsi="Calibri"/>
          <w:iCs/>
          <w:spacing w:val="-8"/>
          <w:sz w:val="24"/>
          <w:szCs w:val="24"/>
        </w:rPr>
        <w:t xml:space="preserve">mäkkého tvarohu </w:t>
      </w:r>
      <w:r w:rsidR="005659F0" w:rsidRPr="0026398A">
        <w:rPr>
          <w:rFonts w:ascii="Calibri" w:hAnsi="Calibri"/>
          <w:iCs/>
          <w:spacing w:val="-8"/>
          <w:sz w:val="24"/>
          <w:szCs w:val="24"/>
        </w:rPr>
        <w:t xml:space="preserve">v mesiaci </w:t>
      </w:r>
      <w:r w:rsidR="008B3C82" w:rsidRPr="0026398A">
        <w:rPr>
          <w:rFonts w:ascii="Calibri" w:hAnsi="Calibri"/>
          <w:iCs/>
          <w:spacing w:val="-8"/>
          <w:sz w:val="24"/>
          <w:szCs w:val="24"/>
        </w:rPr>
        <w:t>október</w:t>
      </w:r>
      <w:r w:rsidR="005659F0" w:rsidRPr="0026398A">
        <w:rPr>
          <w:rFonts w:ascii="Calibri" w:hAnsi="Calibri"/>
          <w:iCs/>
          <w:spacing w:val="-8"/>
          <w:sz w:val="24"/>
          <w:szCs w:val="24"/>
        </w:rPr>
        <w:t xml:space="preserve"> stúpla</w:t>
      </w:r>
      <w:r w:rsidR="00A736CC" w:rsidRPr="0026398A">
        <w:rPr>
          <w:rFonts w:ascii="Calibri" w:hAnsi="Calibri"/>
          <w:iCs/>
          <w:spacing w:val="-8"/>
          <w:sz w:val="24"/>
          <w:szCs w:val="24"/>
        </w:rPr>
        <w:t xml:space="preserve"> </w:t>
      </w:r>
      <w:r w:rsidR="0026398A" w:rsidRPr="0026398A">
        <w:rPr>
          <w:rFonts w:ascii="Calibri" w:hAnsi="Calibri"/>
          <w:iCs/>
          <w:spacing w:val="-8"/>
          <w:sz w:val="24"/>
          <w:szCs w:val="24"/>
        </w:rPr>
        <w:t>iba minimálne</w:t>
      </w:r>
      <w:r w:rsidR="00B41CBF" w:rsidRPr="0026398A">
        <w:rPr>
          <w:rFonts w:ascii="Calibri" w:hAnsi="Calibri"/>
          <w:iCs/>
          <w:spacing w:val="-8"/>
          <w:sz w:val="24"/>
          <w:szCs w:val="24"/>
        </w:rPr>
        <w:t xml:space="preserve">, </w:t>
      </w:r>
      <w:r w:rsidR="006309C4" w:rsidRPr="0026398A">
        <w:rPr>
          <w:rFonts w:ascii="Calibri" w:hAnsi="Calibri"/>
          <w:iCs/>
          <w:spacing w:val="-8"/>
          <w:sz w:val="24"/>
          <w:szCs w:val="24"/>
        </w:rPr>
        <w:t>na</w:t>
      </w:r>
      <w:r w:rsidR="006309C4" w:rsidRPr="0026398A">
        <w:rPr>
          <w:rFonts w:ascii="Calibri" w:hAnsi="Calibri"/>
          <w:i/>
          <w:spacing w:val="-8"/>
          <w:sz w:val="24"/>
          <w:szCs w:val="24"/>
        </w:rPr>
        <w:t xml:space="preserve"> </w:t>
      </w:r>
      <w:r w:rsidR="00CA14BF" w:rsidRPr="0026398A">
        <w:rPr>
          <w:rFonts w:ascii="Calibri" w:hAnsi="Calibri"/>
          <w:spacing w:val="-8"/>
          <w:sz w:val="24"/>
          <w:szCs w:val="24"/>
        </w:rPr>
        <w:t xml:space="preserve"> úrov</w:t>
      </w:r>
      <w:r w:rsidR="00A736CC" w:rsidRPr="0026398A">
        <w:rPr>
          <w:rFonts w:ascii="Calibri" w:hAnsi="Calibri"/>
          <w:spacing w:val="-8"/>
          <w:sz w:val="24"/>
          <w:szCs w:val="24"/>
        </w:rPr>
        <w:t>eň</w:t>
      </w:r>
      <w:r w:rsidR="00CA14BF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A736CC" w:rsidRPr="0026398A">
        <w:rPr>
          <w:rFonts w:ascii="Calibri" w:hAnsi="Calibri"/>
          <w:spacing w:val="-8"/>
          <w:sz w:val="24"/>
          <w:szCs w:val="24"/>
        </w:rPr>
        <w:t>3</w:t>
      </w:r>
      <w:r w:rsidR="005659F0" w:rsidRPr="0026398A">
        <w:rPr>
          <w:rFonts w:ascii="Calibri" w:hAnsi="Calibri"/>
          <w:spacing w:val="-8"/>
          <w:sz w:val="24"/>
          <w:szCs w:val="24"/>
        </w:rPr>
        <w:t>1</w:t>
      </w:r>
      <w:r w:rsidR="0026398A" w:rsidRPr="0026398A">
        <w:rPr>
          <w:rFonts w:ascii="Calibri" w:hAnsi="Calibri"/>
          <w:spacing w:val="-8"/>
          <w:sz w:val="24"/>
          <w:szCs w:val="24"/>
        </w:rPr>
        <w:t>4,28</w:t>
      </w:r>
      <w:r w:rsidR="0061090B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C13A4B" w:rsidRPr="0026398A">
        <w:rPr>
          <w:rFonts w:ascii="Calibri" w:hAnsi="Calibri"/>
          <w:spacing w:val="-8"/>
          <w:sz w:val="24"/>
          <w:szCs w:val="24"/>
        </w:rPr>
        <w:t> </w:t>
      </w:r>
      <w:r w:rsidR="0061090B" w:rsidRPr="0026398A">
        <w:rPr>
          <w:rFonts w:ascii="Calibri" w:hAnsi="Calibri"/>
          <w:spacing w:val="-8"/>
          <w:sz w:val="24"/>
          <w:szCs w:val="24"/>
        </w:rPr>
        <w:t xml:space="preserve">€/100 </w:t>
      </w:r>
      <w:r w:rsidR="00C13A4B" w:rsidRPr="0026398A">
        <w:rPr>
          <w:rFonts w:ascii="Calibri" w:hAnsi="Calibri"/>
          <w:spacing w:val="-8"/>
          <w:sz w:val="24"/>
          <w:szCs w:val="24"/>
        </w:rPr>
        <w:t> </w:t>
      </w:r>
      <w:r w:rsidR="0061090B" w:rsidRPr="0026398A">
        <w:rPr>
          <w:rFonts w:ascii="Calibri" w:hAnsi="Calibri"/>
          <w:spacing w:val="-8"/>
          <w:sz w:val="24"/>
          <w:szCs w:val="24"/>
        </w:rPr>
        <w:t>kg</w:t>
      </w:r>
      <w:r w:rsidR="00C13A4B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4138DA" w:rsidRPr="0026398A">
        <w:rPr>
          <w:rFonts w:ascii="Calibri" w:hAnsi="Calibri"/>
          <w:spacing w:val="-8"/>
          <w:sz w:val="24"/>
          <w:szCs w:val="24"/>
        </w:rPr>
        <w:t xml:space="preserve">a </w:t>
      </w:r>
      <w:r w:rsidR="005854AA" w:rsidRPr="0026398A">
        <w:rPr>
          <w:rFonts w:ascii="Calibri" w:hAnsi="Calibri"/>
          <w:spacing w:val="-8"/>
          <w:sz w:val="24"/>
          <w:szCs w:val="24"/>
        </w:rPr>
        <w:t>jeho preda</w:t>
      </w:r>
      <w:r w:rsidR="008B4AA8" w:rsidRPr="0026398A">
        <w:rPr>
          <w:rFonts w:ascii="Calibri" w:hAnsi="Calibri"/>
          <w:spacing w:val="-8"/>
          <w:sz w:val="24"/>
          <w:szCs w:val="24"/>
        </w:rPr>
        <w:t>j v medzi</w:t>
      </w:r>
      <w:r w:rsidR="001F5041" w:rsidRPr="0026398A">
        <w:rPr>
          <w:rFonts w:ascii="Calibri" w:hAnsi="Calibri"/>
          <w:spacing w:val="-8"/>
          <w:sz w:val="24"/>
          <w:szCs w:val="24"/>
        </w:rPr>
        <w:t xml:space="preserve">mesačnom porovnaní </w:t>
      </w:r>
      <w:r w:rsidR="0026398A" w:rsidRPr="0026398A">
        <w:rPr>
          <w:rFonts w:ascii="Calibri" w:hAnsi="Calibri"/>
          <w:spacing w:val="-8"/>
          <w:sz w:val="24"/>
          <w:szCs w:val="24"/>
        </w:rPr>
        <w:t>klesol až</w:t>
      </w:r>
      <w:r w:rsidR="001F5041" w:rsidRPr="0026398A">
        <w:rPr>
          <w:rFonts w:ascii="Calibri" w:hAnsi="Calibri"/>
          <w:spacing w:val="-8"/>
          <w:sz w:val="24"/>
          <w:szCs w:val="24"/>
        </w:rPr>
        <w:t xml:space="preserve"> o</w:t>
      </w:r>
      <w:r w:rsidR="0026398A" w:rsidRPr="0026398A">
        <w:rPr>
          <w:rFonts w:ascii="Calibri" w:hAnsi="Calibri"/>
          <w:spacing w:val="-8"/>
          <w:sz w:val="24"/>
          <w:szCs w:val="24"/>
        </w:rPr>
        <w:t> 35,0</w:t>
      </w:r>
      <w:r w:rsidR="008B4AA8" w:rsidRPr="0026398A">
        <w:rPr>
          <w:rFonts w:ascii="Calibri" w:hAnsi="Calibri"/>
          <w:spacing w:val="-8"/>
          <w:sz w:val="24"/>
          <w:szCs w:val="24"/>
        </w:rPr>
        <w:t xml:space="preserve"> </w:t>
      </w:r>
      <w:r w:rsidR="0074342E" w:rsidRPr="0026398A">
        <w:rPr>
          <w:rFonts w:ascii="Calibri" w:hAnsi="Calibri"/>
          <w:spacing w:val="-8"/>
          <w:sz w:val="24"/>
          <w:szCs w:val="24"/>
        </w:rPr>
        <w:t> </w:t>
      </w:r>
      <w:r w:rsidR="008B4AA8" w:rsidRPr="0026398A">
        <w:rPr>
          <w:rFonts w:ascii="Calibri" w:hAnsi="Calibri"/>
          <w:spacing w:val="-8"/>
          <w:sz w:val="24"/>
          <w:szCs w:val="24"/>
        </w:rPr>
        <w:t>%</w:t>
      </w:r>
      <w:r w:rsidR="0074342E" w:rsidRPr="0026398A">
        <w:rPr>
          <w:rFonts w:ascii="Calibri" w:hAnsi="Calibri"/>
          <w:spacing w:val="-8"/>
          <w:sz w:val="24"/>
          <w:szCs w:val="24"/>
        </w:rPr>
        <w:t>.</w:t>
      </w:r>
    </w:p>
    <w:p w14:paraId="09D95401" w14:textId="77777777" w:rsidR="00462C67" w:rsidRPr="00302D73" w:rsidRDefault="00462C67" w:rsidP="00C72D88">
      <w:pPr>
        <w:shd w:val="clear" w:color="auto" w:fill="FFFFFF"/>
        <w:tabs>
          <w:tab w:val="left" w:pos="8931"/>
        </w:tabs>
        <w:spacing w:after="0" w:line="240" w:lineRule="auto"/>
        <w:ind w:firstLine="284"/>
        <w:jc w:val="both"/>
        <w:rPr>
          <w:rFonts w:ascii="Calibri" w:hAnsi="Calibri"/>
          <w:i/>
          <w:spacing w:val="-8"/>
          <w:sz w:val="24"/>
          <w:szCs w:val="24"/>
          <w:highlight w:val="yellow"/>
        </w:rPr>
      </w:pPr>
    </w:p>
    <w:p w14:paraId="35884D0D" w14:textId="004107B9" w:rsidR="004C3831" w:rsidRDefault="000632A1" w:rsidP="00C72D88">
      <w:pPr>
        <w:shd w:val="clear" w:color="auto" w:fill="FFFFFF"/>
        <w:tabs>
          <w:tab w:val="left" w:pos="8931"/>
        </w:tabs>
        <w:spacing w:after="0" w:line="240" w:lineRule="auto"/>
        <w:ind w:firstLine="284"/>
        <w:jc w:val="both"/>
        <w:rPr>
          <w:rFonts w:ascii="Calibri" w:hAnsi="Calibri"/>
          <w:spacing w:val="-10"/>
          <w:sz w:val="18"/>
          <w:szCs w:val="18"/>
        </w:rPr>
      </w:pPr>
      <w:r w:rsidRPr="00741C31">
        <w:rPr>
          <w:rFonts w:ascii="Calibri" w:hAnsi="Calibri"/>
          <w:i/>
          <w:spacing w:val="-8"/>
          <w:sz w:val="24"/>
          <w:szCs w:val="24"/>
        </w:rPr>
        <w:t>Tavených syrov</w:t>
      </w:r>
      <w:r w:rsidR="00A92D4F" w:rsidRPr="00741C31">
        <w:rPr>
          <w:rFonts w:ascii="Calibri" w:hAnsi="Calibri"/>
          <w:spacing w:val="-8"/>
          <w:sz w:val="24"/>
          <w:szCs w:val="24"/>
        </w:rPr>
        <w:t xml:space="preserve"> sa </w:t>
      </w:r>
      <w:r w:rsidR="00903902" w:rsidRPr="00741C31">
        <w:rPr>
          <w:rFonts w:ascii="Calibri" w:hAnsi="Calibri"/>
          <w:spacing w:val="-8"/>
          <w:sz w:val="24"/>
          <w:szCs w:val="24"/>
        </w:rPr>
        <w:t xml:space="preserve">v </w:t>
      </w:r>
      <w:r w:rsidR="00302D73" w:rsidRPr="00741C31">
        <w:rPr>
          <w:rFonts w:ascii="Calibri" w:hAnsi="Calibri"/>
          <w:spacing w:val="-8"/>
          <w:sz w:val="24"/>
          <w:szCs w:val="24"/>
        </w:rPr>
        <w:t>októbri</w:t>
      </w:r>
      <w:r w:rsidR="00D92316" w:rsidRPr="00741C31">
        <w:rPr>
          <w:rFonts w:ascii="Calibri" w:hAnsi="Calibri"/>
          <w:spacing w:val="-8"/>
          <w:sz w:val="24"/>
          <w:szCs w:val="24"/>
        </w:rPr>
        <w:t xml:space="preserve"> 202</w:t>
      </w:r>
      <w:r w:rsidR="00A93BE7" w:rsidRPr="00741C31">
        <w:rPr>
          <w:rFonts w:ascii="Calibri" w:hAnsi="Calibri"/>
          <w:spacing w:val="-8"/>
          <w:sz w:val="24"/>
          <w:szCs w:val="24"/>
        </w:rPr>
        <w:t>5</w:t>
      </w:r>
      <w:r w:rsidRPr="00741C31">
        <w:rPr>
          <w:rFonts w:ascii="Calibri" w:hAnsi="Calibri"/>
          <w:spacing w:val="-8"/>
          <w:sz w:val="24"/>
          <w:szCs w:val="24"/>
        </w:rPr>
        <w:t xml:space="preserve"> </w:t>
      </w:r>
      <w:r w:rsidR="00D92316" w:rsidRPr="00741C31">
        <w:rPr>
          <w:rFonts w:ascii="Calibri" w:hAnsi="Calibri"/>
          <w:spacing w:val="-8"/>
          <w:sz w:val="24"/>
          <w:szCs w:val="24"/>
        </w:rPr>
        <w:t xml:space="preserve">predalo spolu </w:t>
      </w:r>
      <w:r w:rsidR="004A4F15" w:rsidRPr="00741C31">
        <w:rPr>
          <w:rFonts w:ascii="Calibri" w:hAnsi="Calibri"/>
          <w:spacing w:val="-8"/>
          <w:sz w:val="24"/>
          <w:szCs w:val="24"/>
        </w:rPr>
        <w:t>3</w:t>
      </w:r>
      <w:r w:rsidR="00741C31" w:rsidRPr="00741C31">
        <w:rPr>
          <w:rFonts w:ascii="Calibri" w:hAnsi="Calibri"/>
          <w:spacing w:val="-8"/>
          <w:sz w:val="24"/>
          <w:szCs w:val="24"/>
        </w:rPr>
        <w:t>08</w:t>
      </w:r>
      <w:r w:rsidR="00667E8C" w:rsidRPr="00741C31">
        <w:rPr>
          <w:rFonts w:ascii="Calibri" w:hAnsi="Calibri"/>
          <w:spacing w:val="-8"/>
          <w:sz w:val="24"/>
          <w:szCs w:val="24"/>
        </w:rPr>
        <w:t xml:space="preserve"> ton</w:t>
      </w:r>
      <w:r w:rsidR="00E7390E" w:rsidRPr="00741C31">
        <w:rPr>
          <w:rFonts w:ascii="Calibri" w:hAnsi="Calibri"/>
          <w:spacing w:val="-8"/>
          <w:sz w:val="24"/>
          <w:szCs w:val="24"/>
        </w:rPr>
        <w:t xml:space="preserve">, </w:t>
      </w:r>
      <w:r w:rsidR="00A93BE7" w:rsidRPr="00741C31">
        <w:rPr>
          <w:rFonts w:ascii="Calibri" w:hAnsi="Calibri"/>
          <w:spacing w:val="-8"/>
          <w:sz w:val="24"/>
          <w:szCs w:val="24"/>
        </w:rPr>
        <w:t xml:space="preserve">čo v medzimesačnom porovnaní predstavovalo </w:t>
      </w:r>
      <w:r w:rsidR="00741C31" w:rsidRPr="00741C31">
        <w:rPr>
          <w:rFonts w:ascii="Calibri" w:hAnsi="Calibri"/>
          <w:spacing w:val="-8"/>
          <w:sz w:val="24"/>
          <w:szCs w:val="24"/>
        </w:rPr>
        <w:t>pokles</w:t>
      </w:r>
      <w:r w:rsidR="00A93BE7" w:rsidRPr="00741C31">
        <w:rPr>
          <w:rFonts w:ascii="Calibri" w:hAnsi="Calibri"/>
          <w:spacing w:val="-8"/>
          <w:sz w:val="24"/>
          <w:szCs w:val="24"/>
        </w:rPr>
        <w:t xml:space="preserve"> o</w:t>
      </w:r>
      <w:r w:rsidR="00741C31" w:rsidRPr="00741C31">
        <w:rPr>
          <w:rFonts w:ascii="Calibri" w:hAnsi="Calibri"/>
          <w:spacing w:val="-8"/>
          <w:sz w:val="24"/>
          <w:szCs w:val="24"/>
        </w:rPr>
        <w:t> 0,8</w:t>
      </w:r>
      <w:r w:rsidR="00A93BE7" w:rsidRPr="00741C31">
        <w:rPr>
          <w:rFonts w:ascii="Calibri" w:hAnsi="Calibri"/>
          <w:spacing w:val="-8"/>
          <w:sz w:val="24"/>
          <w:szCs w:val="24"/>
        </w:rPr>
        <w:t xml:space="preserve"> %. I</w:t>
      </w:r>
      <w:r w:rsidRPr="00741C31">
        <w:rPr>
          <w:rFonts w:ascii="Calibri" w:hAnsi="Calibri"/>
          <w:spacing w:val="-8"/>
          <w:sz w:val="24"/>
          <w:szCs w:val="24"/>
        </w:rPr>
        <w:t>ch priemerná odb</w:t>
      </w:r>
      <w:r w:rsidR="00A92D4F" w:rsidRPr="00741C31">
        <w:rPr>
          <w:rFonts w:ascii="Calibri" w:hAnsi="Calibri"/>
          <w:spacing w:val="-8"/>
          <w:sz w:val="24"/>
          <w:szCs w:val="24"/>
        </w:rPr>
        <w:t xml:space="preserve">ytová cena bola na </w:t>
      </w:r>
      <w:r w:rsidR="00985D0F" w:rsidRPr="00741C31">
        <w:rPr>
          <w:rFonts w:ascii="Calibri" w:hAnsi="Calibri"/>
          <w:spacing w:val="-8"/>
          <w:sz w:val="24"/>
          <w:szCs w:val="24"/>
        </w:rPr>
        <w:t>úrovni 5</w:t>
      </w:r>
      <w:r w:rsidR="004A4F15" w:rsidRPr="00741C31">
        <w:rPr>
          <w:rFonts w:ascii="Calibri" w:hAnsi="Calibri"/>
          <w:spacing w:val="-8"/>
          <w:sz w:val="24"/>
          <w:szCs w:val="24"/>
        </w:rPr>
        <w:t>79,</w:t>
      </w:r>
      <w:r w:rsidR="00741C31" w:rsidRPr="00741C31">
        <w:rPr>
          <w:rFonts w:ascii="Calibri" w:hAnsi="Calibri"/>
          <w:spacing w:val="-8"/>
          <w:sz w:val="24"/>
          <w:szCs w:val="24"/>
        </w:rPr>
        <w:t>01</w:t>
      </w:r>
      <w:r w:rsidRPr="00741C31">
        <w:rPr>
          <w:rFonts w:ascii="Calibri" w:hAnsi="Calibri"/>
          <w:spacing w:val="-8"/>
          <w:sz w:val="24"/>
          <w:szCs w:val="24"/>
        </w:rPr>
        <w:t xml:space="preserve"> €/100 kg</w:t>
      </w:r>
      <w:r w:rsidR="004A4F15" w:rsidRPr="00741C31">
        <w:rPr>
          <w:rFonts w:ascii="Calibri" w:hAnsi="Calibri"/>
          <w:spacing w:val="-8"/>
          <w:sz w:val="24"/>
          <w:szCs w:val="24"/>
        </w:rPr>
        <w:t xml:space="preserve"> (-0,</w:t>
      </w:r>
      <w:r w:rsidR="00741C31" w:rsidRPr="00741C31">
        <w:rPr>
          <w:rFonts w:ascii="Calibri" w:hAnsi="Calibri"/>
          <w:spacing w:val="-8"/>
          <w:sz w:val="24"/>
          <w:szCs w:val="24"/>
        </w:rPr>
        <w:t>1</w:t>
      </w:r>
      <w:r w:rsidR="004A4F15" w:rsidRPr="00741C31">
        <w:rPr>
          <w:rFonts w:ascii="Calibri" w:hAnsi="Calibri"/>
          <w:spacing w:val="-8"/>
          <w:sz w:val="24"/>
          <w:szCs w:val="24"/>
        </w:rPr>
        <w:t xml:space="preserve"> %)</w:t>
      </w:r>
      <w:r w:rsidRPr="00741C31">
        <w:rPr>
          <w:rFonts w:ascii="Calibri" w:hAnsi="Calibri"/>
          <w:spacing w:val="-8"/>
          <w:sz w:val="24"/>
          <w:szCs w:val="24"/>
        </w:rPr>
        <w:t>. Medziročne</w:t>
      </w:r>
      <w:r w:rsidR="006F56E5" w:rsidRPr="00741C31">
        <w:rPr>
          <w:rFonts w:ascii="Calibri" w:hAnsi="Calibri"/>
          <w:spacing w:val="-8"/>
          <w:sz w:val="24"/>
          <w:szCs w:val="24"/>
        </w:rPr>
        <w:t xml:space="preserve"> </w:t>
      </w:r>
      <w:r w:rsidR="00E7390E" w:rsidRPr="00741C31">
        <w:rPr>
          <w:rFonts w:ascii="Calibri" w:hAnsi="Calibri"/>
          <w:spacing w:val="-8"/>
          <w:sz w:val="24"/>
          <w:szCs w:val="24"/>
        </w:rPr>
        <w:t xml:space="preserve">ich </w:t>
      </w:r>
      <w:r w:rsidR="006F56E5" w:rsidRPr="00741C31">
        <w:rPr>
          <w:rFonts w:ascii="Calibri" w:hAnsi="Calibri"/>
          <w:spacing w:val="-8"/>
          <w:sz w:val="24"/>
          <w:szCs w:val="24"/>
        </w:rPr>
        <w:t xml:space="preserve">priemerná odbytová cena </w:t>
      </w:r>
      <w:r w:rsidR="004A4F15" w:rsidRPr="00741C31">
        <w:rPr>
          <w:rFonts w:ascii="Calibri" w:hAnsi="Calibri"/>
          <w:spacing w:val="-8"/>
          <w:sz w:val="24"/>
          <w:szCs w:val="24"/>
        </w:rPr>
        <w:t xml:space="preserve">naopak </w:t>
      </w:r>
      <w:r w:rsidR="00A93BE7" w:rsidRPr="00741C31">
        <w:rPr>
          <w:rFonts w:ascii="Calibri" w:hAnsi="Calibri"/>
          <w:spacing w:val="-8"/>
          <w:sz w:val="24"/>
          <w:szCs w:val="24"/>
        </w:rPr>
        <w:t>stúp</w:t>
      </w:r>
      <w:r w:rsidR="00D92316" w:rsidRPr="00741C31">
        <w:rPr>
          <w:rFonts w:ascii="Calibri" w:hAnsi="Calibri"/>
          <w:spacing w:val="-8"/>
          <w:sz w:val="24"/>
          <w:szCs w:val="24"/>
        </w:rPr>
        <w:t>la</w:t>
      </w:r>
      <w:r w:rsidR="004A4F15" w:rsidRPr="00741C31">
        <w:rPr>
          <w:rFonts w:ascii="Calibri" w:hAnsi="Calibri"/>
          <w:spacing w:val="-8"/>
          <w:sz w:val="24"/>
          <w:szCs w:val="24"/>
        </w:rPr>
        <w:t>,</w:t>
      </w:r>
      <w:r w:rsidR="00D92316" w:rsidRPr="00741C31">
        <w:rPr>
          <w:rFonts w:ascii="Calibri" w:hAnsi="Calibri"/>
          <w:spacing w:val="-8"/>
          <w:sz w:val="24"/>
          <w:szCs w:val="24"/>
        </w:rPr>
        <w:t xml:space="preserve"> o</w:t>
      </w:r>
      <w:r w:rsidR="004A4F15" w:rsidRPr="00741C31">
        <w:rPr>
          <w:rFonts w:ascii="Calibri" w:hAnsi="Calibri"/>
          <w:spacing w:val="-8"/>
          <w:sz w:val="24"/>
          <w:szCs w:val="24"/>
        </w:rPr>
        <w:t> 5,</w:t>
      </w:r>
      <w:r w:rsidR="00741C31" w:rsidRPr="00741C31">
        <w:rPr>
          <w:rFonts w:ascii="Calibri" w:hAnsi="Calibri"/>
          <w:spacing w:val="-8"/>
          <w:sz w:val="24"/>
          <w:szCs w:val="24"/>
        </w:rPr>
        <w:t>7</w:t>
      </w:r>
      <w:r w:rsidRPr="00741C31">
        <w:rPr>
          <w:rFonts w:ascii="Calibri" w:hAnsi="Calibri"/>
          <w:spacing w:val="-8"/>
          <w:sz w:val="24"/>
          <w:szCs w:val="24"/>
        </w:rPr>
        <w:t xml:space="preserve"> %.</w:t>
      </w:r>
      <w:r w:rsidR="00ED625E" w:rsidRPr="006E033E">
        <w:rPr>
          <w:rFonts w:ascii="Calibri" w:hAnsi="Calibri"/>
          <w:spacing w:val="-8"/>
          <w:sz w:val="24"/>
          <w:szCs w:val="24"/>
        </w:rPr>
        <w:t xml:space="preserve">  </w:t>
      </w:r>
      <w:r w:rsidR="00C72D88">
        <w:rPr>
          <w:rFonts w:ascii="Calibri" w:hAnsi="Calibri"/>
          <w:spacing w:val="-10"/>
          <w:sz w:val="18"/>
          <w:szCs w:val="18"/>
        </w:rPr>
        <w:tab/>
      </w:r>
    </w:p>
    <w:p w14:paraId="5E791DA8" w14:textId="6E9DC480" w:rsidR="00F03876" w:rsidRPr="00C72D88" w:rsidRDefault="001A1BF8" w:rsidP="004C3831">
      <w:pPr>
        <w:shd w:val="clear" w:color="auto" w:fill="FFFFFF"/>
        <w:tabs>
          <w:tab w:val="left" w:pos="8931"/>
        </w:tabs>
        <w:spacing w:after="0" w:line="240" w:lineRule="auto"/>
        <w:ind w:firstLine="284"/>
        <w:jc w:val="right"/>
        <w:rPr>
          <w:rStyle w:val="Hypertextovprepojenie"/>
          <w:rFonts w:ascii="Calibri" w:hAnsi="Calibri"/>
          <w:color w:val="auto"/>
          <w:spacing w:val="-10"/>
          <w:sz w:val="18"/>
          <w:szCs w:val="18"/>
          <w:u w:val="none"/>
        </w:rPr>
      </w:pPr>
      <w:r w:rsidRPr="00E1352F">
        <w:rPr>
          <w:rFonts w:ascii="Calibri" w:hAnsi="Calibri" w:cs="Calibri"/>
          <w:i/>
          <w:spacing w:val="-10"/>
          <w:sz w:val="18"/>
          <w:szCs w:val="18"/>
        </w:rPr>
        <w:t xml:space="preserve">© </w:t>
      </w:r>
      <w:r w:rsidRPr="00E1352F">
        <w:rPr>
          <w:rFonts w:ascii="Calibri" w:hAnsi="Calibri"/>
          <w:i/>
          <w:spacing w:val="-10"/>
          <w:sz w:val="18"/>
          <w:szCs w:val="18"/>
        </w:rPr>
        <w:t>PPA – ATIS</w:t>
      </w:r>
      <w:r w:rsidR="00F03876" w:rsidRPr="00584B67">
        <w:rPr>
          <w:rStyle w:val="Hypertextovprepojenie"/>
          <w:rFonts w:asciiTheme="majorHAnsi" w:hAnsiTheme="majorHAnsi"/>
          <w:color w:val="50651F" w:themeColor="accent1" w:themeShade="80"/>
          <w:sz w:val="24"/>
          <w:szCs w:val="24"/>
          <w:highlight w:val="yellow"/>
        </w:rPr>
        <w:br w:type="page"/>
      </w:r>
    </w:p>
    <w:p w14:paraId="0E3E1968" w14:textId="4DE827B3" w:rsidR="00013A25" w:rsidRPr="00FA14FE" w:rsidRDefault="00F03876" w:rsidP="00FA14FE">
      <w:pPr>
        <w:pStyle w:val="Nadpis2"/>
        <w:spacing w:before="120" w:line="240" w:lineRule="auto"/>
        <w:rPr>
          <w:rFonts w:ascii="Calibri" w:hAnsi="Calibri" w:cs="Calibri"/>
          <w:color w:val="033C66"/>
          <w:sz w:val="28"/>
          <w:szCs w:val="28"/>
        </w:rPr>
      </w:pPr>
      <w:bookmarkStart w:id="7" w:name="_Odbytové_ceny_mlieka"/>
      <w:bookmarkEnd w:id="7"/>
      <w:r w:rsidRPr="00013A25">
        <w:rPr>
          <w:rFonts w:ascii="Calibri" w:hAnsi="Calibri" w:cs="Calibri"/>
          <w:color w:val="033C66"/>
          <w:sz w:val="28"/>
          <w:szCs w:val="28"/>
        </w:rPr>
        <w:lastRenderedPageBreak/>
        <w:t>Odbytové cen</w:t>
      </w:r>
      <w:r w:rsidR="00754FD4" w:rsidRPr="00013A25">
        <w:rPr>
          <w:rFonts w:ascii="Calibri" w:hAnsi="Calibri" w:cs="Calibri"/>
          <w:color w:val="033C66"/>
          <w:sz w:val="28"/>
          <w:szCs w:val="28"/>
        </w:rPr>
        <w:t>y m</w:t>
      </w:r>
      <w:r w:rsidR="00E97CE6" w:rsidRPr="00013A25">
        <w:rPr>
          <w:rFonts w:ascii="Calibri" w:hAnsi="Calibri" w:cs="Calibri"/>
          <w:color w:val="033C66"/>
          <w:sz w:val="28"/>
          <w:szCs w:val="28"/>
        </w:rPr>
        <w:t>liek</w:t>
      </w:r>
      <w:r w:rsidR="0057752B" w:rsidRPr="00013A25">
        <w:rPr>
          <w:rFonts w:ascii="Calibri" w:hAnsi="Calibri" w:cs="Calibri"/>
          <w:color w:val="033C66"/>
          <w:sz w:val="28"/>
          <w:szCs w:val="28"/>
        </w:rPr>
        <w:t xml:space="preserve">a </w:t>
      </w:r>
      <w:r w:rsidR="00921162" w:rsidRPr="00013A25">
        <w:rPr>
          <w:rFonts w:ascii="Calibri" w:hAnsi="Calibri" w:cs="Calibri"/>
          <w:color w:val="033C66"/>
          <w:sz w:val="28"/>
          <w:szCs w:val="28"/>
        </w:rPr>
        <w:t xml:space="preserve">a mliečnych výrobkov </w:t>
      </w:r>
      <w:r w:rsidR="00903902" w:rsidRPr="00013A25">
        <w:rPr>
          <w:rFonts w:ascii="Calibri" w:hAnsi="Calibri" w:cs="Calibri"/>
          <w:color w:val="033C66"/>
          <w:sz w:val="28"/>
          <w:szCs w:val="28"/>
        </w:rPr>
        <w:t>v</w:t>
      </w:r>
      <w:r w:rsidR="00013A25">
        <w:rPr>
          <w:rFonts w:ascii="Calibri" w:hAnsi="Calibri" w:cs="Calibri"/>
          <w:color w:val="033C66"/>
          <w:sz w:val="28"/>
          <w:szCs w:val="28"/>
        </w:rPr>
        <w:t> </w:t>
      </w:r>
      <w:r w:rsidR="00302D73">
        <w:rPr>
          <w:rFonts w:ascii="Calibri" w:hAnsi="Calibri" w:cs="Calibri"/>
          <w:color w:val="033C66"/>
          <w:sz w:val="28"/>
          <w:szCs w:val="28"/>
        </w:rPr>
        <w:t>októbri</w:t>
      </w:r>
    </w:p>
    <w:p w14:paraId="57F8A8F5" w14:textId="77777777" w:rsidR="00F03876" w:rsidRPr="009851DA" w:rsidRDefault="00F03876" w:rsidP="00FA14FE">
      <w:pPr>
        <w:tabs>
          <w:tab w:val="left" w:pos="9781"/>
        </w:tabs>
        <w:spacing w:before="120" w:after="0" w:line="240" w:lineRule="auto"/>
        <w:jc w:val="right"/>
        <w:rPr>
          <w:rFonts w:ascii="Calibri" w:hAnsi="Calibri"/>
          <w:i/>
          <w:sz w:val="18"/>
          <w:szCs w:val="18"/>
        </w:rPr>
      </w:pPr>
      <w:r w:rsidRPr="009851DA">
        <w:rPr>
          <w:rFonts w:ascii="Calibri" w:hAnsi="Calibri"/>
          <w:i/>
          <w:sz w:val="18"/>
          <w:szCs w:val="18"/>
        </w:rPr>
        <w:t xml:space="preserve">Ceny sa uvádzajú v </w:t>
      </w:r>
      <w:r w:rsidRPr="009851DA">
        <w:rPr>
          <w:rFonts w:ascii="Calibri" w:hAnsi="Calibri"/>
          <w:i/>
          <w:sz w:val="18"/>
        </w:rPr>
        <w:t>€/100 kg</w:t>
      </w:r>
      <w:r w:rsidRPr="009851DA">
        <w:rPr>
          <w:rFonts w:ascii="Calibri" w:hAnsi="Calibri"/>
          <w:i/>
          <w:sz w:val="18"/>
          <w:szCs w:val="18"/>
        </w:rPr>
        <w:t xml:space="preserve"> bez DPH, množstvo (predané) v t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1984"/>
        <w:gridCol w:w="1205"/>
        <w:gridCol w:w="1205"/>
        <w:gridCol w:w="1205"/>
        <w:gridCol w:w="1205"/>
      </w:tblGrid>
      <w:tr w:rsidR="009851DA" w:rsidRPr="009851DA" w14:paraId="657FEBB3" w14:textId="77777777" w:rsidTr="00007A6A">
        <w:trPr>
          <w:trHeight w:val="447"/>
        </w:trPr>
        <w:tc>
          <w:tcPr>
            <w:tcW w:w="3104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7976A846" w14:textId="77777777" w:rsidR="001E0918" w:rsidRPr="009851DA" w:rsidRDefault="001E0918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1984" w:type="dxa"/>
            <w:vMerge w:val="restart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58228D80" w14:textId="77777777" w:rsidR="001E0918" w:rsidRPr="009851DA" w:rsidRDefault="001E0918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Množstvo/</w:t>
            </w:r>
          </w:p>
          <w:p w14:paraId="409B3BF2" w14:textId="77777777" w:rsidR="001E0918" w:rsidRPr="009851DA" w:rsidRDefault="001E0918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2410" w:type="dxa"/>
            <w:gridSpan w:val="2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1E578197" w14:textId="77777777" w:rsidR="001E0918" w:rsidRPr="009851DA" w:rsidRDefault="001E0918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2410" w:type="dxa"/>
            <w:gridSpan w:val="2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1E134D0F" w14:textId="77777777" w:rsidR="001E0918" w:rsidRPr="009851DA" w:rsidRDefault="001E0918" w:rsidP="005D2F1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Vývoj v %</w:t>
            </w:r>
          </w:p>
        </w:tc>
      </w:tr>
      <w:tr w:rsidR="00302D73" w:rsidRPr="009851DA" w14:paraId="162E5A49" w14:textId="77777777" w:rsidTr="00007A6A">
        <w:trPr>
          <w:trHeight w:val="418"/>
        </w:trPr>
        <w:tc>
          <w:tcPr>
            <w:tcW w:w="3104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77821528" w14:textId="77777777" w:rsidR="00302D73" w:rsidRPr="009851DA" w:rsidRDefault="00302D73" w:rsidP="00302D7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54728548" w14:textId="77777777" w:rsidR="00302D73" w:rsidRPr="009851DA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76BEB395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Október</w:t>
            </w:r>
          </w:p>
          <w:p w14:paraId="0DF37FD3" w14:textId="0CFC6526" w:rsidR="00302D73" w:rsidRPr="009851DA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53D2BC35" w14:textId="77777777" w:rsidR="003C3620" w:rsidRPr="006261DF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September</w:t>
            </w:r>
          </w:p>
          <w:p w14:paraId="087D0256" w14:textId="568B1C7D" w:rsidR="00302D73" w:rsidRPr="009851DA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ECF52D1" w14:textId="77777777" w:rsidR="00302D73" w:rsidRPr="009851DA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Mesačný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32A8F0E5" w14:textId="77777777" w:rsidR="00302D73" w:rsidRPr="009851DA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sz w:val="18"/>
                <w:szCs w:val="18"/>
              </w:rPr>
              <w:t>Medziročný</w:t>
            </w:r>
          </w:p>
        </w:tc>
      </w:tr>
      <w:tr w:rsidR="006460B8" w:rsidRPr="009851DA" w14:paraId="57385BD4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threeDEmboss" w:sz="6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0B4A54E0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Konzumné mlieko spolu</w:t>
            </w:r>
          </w:p>
        </w:tc>
        <w:tc>
          <w:tcPr>
            <w:tcW w:w="1984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center"/>
          </w:tcPr>
          <w:p w14:paraId="3DA6CB40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42D020BB" w14:textId="1BBBB0B5" w:rsidR="006460B8" w:rsidRPr="00CE4394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18 238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45846E8A" w14:textId="0C8AD950" w:rsidR="006460B8" w:rsidRPr="00CE4394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16 840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04917E5A" w14:textId="5E142095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8,3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A8EA7B" w14:textId="499E6E8F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12,5</w:t>
            </w:r>
          </w:p>
        </w:tc>
      </w:tr>
      <w:tr w:rsidR="006460B8" w:rsidRPr="009851DA" w14:paraId="54B2ADA2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27CA7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98F8AD5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32CDBF0F" w14:textId="62CC0B2D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66,71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1A276656" w14:textId="46634F1C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67,17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748DBA72" w14:textId="7B9B070E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-0,7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C369302" w14:textId="67167DAA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5,0</w:t>
            </w:r>
          </w:p>
        </w:tc>
      </w:tr>
      <w:tr w:rsidR="006460B8" w:rsidRPr="009851DA" w14:paraId="645BB4BF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65BC0E12" w14:textId="77777777" w:rsidR="006460B8" w:rsidRPr="009851DA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Polotučné mlieko trvanlivé, 1 l krabica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7A74A9C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68A2C81B" w14:textId="767E2950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8 293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47E39B49" w14:textId="697725A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8 967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01C91371" w14:textId="55F9D63F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-7,5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9FB9A50" w14:textId="5EE8FECD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1,0</w:t>
            </w:r>
          </w:p>
        </w:tc>
      </w:tr>
      <w:tr w:rsidR="006460B8" w:rsidRPr="009851DA" w14:paraId="1BF94CDE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31F16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00608F3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32925601" w14:textId="7F8F1E62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54,91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32FA246E" w14:textId="3FB0B480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57,66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41544F0D" w14:textId="7A8DEBC4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-4,8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A697D50" w14:textId="1540134B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-1,0</w:t>
            </w:r>
          </w:p>
        </w:tc>
      </w:tr>
      <w:tr w:rsidR="006460B8" w:rsidRPr="009851DA" w14:paraId="3C32900D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46069C37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Smotana spolu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06A3D355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5EF2630" w14:textId="2DE7225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1 587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298F620" w14:textId="321F21F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1 493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126F8AC" w14:textId="6597668B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6,3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F1ED086" w14:textId="1DDD984F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-6,3</w:t>
            </w:r>
          </w:p>
        </w:tc>
      </w:tr>
      <w:tr w:rsidR="006460B8" w:rsidRPr="009851DA" w14:paraId="6E215478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7ACD27B9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9DEB7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61EBB7" w14:textId="0D2978F4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290,76</w:t>
            </w:r>
          </w:p>
        </w:tc>
        <w:tc>
          <w:tcPr>
            <w:tcW w:w="120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9CD87F" w14:textId="461C893F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301,83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2A5449" w14:textId="13014451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-3,7</w:t>
            </w:r>
          </w:p>
        </w:tc>
        <w:tc>
          <w:tcPr>
            <w:tcW w:w="1205" w:type="dxa"/>
            <w:tcBorders>
              <w:top w:val="nil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F02752" w14:textId="3DC927F3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3,8</w:t>
            </w:r>
          </w:p>
        </w:tc>
      </w:tr>
      <w:tr w:rsidR="006460B8" w:rsidRPr="009851DA" w14:paraId="2235FF9E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0FB27E13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Smotana - obsah tuku nižší ako 29 %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D9B69C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E34FC8F" w14:textId="66544B67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991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31C9E5EC" w14:textId="302E58BC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908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29865EC2" w14:textId="42AE5C98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9,1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2EE1205" w14:textId="7A93404A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-7,8</w:t>
            </w:r>
          </w:p>
        </w:tc>
      </w:tr>
      <w:tr w:rsidR="006460B8" w:rsidRPr="009851DA" w14:paraId="10F0EA0C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9C13EA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AB49E5F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5E2C7C59" w14:textId="3915046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229,65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6BAB5A5D" w14:textId="553D368B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240,99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27B6A18A" w14:textId="5CEC5E5D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-4,7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45FF96F" w14:textId="079D5432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1,3</w:t>
            </w:r>
          </w:p>
        </w:tc>
      </w:tr>
      <w:tr w:rsidR="006460B8" w:rsidRPr="009851DA" w14:paraId="0C4EC029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963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Smotany kyslé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29D3C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96FE28" w14:textId="3F549A5A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A12BEF" w14:textId="7230BA74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1F3CC7" w14:textId="6057994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17,5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D6B66AD" w14:textId="08A43EAE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-7,4</w:t>
            </w:r>
          </w:p>
        </w:tc>
      </w:tr>
      <w:tr w:rsidR="006460B8" w:rsidRPr="009851DA" w14:paraId="6142DAE9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990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2505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0B7B" w14:textId="0561B8DD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215,25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3F48" w14:textId="7051F965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229,16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7F93" w14:textId="1B747716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-6,1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F8F231C" w14:textId="22B60389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0,8</w:t>
            </w:r>
          </w:p>
        </w:tc>
      </w:tr>
      <w:tr w:rsidR="006460B8" w:rsidRPr="009851DA" w14:paraId="6D1664A2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12A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Smotana 16 % kyslá 125-250g balenie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399417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F32720" w14:textId="461AC94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30B856" w14:textId="13389630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1CA08D" w14:textId="30B7B6CA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99,1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C47E483" w14:textId="092CA575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-25,3</w:t>
            </w:r>
          </w:p>
        </w:tc>
      </w:tr>
      <w:tr w:rsidR="006460B8" w:rsidRPr="009851DA" w14:paraId="5BF93F25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931D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878A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A853" w14:textId="34AC436E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229,11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56745" w14:textId="51B3ADF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240,69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7AA38" w14:textId="5486452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149EC41" w14:textId="3016FB9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8,3</w:t>
            </w:r>
          </w:p>
        </w:tc>
      </w:tr>
      <w:tr w:rsidR="006460B8" w:rsidRPr="009851DA" w14:paraId="2E8CC3C3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5DDD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Smotana 33% sladká 150-500g balenie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59E94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1195EB" w14:textId="515490E8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B11F68" w14:textId="46C06A59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0E93C0" w14:textId="07205E4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-21,2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B4704B7" w14:textId="76E165D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-22,1</w:t>
            </w:r>
          </w:p>
        </w:tc>
      </w:tr>
      <w:tr w:rsidR="006460B8" w:rsidRPr="009851DA" w14:paraId="55B1E071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DD2A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7F7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68C0" w14:textId="3A11893A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370,09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96A23" w14:textId="6640059D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372,56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9921" w14:textId="29F5525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7C46DB7" w14:textId="23AAA5B2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2,4</w:t>
            </w:r>
          </w:p>
        </w:tc>
      </w:tr>
      <w:tr w:rsidR="006460B8" w:rsidRPr="009851DA" w14:paraId="765CEEFA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3C86" w14:textId="77777777" w:rsidR="006460B8" w:rsidRPr="009851DA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Kyslomliečne výrobky celkom, vrátane jogurtov     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AAA29E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2D5B3F" w14:textId="6D494BC0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3 720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23D2D" w14:textId="09819941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3 681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C1D784" w14:textId="1420819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1,0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75B993" w14:textId="5A251BCD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-1,1</w:t>
            </w:r>
          </w:p>
        </w:tc>
      </w:tr>
      <w:tr w:rsidR="006460B8" w:rsidRPr="009851DA" w14:paraId="4326B4AC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DDF6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0B00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AB04D" w14:textId="4284AD6A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184,51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67BE" w14:textId="7B8D8F86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184,98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AC1D5" w14:textId="13E6463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1FAF21A" w14:textId="038ED691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4,5</w:t>
            </w:r>
          </w:p>
        </w:tc>
      </w:tr>
      <w:tr w:rsidR="006460B8" w:rsidRPr="009851DA" w14:paraId="2C3D03DD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139C" w14:textId="77777777" w:rsidR="006460B8" w:rsidRPr="009851DA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Jogurty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731B7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09ABD" w14:textId="7CA38F0C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2 539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6D1297" w14:textId="6EEA030B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2 459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6EDABD" w14:textId="2F9166C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3,2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CA3AC3" w14:textId="323A0B89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-0,2</w:t>
            </w:r>
          </w:p>
        </w:tc>
      </w:tr>
      <w:tr w:rsidR="006460B8" w:rsidRPr="009851DA" w14:paraId="21740570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F187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A36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AA30" w14:textId="675C695D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215,24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C722" w14:textId="266A3A8E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216,97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43911" w14:textId="637A701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C7E3996" w14:textId="5CAF01E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4,7</w:t>
            </w:r>
          </w:p>
        </w:tc>
      </w:tr>
      <w:tr w:rsidR="006460B8" w:rsidRPr="009851DA" w14:paraId="799433F2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5A46" w14:textId="77777777" w:rsidR="006460B8" w:rsidRPr="009851DA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Jogurt biely s </w:t>
            </w:r>
            <w:proofErr w:type="spellStart"/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obs</w:t>
            </w:r>
            <w:proofErr w:type="spellEnd"/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. tuku min. 3 % a menej ako 10 % 125 – 175 g balenie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F11F4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4A87CB" w14:textId="2D84B3F8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4840DA" w14:textId="270933D5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ECB753" w14:textId="1977800F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-21,9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E41B39C" w14:textId="6130F082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-27,0</w:t>
            </w:r>
          </w:p>
        </w:tc>
      </w:tr>
      <w:tr w:rsidR="006460B8" w:rsidRPr="009851DA" w14:paraId="623792D8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C7AB" w14:textId="77777777" w:rsidR="006460B8" w:rsidRPr="009851DA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D59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7A3C1" w14:textId="44D49A28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192,45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D16B" w14:textId="227D3D60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189,87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D973" w14:textId="0C0272C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1,4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6220572" w14:textId="136A6A8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9,5</w:t>
            </w:r>
          </w:p>
        </w:tc>
      </w:tr>
      <w:tr w:rsidR="006460B8" w:rsidRPr="009851DA" w14:paraId="7AAE22A2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5DA9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Kyslomliečne nápoje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AD32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63E9FF" w14:textId="1727320C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1181,00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49927" w14:textId="00F2D451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1222,03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444BE2" w14:textId="5367EA2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-3,4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21FD7FE" w14:textId="5B8BF8D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-3,2</w:t>
            </w:r>
          </w:p>
        </w:tc>
      </w:tr>
      <w:tr w:rsidR="006460B8" w:rsidRPr="009851DA" w14:paraId="576AAF7D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884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F29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6D0E" w14:textId="42B04043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118,47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9DC1" w14:textId="12DC1606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120,61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0F5FF" w14:textId="2C9DAE4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CF9D4EF" w14:textId="09A5B60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2,3</w:t>
            </w:r>
          </w:p>
        </w:tc>
      </w:tr>
      <w:tr w:rsidR="006460B8" w:rsidRPr="009851DA" w14:paraId="09D3832A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2E65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Sušené mliečne výrobky celkom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FA65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EC5229" w14:textId="1B908C1A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48,34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18B57A" w14:textId="3A056C5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70,46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F6E735" w14:textId="7CD98171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-31,4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010A696" w14:textId="3FF5310D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6460B8" w:rsidRPr="009851DA" w14:paraId="4571791C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9E5A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B01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E7AE9" w14:textId="6CE2A1D6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271,68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0F96" w14:textId="170F20AB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256,95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8F09E" w14:textId="50BF0546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5,7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5D3B272" w14:textId="1494694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6460B8" w:rsidRPr="009851DA" w14:paraId="5AC806BA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FBC4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Maslo (od 80 do 90 % tuku), najviac 16 </w:t>
            </w:r>
            <w:r w:rsidRPr="009851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 </w:t>
            </w: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% vody)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A6AD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D09AE2" w14:textId="18907ACB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835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D2AA77" w14:textId="5D819F59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E27351" w14:textId="1552AB7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20,9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6ECD54" w14:textId="794EE391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6,1</w:t>
            </w:r>
          </w:p>
        </w:tc>
      </w:tr>
      <w:tr w:rsidR="006460B8" w:rsidRPr="009851DA" w14:paraId="1C209A9F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E709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1976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FB1DC" w14:textId="77B5D912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732,68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737A3" w14:textId="665A22F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798,83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45A6" w14:textId="3F02CF5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-8,3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F02DE8D" w14:textId="3536A04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-16,4</w:t>
            </w:r>
          </w:p>
        </w:tc>
      </w:tr>
      <w:tr w:rsidR="006460B8" w:rsidRPr="009851DA" w14:paraId="21A5DCBD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7F9C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Maslo čerstvé formované 100 - 250 g balenie (16% vody)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43FD6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31EF7A" w14:textId="02A2B424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763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BCE32E" w14:textId="1E387622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64169C" w14:textId="0854BA66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21,3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C4094E" w14:textId="790D4EC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1,0</w:t>
            </w:r>
          </w:p>
        </w:tc>
      </w:tr>
      <w:tr w:rsidR="006460B8" w:rsidRPr="009851DA" w14:paraId="325000EB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0B9C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4E6B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2455" w14:textId="51FF7B69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737,65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B92F7" w14:textId="7641B2E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808,34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EF84" w14:textId="4651F57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-8,7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7FE5001" w14:textId="05BA1C1B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-16,5</w:t>
            </w:r>
          </w:p>
        </w:tc>
      </w:tr>
      <w:tr w:rsidR="006460B8" w:rsidRPr="009851DA" w14:paraId="4D03C15C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06F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Maslo bloky (16 % vody)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7480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724341" w14:textId="33AF9F96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AD5E1" w14:textId="0F443C61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3BD43B" w14:textId="2104D872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9BDD0" w14:textId="0C6B94A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122,0</w:t>
            </w:r>
          </w:p>
        </w:tc>
      </w:tr>
      <w:tr w:rsidR="006460B8" w:rsidRPr="009851DA" w14:paraId="2F0D2A67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B65F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2D16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05EEA" w14:textId="464D1E8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647,36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FA25" w14:textId="426FF744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679,37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A2DB1" w14:textId="7B87E86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1E7A763" w14:textId="34336682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-20,9</w:t>
            </w:r>
          </w:p>
        </w:tc>
      </w:tr>
      <w:tr w:rsidR="006460B8" w:rsidRPr="009851DA" w14:paraId="2324F221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760E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Syry spolu (bez tavených syrov)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DD041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0B06EF" w14:textId="47581FEA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2 547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15D6F0" w14:textId="4B031F69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2 387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E3A668" w14:textId="08311FE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6,7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F73A8F0" w14:textId="54569D68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8,0</w:t>
            </w:r>
          </w:p>
        </w:tc>
      </w:tr>
      <w:tr w:rsidR="006460B8" w:rsidRPr="009851DA" w14:paraId="7A3EBD7E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A7E4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AFBD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4E4AA" w14:textId="7AE2D1A9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531,78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231B" w14:textId="08FE5129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539,99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07203" w14:textId="7F192CB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DD2C790" w14:textId="02BA9B75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-0,3</w:t>
            </w:r>
          </w:p>
        </w:tc>
      </w:tr>
      <w:tr w:rsidR="006460B8" w:rsidRPr="009851DA" w14:paraId="4EB69094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9757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Syry vyrobené len z kravského mlieka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D2B52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7C7D1F" w14:textId="7D0B5193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2 192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8F3F2" w14:textId="203E3F94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1 991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1341B0" w14:textId="6AE36C2F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10,1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DCBCE4F" w14:textId="50563719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10,8</w:t>
            </w:r>
          </w:p>
        </w:tc>
      </w:tr>
      <w:tr w:rsidR="006460B8" w:rsidRPr="009851DA" w14:paraId="4BA2506C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5C79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7E93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9A778" w14:textId="28DA448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496,02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66CE" w14:textId="2E82591C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499,02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E03A" w14:textId="1CFFB9B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-0,6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384E06B" w14:textId="61718325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0,2</w:t>
            </w:r>
          </w:p>
        </w:tc>
      </w:tr>
      <w:tr w:rsidR="006460B8" w:rsidRPr="009851DA" w14:paraId="4033ED93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A46" w14:textId="18066C9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Bryndza zimná 125-250g balenie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0BD82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2E20B" w14:textId="3C249F17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166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F69438" w14:textId="3F4918E1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135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A0E21D" w14:textId="720EB73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23,4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20F4E1A" w14:textId="61EBBE09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13,2</w:t>
            </w:r>
          </w:p>
        </w:tc>
      </w:tr>
      <w:tr w:rsidR="006460B8" w:rsidRPr="009851DA" w14:paraId="0E1CBBEA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E7BC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EE24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A28F" w14:textId="3A4397AE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699,19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2CBA" w14:textId="0E0D0AFA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663,23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C140" w14:textId="0C0FBE1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5,4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C2E7A76" w14:textId="2CFF9503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5,1</w:t>
            </w:r>
          </w:p>
        </w:tc>
      </w:tr>
      <w:tr w:rsidR="006460B8" w:rsidRPr="009851DA" w14:paraId="4C630898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B893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8"/>
                <w:szCs w:val="18"/>
              </w:rPr>
              <w:t>Polotvrdé syry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2E4EC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9851DA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4525F3" w14:textId="175F07A1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307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CDAA8D" w14:textId="2BAE8441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14C3CE" w14:textId="6AD522B8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27,4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6A894D8" w14:textId="13780C14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30,5</w:t>
            </w:r>
          </w:p>
        </w:tc>
      </w:tr>
      <w:tr w:rsidR="006460B8" w:rsidRPr="009851DA" w14:paraId="7CBC722A" w14:textId="77777777" w:rsidTr="00E97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104" w:type="dxa"/>
            <w:vMerge/>
            <w:tcBorders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9F2A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CFF8" w14:textId="77777777" w:rsidR="006460B8" w:rsidRPr="009851DA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9851DA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4265" w14:textId="240CEDB0" w:rsidR="006460B8" w:rsidRPr="009851DA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685,26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0CB6" w14:textId="7264E2FC" w:rsidR="006460B8" w:rsidRPr="009851DA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719,32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6AE0" w14:textId="6FC9DE6D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0D6D529" w14:textId="3CAEFDA3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-1,9</w:t>
            </w:r>
          </w:p>
        </w:tc>
      </w:tr>
    </w:tbl>
    <w:p w14:paraId="6474A13A" w14:textId="40CFAFCE" w:rsidR="007C66D6" w:rsidRPr="009851DA" w:rsidRDefault="00196E8C" w:rsidP="00F51A59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9851DA">
        <w:rPr>
          <w:rFonts w:ascii="Calibri" w:hAnsi="Calibri" w:cs="Calibri"/>
          <w:i/>
          <w:sz w:val="17"/>
          <w:szCs w:val="17"/>
        </w:rPr>
        <w:t>Prameň</w:t>
      </w:r>
      <w:r w:rsidR="00F14F26" w:rsidRPr="009851DA">
        <w:rPr>
          <w:rFonts w:ascii="Calibri" w:hAnsi="Calibri" w:cs="Calibri"/>
          <w:i/>
          <w:sz w:val="17"/>
          <w:szCs w:val="17"/>
        </w:rPr>
        <w:t>: Výkaz ML (MPRV SR) 6 – 12</w:t>
      </w:r>
    </w:p>
    <w:p w14:paraId="4AB81E13" w14:textId="77777777" w:rsidR="00840AEF" w:rsidRDefault="00840AEF" w:rsidP="00840AEF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E05DC7">
        <w:rPr>
          <w:rFonts w:ascii="Calibri" w:hAnsi="Calibri" w:cs="Calibri"/>
          <w:i/>
          <w:sz w:val="17"/>
          <w:szCs w:val="17"/>
        </w:rPr>
        <w:t xml:space="preserve">Poznámka: * Údaje za </w:t>
      </w:r>
      <w:r>
        <w:rPr>
          <w:rFonts w:ascii="Calibri" w:hAnsi="Calibri" w:cs="Calibri"/>
          <w:i/>
          <w:sz w:val="17"/>
          <w:szCs w:val="17"/>
        </w:rPr>
        <w:t>október</w:t>
      </w:r>
      <w:r w:rsidRPr="00E05DC7">
        <w:rPr>
          <w:rFonts w:ascii="Calibri" w:hAnsi="Calibri" w:cs="Calibri"/>
          <w:i/>
          <w:sz w:val="17"/>
          <w:szCs w:val="17"/>
        </w:rPr>
        <w:t xml:space="preserve"> 2025 sú aktualizované k 1</w:t>
      </w:r>
      <w:r>
        <w:rPr>
          <w:rFonts w:ascii="Calibri" w:hAnsi="Calibri" w:cs="Calibri"/>
          <w:i/>
          <w:sz w:val="17"/>
          <w:szCs w:val="17"/>
        </w:rPr>
        <w:t>8</w:t>
      </w:r>
      <w:r w:rsidRPr="00E05DC7">
        <w:rPr>
          <w:rFonts w:ascii="Calibri" w:hAnsi="Calibri" w:cs="Calibri"/>
          <w:i/>
          <w:sz w:val="17"/>
          <w:szCs w:val="17"/>
        </w:rPr>
        <w:t xml:space="preserve">. </w:t>
      </w:r>
      <w:r>
        <w:rPr>
          <w:rFonts w:ascii="Calibri" w:hAnsi="Calibri" w:cs="Calibri"/>
          <w:i/>
          <w:sz w:val="17"/>
          <w:szCs w:val="17"/>
        </w:rPr>
        <w:t>11</w:t>
      </w:r>
      <w:r w:rsidRPr="00E05DC7">
        <w:rPr>
          <w:rFonts w:ascii="Calibri" w:hAnsi="Calibri" w:cs="Calibri"/>
          <w:i/>
          <w:sz w:val="17"/>
          <w:szCs w:val="17"/>
        </w:rPr>
        <w:t>. 2025.</w:t>
      </w:r>
    </w:p>
    <w:p w14:paraId="799A64F2" w14:textId="5A109F32" w:rsidR="00295202" w:rsidRDefault="00295202" w:rsidP="00295202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</w:p>
    <w:p w14:paraId="423855EA" w14:textId="3803D47E" w:rsidR="00F03876" w:rsidRPr="002701C7" w:rsidRDefault="00326C12" w:rsidP="00852A2E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/>
          <w:i/>
          <w:sz w:val="18"/>
          <w:szCs w:val="18"/>
        </w:rPr>
      </w:pPr>
      <w:r w:rsidRPr="00DE62DF">
        <w:rPr>
          <w:rFonts w:ascii="Calibri" w:hAnsi="Calibri"/>
          <w:i/>
          <w:sz w:val="17"/>
          <w:szCs w:val="17"/>
        </w:rPr>
        <w:br w:type="page"/>
      </w:r>
    </w:p>
    <w:p w14:paraId="0644CA0D" w14:textId="06A120C5" w:rsidR="00F51A59" w:rsidRPr="00FA14FE" w:rsidRDefault="00F51A59" w:rsidP="00FA14FE">
      <w:pPr>
        <w:pStyle w:val="Nadpis2"/>
        <w:spacing w:before="120" w:line="240" w:lineRule="auto"/>
        <w:rPr>
          <w:rFonts w:ascii="Calibri" w:hAnsi="Calibri" w:cs="Calibri"/>
          <w:color w:val="033C66"/>
          <w:sz w:val="28"/>
          <w:szCs w:val="28"/>
        </w:rPr>
      </w:pPr>
      <w:r w:rsidRPr="00FA14FE">
        <w:rPr>
          <w:rFonts w:ascii="Calibri" w:hAnsi="Calibri" w:cs="Calibri"/>
          <w:color w:val="033C66"/>
          <w:sz w:val="28"/>
          <w:szCs w:val="28"/>
        </w:rPr>
        <w:lastRenderedPageBreak/>
        <w:t xml:space="preserve">Odbytové ceny mlieka a mliečnych výrobkov </w:t>
      </w:r>
      <w:r w:rsidR="00903902" w:rsidRPr="00FA14FE">
        <w:rPr>
          <w:rFonts w:ascii="Calibri" w:hAnsi="Calibri" w:cs="Calibri"/>
          <w:color w:val="033C66"/>
          <w:sz w:val="28"/>
          <w:szCs w:val="28"/>
        </w:rPr>
        <w:t xml:space="preserve">v </w:t>
      </w:r>
      <w:r w:rsidR="00302D73">
        <w:rPr>
          <w:rFonts w:ascii="Calibri" w:hAnsi="Calibri" w:cs="Calibri"/>
          <w:color w:val="033C66"/>
          <w:sz w:val="28"/>
          <w:szCs w:val="28"/>
        </w:rPr>
        <w:t>októbri</w:t>
      </w:r>
    </w:p>
    <w:p w14:paraId="1808189C" w14:textId="77777777" w:rsidR="00F51A59" w:rsidRPr="00D77B0F" w:rsidRDefault="00F51A59" w:rsidP="00FA14FE">
      <w:pPr>
        <w:tabs>
          <w:tab w:val="left" w:pos="9781"/>
        </w:tabs>
        <w:spacing w:before="120" w:after="0" w:line="240" w:lineRule="auto"/>
        <w:jc w:val="right"/>
        <w:rPr>
          <w:rFonts w:ascii="Calibri" w:hAnsi="Calibri"/>
          <w:i/>
          <w:sz w:val="18"/>
          <w:szCs w:val="18"/>
        </w:rPr>
      </w:pPr>
      <w:r w:rsidRPr="00D77B0F">
        <w:rPr>
          <w:rFonts w:ascii="Calibri" w:hAnsi="Calibri"/>
          <w:i/>
          <w:sz w:val="18"/>
          <w:szCs w:val="18"/>
        </w:rPr>
        <w:t xml:space="preserve">Ceny sa uvádzajú v </w:t>
      </w:r>
      <w:r w:rsidRPr="00D77B0F">
        <w:rPr>
          <w:rFonts w:ascii="Calibri" w:hAnsi="Calibri"/>
          <w:i/>
          <w:sz w:val="18"/>
        </w:rPr>
        <w:t>€/100 kg</w:t>
      </w:r>
      <w:r w:rsidRPr="00D77B0F">
        <w:rPr>
          <w:rFonts w:ascii="Calibri" w:hAnsi="Calibri"/>
          <w:i/>
          <w:sz w:val="18"/>
          <w:szCs w:val="18"/>
        </w:rPr>
        <w:t xml:space="preserve"> bez DPH, množstvo (predané) v t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1984"/>
        <w:gridCol w:w="1063"/>
        <w:gridCol w:w="1205"/>
        <w:gridCol w:w="1205"/>
        <w:gridCol w:w="1205"/>
      </w:tblGrid>
      <w:tr w:rsidR="00D77B0F" w:rsidRPr="00D77B0F" w14:paraId="15473811" w14:textId="77777777" w:rsidTr="006F07AD">
        <w:trPr>
          <w:trHeight w:val="447"/>
        </w:trPr>
        <w:tc>
          <w:tcPr>
            <w:tcW w:w="3246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252483D7" w14:textId="77777777" w:rsidR="003F43D2" w:rsidRPr="00D77B0F" w:rsidRDefault="003F43D2" w:rsidP="006F07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1984" w:type="dxa"/>
            <w:vMerge w:val="restart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04E29BE9" w14:textId="77777777" w:rsidR="003F43D2" w:rsidRPr="00D77B0F" w:rsidRDefault="003F43D2" w:rsidP="006F07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Množstvo/</w:t>
            </w:r>
          </w:p>
          <w:p w14:paraId="0483F418" w14:textId="77777777" w:rsidR="003F43D2" w:rsidRPr="00D77B0F" w:rsidRDefault="003F43D2" w:rsidP="006F07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2268" w:type="dxa"/>
            <w:gridSpan w:val="2"/>
            <w:tcBorders>
              <w:top w:val="threeDEmboss" w:sz="12" w:space="0" w:color="auto"/>
              <w:bottom w:val="single" w:sz="4" w:space="0" w:color="auto"/>
            </w:tcBorders>
            <w:shd w:val="clear" w:color="auto" w:fill="ABFFFF"/>
            <w:vAlign w:val="center"/>
          </w:tcPr>
          <w:p w14:paraId="5537E3E8" w14:textId="77777777" w:rsidR="003F43D2" w:rsidRPr="00D77B0F" w:rsidRDefault="003F43D2" w:rsidP="006F07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2410" w:type="dxa"/>
            <w:gridSpan w:val="2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5C2F150B" w14:textId="77777777" w:rsidR="003F43D2" w:rsidRPr="00D77B0F" w:rsidRDefault="003F43D2" w:rsidP="006F07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Vývoj v %</w:t>
            </w:r>
          </w:p>
        </w:tc>
      </w:tr>
      <w:tr w:rsidR="00302D73" w:rsidRPr="00D77B0F" w14:paraId="6934088B" w14:textId="77777777" w:rsidTr="006F07AD">
        <w:trPr>
          <w:trHeight w:val="418"/>
        </w:trPr>
        <w:tc>
          <w:tcPr>
            <w:tcW w:w="3246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83E9B52" w14:textId="77777777" w:rsidR="00302D73" w:rsidRPr="00D77B0F" w:rsidRDefault="00302D73" w:rsidP="00302D7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44D98D01" w14:textId="77777777" w:rsidR="00302D73" w:rsidRPr="00D77B0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1BB8A6FD" w14:textId="77777777" w:rsidR="00302D73" w:rsidRPr="006261DF" w:rsidRDefault="00302D73" w:rsidP="00302D73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Október</w:t>
            </w:r>
          </w:p>
          <w:p w14:paraId="3A2103CC" w14:textId="15EAF49B" w:rsidR="00302D73" w:rsidRPr="00D77B0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FCC2ED9" w14:textId="77777777" w:rsidR="003C3620" w:rsidRPr="006261DF" w:rsidRDefault="003C3620" w:rsidP="003C3620">
            <w:pPr>
              <w:spacing w:after="0" w:line="240" w:lineRule="auto"/>
              <w:jc w:val="center"/>
              <w:rPr>
                <w:rFonts w:ascii="Calibri" w:hAnsi="Calibri"/>
                <w:b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0"/>
                <w:sz w:val="18"/>
                <w:szCs w:val="18"/>
              </w:rPr>
              <w:t>September</w:t>
            </w:r>
          </w:p>
          <w:p w14:paraId="2CC1CD07" w14:textId="472DFDAB" w:rsidR="00302D73" w:rsidRPr="00D77B0F" w:rsidRDefault="003C3620" w:rsidP="003C362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261DF">
              <w:rPr>
                <w:rFonts w:ascii="Calibri" w:hAnsi="Calibri"/>
                <w:b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1E34F20" w14:textId="77777777" w:rsidR="00302D73" w:rsidRPr="00D77B0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Mesačný</w:t>
            </w:r>
          </w:p>
        </w:tc>
        <w:tc>
          <w:tcPr>
            <w:tcW w:w="1205" w:type="dxa"/>
            <w:tcBorders>
              <w:top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285F4057" w14:textId="77777777" w:rsidR="00302D73" w:rsidRPr="00D77B0F" w:rsidRDefault="00302D73" w:rsidP="00302D7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Medziročný</w:t>
            </w:r>
          </w:p>
        </w:tc>
      </w:tr>
      <w:tr w:rsidR="006460B8" w:rsidRPr="00D77B0F" w14:paraId="4D781491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threeDEmboss" w:sz="6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0C38AC84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Eidamská tehla 45 % t. v s. </w:t>
            </w:r>
          </w:p>
        </w:tc>
        <w:tc>
          <w:tcPr>
            <w:tcW w:w="1984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center"/>
          </w:tcPr>
          <w:p w14:paraId="753F0CA1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0ED48409" w14:textId="7BDB1D85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09DA1761" w14:textId="00599595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</w:tcBorders>
            <w:shd w:val="clear" w:color="auto" w:fill="auto"/>
            <w:vAlign w:val="bottom"/>
          </w:tcPr>
          <w:p w14:paraId="0EBF8A01" w14:textId="3CB4C5B3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-1,5</w:t>
            </w:r>
          </w:p>
        </w:tc>
        <w:tc>
          <w:tcPr>
            <w:tcW w:w="1205" w:type="dxa"/>
            <w:tcBorders>
              <w:top w:val="threeDEmboss" w:sz="6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1E10D1" w14:textId="76F4BE01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70,4</w:t>
            </w:r>
          </w:p>
        </w:tc>
      </w:tr>
      <w:tr w:rsidR="006460B8" w:rsidRPr="00D77B0F" w14:paraId="120FF5FA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B9D512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E2FD792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0C6DF98C" w14:textId="384AA776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676,03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720B2CEC" w14:textId="660F9BA8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657,60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31C75B5D" w14:textId="6D71D110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2,8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808BB8D" w14:textId="1D0C16DC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-4,4</w:t>
            </w:r>
          </w:p>
        </w:tc>
      </w:tr>
      <w:tr w:rsidR="006460B8" w:rsidRPr="00D77B0F" w14:paraId="7535B77D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095C44ED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Čerstvé syry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33CCE80E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6EF1E27" w14:textId="67071D44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1 036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2E64996F" w14:textId="2B700E51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966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645EF3F0" w14:textId="6EC7F7D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7,2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C13C5E" w14:textId="2D4DA54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16,7</w:t>
            </w:r>
          </w:p>
        </w:tc>
      </w:tr>
      <w:tr w:rsidR="006460B8" w:rsidRPr="00D77B0F" w14:paraId="08FBAA97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CD3258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3111E3A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22C1831E" w14:textId="068EDF55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356,60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74CFECE3" w14:textId="3A32EDF7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371,69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67BFBC3F" w14:textId="01C967C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-4,1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1A5996C" w14:textId="4F16BA72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1,8</w:t>
            </w:r>
          </w:p>
        </w:tc>
      </w:tr>
      <w:tr w:rsidR="006460B8" w:rsidRPr="00D77B0F" w14:paraId="24A2A40E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39CC1AFA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Hrudka kravská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633C488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6B077BD5" w14:textId="0C04F303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19267FD6" w14:textId="4A243F53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175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502E61E" w14:textId="3086C30C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-6,1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B4301A4" w14:textId="2ECB767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181,1</w:t>
            </w:r>
          </w:p>
        </w:tc>
      </w:tr>
      <w:tr w:rsidR="006460B8" w:rsidRPr="00D77B0F" w14:paraId="3F2E5E72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7C7EC3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917B1DD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7D0F5FDF" w14:textId="1429211A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528,05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51DDE020" w14:textId="38554610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514,63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47EC1E0A" w14:textId="1930996F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2,6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8494D7C" w14:textId="2037F902" w:rsidR="006460B8" w:rsidRPr="00DF7350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1,4</w:t>
            </w:r>
          </w:p>
        </w:tc>
      </w:tr>
      <w:tr w:rsidR="006460B8" w:rsidRPr="00D77B0F" w14:paraId="18C44F05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</w:tcBorders>
            <w:shd w:val="clear" w:color="auto" w:fill="auto"/>
            <w:vAlign w:val="center"/>
          </w:tcPr>
          <w:p w14:paraId="70EA116E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Tvarohy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5EAB96E1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7C8218F" w14:textId="431F175B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825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53BC5366" w14:textId="31A32F5A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733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</w:tcBorders>
            <w:shd w:val="clear" w:color="auto" w:fill="auto"/>
            <w:vAlign w:val="bottom"/>
          </w:tcPr>
          <w:p w14:paraId="7AD851FC" w14:textId="5BD731A7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12,5</w:t>
            </w:r>
          </w:p>
        </w:tc>
        <w:tc>
          <w:tcPr>
            <w:tcW w:w="1205" w:type="dxa"/>
            <w:tcBorders>
              <w:top w:val="doub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7CE19E5" w14:textId="244D42FC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19,9</w:t>
            </w:r>
          </w:p>
        </w:tc>
      </w:tr>
      <w:tr w:rsidR="006460B8" w:rsidRPr="00D77B0F" w14:paraId="620AFEAE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182AB7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02B754A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5E3F644F" w14:textId="4258C5E3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303,62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40F80F07" w14:textId="0B569F19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308,67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076561B4" w14:textId="5E89E84E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-1,6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761E7EB" w14:textId="3E97E583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1,5</w:t>
            </w:r>
          </w:p>
        </w:tc>
      </w:tr>
      <w:tr w:rsidR="006460B8" w:rsidRPr="00D77B0F" w14:paraId="36B0D24C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5105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Tvaroh mäkký 250g balenie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0617AA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C6AF59" w14:textId="6EA7B0CD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234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41B3F6" w14:textId="7248B0C0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A1BAE9" w14:textId="62B4F6C4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-35,0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98C4E9E" w14:textId="64D2CD08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-23,1</w:t>
            </w:r>
          </w:p>
        </w:tc>
      </w:tr>
      <w:tr w:rsidR="006460B8" w:rsidRPr="00D77B0F" w14:paraId="7F4787B5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91B7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E6BB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782F" w14:textId="4717F1D2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314,28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A4A1" w14:textId="5B9AEBF6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315,23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56A22" w14:textId="00B466CE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1B59CA8" w14:textId="4A345B98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6,6</w:t>
            </w:r>
          </w:p>
        </w:tc>
      </w:tr>
      <w:tr w:rsidR="006460B8" w:rsidRPr="00D77B0F" w14:paraId="45ACF42C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312C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Tvaroh tučný 250g balenie 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216017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703CFA" w14:textId="126E775C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02EDF" w14:textId="3587194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72D1A5" w14:textId="6DDF8669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EE15600" w14:textId="7806E1F2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6460B8" w:rsidRPr="00D77B0F" w14:paraId="44D8F3A5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2257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1BBA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8A49" w14:textId="7A22E9C8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D295" w14:textId="5B16891E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A8395" w14:textId="61FDD199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936C2B8" w14:textId="0C4D219B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6460B8" w:rsidRPr="00D77B0F" w14:paraId="0702F676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E2DF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Parené syry spolu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76E5D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71A819" w14:textId="0360A912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4A9768" w14:textId="50FDA672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366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9F3FD6" w14:textId="1E19B646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6,1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A609A0F" w14:textId="4F859B32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-7,7</w:t>
            </w:r>
          </w:p>
        </w:tc>
      </w:tr>
      <w:tr w:rsidR="006460B8" w:rsidRPr="00D77B0F" w14:paraId="59A627ED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threeDEmboss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CB83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0E5F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D2BAE" w14:textId="31A82293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804,33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6B88" w14:textId="2069E984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801,93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71885" w14:textId="46BFE672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0,3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134978A" w14:textId="3C70BB30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5,9</w:t>
            </w:r>
          </w:p>
        </w:tc>
      </w:tr>
      <w:tr w:rsidR="006460B8" w:rsidRPr="00D77B0F" w14:paraId="2381B7FC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threeDEmboss" w:sz="6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A20A" w14:textId="77777777" w:rsidR="006460B8" w:rsidRPr="00D77B0F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Parenica údená </w:t>
            </w:r>
          </w:p>
        </w:tc>
        <w:tc>
          <w:tcPr>
            <w:tcW w:w="1984" w:type="dxa"/>
            <w:tcBorders>
              <w:top w:val="threeDEmboss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933100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threeDEmboss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CB9EE6" w14:textId="1D87F37F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</w:t>
            </w:r>
          </w:p>
        </w:tc>
        <w:tc>
          <w:tcPr>
            <w:tcW w:w="1205" w:type="dxa"/>
            <w:tcBorders>
              <w:top w:val="threeDEmboss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9BA57C" w14:textId="06727422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1205" w:type="dxa"/>
            <w:tcBorders>
              <w:top w:val="threeDEmboss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286E46" w14:textId="31407E70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21,1</w:t>
            </w:r>
          </w:p>
        </w:tc>
        <w:tc>
          <w:tcPr>
            <w:tcW w:w="1205" w:type="dxa"/>
            <w:tcBorders>
              <w:top w:val="threeDEmboss" w:sz="6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1B4062" w14:textId="238EAC41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-1,0</w:t>
            </w:r>
          </w:p>
        </w:tc>
      </w:tr>
      <w:tr w:rsidR="006460B8" w:rsidRPr="00D77B0F" w14:paraId="50FB2F97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03DB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C313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47390" w14:textId="5E17B955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769,65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235FA" w14:textId="2CE14D04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772,03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896B" w14:textId="6FC07979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4FDA04B" w14:textId="30EE2825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5,4</w:t>
            </w:r>
          </w:p>
        </w:tc>
      </w:tr>
      <w:tr w:rsidR="006460B8" w:rsidRPr="00D77B0F" w14:paraId="436BEFE6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A599" w14:textId="77777777" w:rsidR="006460B8" w:rsidRPr="00D77B0F" w:rsidRDefault="006460B8" w:rsidP="006460B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Oštiepok údený 40-50 % obsahom t. v s.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6AE14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712AC1" w14:textId="417D9E03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200C3" w14:textId="715DDF9B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63F9BB" w14:textId="0A19F24F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90,8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37039F3" w14:textId="39E1E6C6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18,6</w:t>
            </w:r>
          </w:p>
        </w:tc>
      </w:tr>
      <w:tr w:rsidR="006460B8" w:rsidRPr="00D77B0F" w14:paraId="03701988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357B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6AE0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8003F" w14:textId="1A053B15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759,81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E47E0" w14:textId="195FA93C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805,89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5828" w14:textId="4DB7A63F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-5,7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BAAD312" w14:textId="37AEF5B7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7,8</w:t>
            </w:r>
          </w:p>
        </w:tc>
      </w:tr>
      <w:tr w:rsidR="006460B8" w:rsidRPr="00D77B0F" w14:paraId="5A1E1164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 w:val="restart"/>
            <w:tcBorders>
              <w:top w:val="double" w:sz="4" w:space="0" w:color="auto"/>
              <w:left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2E86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8"/>
                <w:szCs w:val="18"/>
              </w:rPr>
              <w:t>Tavené syry spolu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55CCC0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7"/>
                <w:szCs w:val="17"/>
              </w:rPr>
              <w:t>Predané množstvo (t)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9CEE8B" w14:textId="2007D5DA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7809A9" w14:textId="146C6813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1776F4" w14:textId="6BA21A0D" w:rsidR="006460B8" w:rsidRPr="00EF2734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-0,8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83B6853" w14:textId="3967F36F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-5,2</w:t>
            </w:r>
          </w:p>
        </w:tc>
      </w:tr>
      <w:tr w:rsidR="006460B8" w:rsidRPr="00D77B0F" w14:paraId="5A77A1DB" w14:textId="77777777" w:rsidTr="003B5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4"/>
        </w:trPr>
        <w:tc>
          <w:tcPr>
            <w:tcW w:w="3246" w:type="dxa"/>
            <w:vMerge/>
            <w:tcBorders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0FFB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E42E" w14:textId="77777777" w:rsidR="006460B8" w:rsidRPr="00D77B0F" w:rsidRDefault="006460B8" w:rsidP="006460B8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983F1" w14:textId="72419EEB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579,01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761D" w14:textId="2DAB3A30" w:rsidR="006460B8" w:rsidRPr="00D77B0F" w:rsidRDefault="006460B8" w:rsidP="006460B8">
            <w:pPr>
              <w:spacing w:after="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579,74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B0DE7" w14:textId="730543D6" w:rsidR="006460B8" w:rsidRPr="00D77B0F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-0,1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FB128D0" w14:textId="59DFBB63" w:rsidR="006460B8" w:rsidRPr="00DF7350" w:rsidRDefault="006460B8" w:rsidP="006460B8">
            <w:pPr>
              <w:spacing w:after="2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5,7</w:t>
            </w:r>
          </w:p>
        </w:tc>
      </w:tr>
      <w:tr w:rsidR="00D77B0F" w:rsidRPr="00D77B0F" w14:paraId="7172F1AC" w14:textId="77777777" w:rsidTr="00BA7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56"/>
        </w:trPr>
        <w:tc>
          <w:tcPr>
            <w:tcW w:w="3246" w:type="dxa"/>
            <w:tcBorders>
              <w:top w:val="double" w:sz="4" w:space="0" w:color="auto"/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36C9" w14:textId="77777777" w:rsidR="00C27F2F" w:rsidRPr="00D77B0F" w:rsidRDefault="00C27F2F" w:rsidP="00C27F2F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Tavené syry 70 % t. v s.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89E5" w14:textId="77777777" w:rsidR="00C27F2F" w:rsidRPr="00D77B0F" w:rsidRDefault="00C27F2F" w:rsidP="00C27F2F">
            <w:pPr>
              <w:spacing w:before="80" w:after="60" w:line="276" w:lineRule="auto"/>
              <w:ind w:left="17" w:right="113"/>
              <w:rPr>
                <w:rFonts w:ascii="Calibri" w:hAnsi="Calibri" w:cs="Calibri"/>
                <w:bCs/>
                <w:sz w:val="17"/>
                <w:szCs w:val="17"/>
              </w:rPr>
            </w:pPr>
            <w:r w:rsidRPr="00D77B0F">
              <w:rPr>
                <w:rFonts w:ascii="Calibri" w:hAnsi="Calibri" w:cs="Calibri"/>
                <w:bCs/>
                <w:sz w:val="17"/>
                <w:szCs w:val="17"/>
              </w:rPr>
              <w:t>Predané množstvo (t)</w:t>
            </w:r>
          </w:p>
          <w:p w14:paraId="6541FDF7" w14:textId="77777777" w:rsidR="00C27F2F" w:rsidRPr="00D77B0F" w:rsidRDefault="00C27F2F" w:rsidP="00C27F2F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7"/>
                <w:szCs w:val="17"/>
              </w:rPr>
            </w:pPr>
            <w:r w:rsidRPr="00D77B0F">
              <w:rPr>
                <w:rFonts w:ascii="Calibri" w:hAnsi="Calibri" w:cs="Calibri"/>
                <w:b/>
                <w:sz w:val="17"/>
                <w:szCs w:val="17"/>
              </w:rPr>
              <w:t xml:space="preserve">Priemer. cena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C246" w14:textId="495A4327" w:rsidR="00C27F2F" w:rsidRPr="00D77B0F" w:rsidRDefault="00C27F2F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8"/>
                <w:szCs w:val="18"/>
              </w:rPr>
              <w:t>1</w:t>
            </w:r>
            <w:r w:rsidR="00987A6E">
              <w:rPr>
                <w:rFonts w:ascii="Calibri" w:hAnsi="Calibri" w:cs="Calibri"/>
                <w:sz w:val="18"/>
                <w:szCs w:val="18"/>
              </w:rPr>
              <w:t>6</w:t>
            </w:r>
            <w:r w:rsidR="006460B8">
              <w:rPr>
                <w:rFonts w:ascii="Calibri" w:hAnsi="Calibri" w:cs="Calibri"/>
                <w:sz w:val="18"/>
                <w:szCs w:val="18"/>
              </w:rPr>
              <w:t>8</w:t>
            </w:r>
          </w:p>
          <w:p w14:paraId="70077178" w14:textId="01B52074" w:rsidR="00C27F2F" w:rsidRPr="00D77B0F" w:rsidRDefault="00C27F2F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5</w:t>
            </w:r>
            <w:r w:rsidR="00987A6E">
              <w:rPr>
                <w:rFonts w:ascii="Calibri" w:hAnsi="Calibri" w:cs="Calibri"/>
                <w:b/>
                <w:sz w:val="18"/>
                <w:szCs w:val="18"/>
              </w:rPr>
              <w:t>7</w:t>
            </w:r>
            <w:r w:rsidR="006460B8">
              <w:rPr>
                <w:rFonts w:ascii="Calibri" w:hAnsi="Calibri" w:cs="Calibri"/>
                <w:b/>
                <w:sz w:val="18"/>
                <w:szCs w:val="18"/>
              </w:rPr>
              <w:t>3,89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78FB" w14:textId="63802652" w:rsidR="00C27F2F" w:rsidRPr="00D77B0F" w:rsidRDefault="00C27F2F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8"/>
                <w:szCs w:val="18"/>
              </w:rPr>
              <w:t>1</w:t>
            </w:r>
            <w:r w:rsidR="006460B8">
              <w:rPr>
                <w:rFonts w:ascii="Calibri" w:hAnsi="Calibri" w:cs="Calibri"/>
                <w:sz w:val="18"/>
                <w:szCs w:val="18"/>
              </w:rPr>
              <w:t>69</w:t>
            </w:r>
          </w:p>
          <w:p w14:paraId="238875A1" w14:textId="43C391E0" w:rsidR="00C27F2F" w:rsidRPr="00D77B0F" w:rsidRDefault="00C27F2F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5</w:t>
            </w:r>
            <w:r w:rsidR="006460B8">
              <w:rPr>
                <w:rFonts w:ascii="Calibri" w:hAnsi="Calibri" w:cs="Calibri"/>
                <w:b/>
                <w:sz w:val="18"/>
                <w:szCs w:val="18"/>
              </w:rPr>
              <w:t>79,61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63A6" w14:textId="78DC5C3F" w:rsidR="00C27F2F" w:rsidRPr="00D77B0F" w:rsidRDefault="006460B8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-0,9</w:t>
            </w:r>
          </w:p>
          <w:p w14:paraId="609CC00E" w14:textId="4143F1A1" w:rsidR="00C27F2F" w:rsidRPr="00D77B0F" w:rsidRDefault="006460B8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-1,0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6EA022D" w14:textId="591197E6" w:rsidR="00C27F2F" w:rsidRPr="00D77B0F" w:rsidRDefault="006460B8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2,4</w:t>
            </w:r>
          </w:p>
          <w:p w14:paraId="7BFB442A" w14:textId="6C01D651" w:rsidR="00C27F2F" w:rsidRPr="00D77B0F" w:rsidRDefault="006460B8" w:rsidP="00C27F2F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2,7</w:t>
            </w:r>
          </w:p>
        </w:tc>
      </w:tr>
      <w:tr w:rsidR="00D77B0F" w:rsidRPr="00D77B0F" w14:paraId="0718F8D0" w14:textId="77777777" w:rsidTr="00BA7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21"/>
        </w:trPr>
        <w:tc>
          <w:tcPr>
            <w:tcW w:w="3246" w:type="dxa"/>
            <w:tcBorders>
              <w:top w:val="doub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3B68" w14:textId="77777777" w:rsidR="00C27F2F" w:rsidRPr="00D77B0F" w:rsidRDefault="00C27F2F" w:rsidP="00C27F2F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Tvarohové nátierky, dezerty a krémy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0295" w14:textId="77777777" w:rsidR="00C27F2F" w:rsidRPr="00D77B0F" w:rsidRDefault="00C27F2F" w:rsidP="00C27F2F">
            <w:pPr>
              <w:spacing w:before="80" w:after="60" w:line="276" w:lineRule="auto"/>
              <w:ind w:left="17" w:right="113"/>
              <w:rPr>
                <w:rFonts w:ascii="Calibri" w:hAnsi="Calibri" w:cs="Calibri"/>
                <w:bCs/>
                <w:sz w:val="17"/>
                <w:szCs w:val="17"/>
              </w:rPr>
            </w:pPr>
            <w:r w:rsidRPr="00D77B0F">
              <w:rPr>
                <w:rFonts w:ascii="Calibri" w:hAnsi="Calibri" w:cs="Calibri"/>
                <w:bCs/>
                <w:sz w:val="17"/>
                <w:szCs w:val="17"/>
              </w:rPr>
              <w:t>Predané množstvo (t)</w:t>
            </w:r>
          </w:p>
          <w:p w14:paraId="0AB20D5C" w14:textId="77777777" w:rsidR="00C27F2F" w:rsidRPr="00D77B0F" w:rsidRDefault="00C27F2F" w:rsidP="00C27F2F">
            <w:pPr>
              <w:spacing w:after="0" w:line="240" w:lineRule="auto"/>
              <w:ind w:left="17" w:right="113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D77B0F">
              <w:rPr>
                <w:rFonts w:ascii="Calibri" w:hAnsi="Calibri" w:cs="Calibri"/>
                <w:b/>
                <w:sz w:val="17"/>
                <w:szCs w:val="17"/>
              </w:rPr>
              <w:t>Priemer. cena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236A" w14:textId="7461EA9D" w:rsidR="00C27F2F" w:rsidRPr="00CB5401" w:rsidRDefault="006460B8" w:rsidP="00D24128">
            <w:pPr>
              <w:spacing w:before="100" w:after="60" w:line="240" w:lineRule="auto"/>
              <w:ind w:right="113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275</w:t>
            </w:r>
          </w:p>
          <w:p w14:paraId="7113EDC6" w14:textId="7651ADD4" w:rsidR="00D24128" w:rsidRPr="00D77B0F" w:rsidRDefault="006460B8" w:rsidP="00D24128">
            <w:pPr>
              <w:spacing w:before="100" w:after="60" w:line="240" w:lineRule="auto"/>
              <w:ind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354,92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DC9D" w14:textId="77777777" w:rsidR="00C27F2F" w:rsidRPr="00D77B0F" w:rsidRDefault="00C27F2F" w:rsidP="00D24128">
            <w:pPr>
              <w:spacing w:before="12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77B0F">
              <w:rPr>
                <w:rFonts w:ascii="Calibri" w:hAnsi="Calibri" w:cs="Calibri"/>
                <w:sz w:val="18"/>
                <w:szCs w:val="18"/>
              </w:rPr>
              <w:t>*1</w:t>
            </w:r>
          </w:p>
          <w:p w14:paraId="1D09A585" w14:textId="1C0D496E" w:rsidR="00C27F2F" w:rsidRPr="00D77B0F" w:rsidRDefault="00C27F2F" w:rsidP="00D24128">
            <w:pPr>
              <w:spacing w:before="80" w:after="40" w:line="240" w:lineRule="auto"/>
              <w:ind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sz w:val="18"/>
                <w:szCs w:val="18"/>
              </w:rPr>
              <w:t>*1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A24E" w14:textId="4EB1B59E" w:rsidR="00C27F2F" w:rsidRPr="00D77B0F" w:rsidRDefault="00C27F2F" w:rsidP="00D24128">
            <w:pPr>
              <w:spacing w:before="12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  <w:p w14:paraId="12914911" w14:textId="6AACBC68" w:rsidR="00C27F2F" w:rsidRPr="00D77B0F" w:rsidRDefault="00C27F2F" w:rsidP="00D24128">
            <w:pPr>
              <w:spacing w:before="12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  <w:p w14:paraId="56A24CA5" w14:textId="11E061B7" w:rsidR="00C27F2F" w:rsidRPr="00D77B0F" w:rsidRDefault="00C27F2F" w:rsidP="00D24128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7,7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B634CA1" w14:textId="6C2053FE" w:rsidR="00C27F2F" w:rsidRPr="00D77B0F" w:rsidRDefault="00C27F2F" w:rsidP="00D24128">
            <w:pPr>
              <w:spacing w:before="12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D77B0F">
              <w:rPr>
                <w:rFonts w:ascii="Calibri" w:hAnsi="Calibri" w:cs="Calibri"/>
                <w:i/>
                <w:sz w:val="18"/>
                <w:szCs w:val="18"/>
              </w:rPr>
              <w:t>-</w:t>
            </w:r>
            <w:r w:rsidR="006460B8">
              <w:rPr>
                <w:rFonts w:ascii="Calibri" w:hAnsi="Calibri" w:cs="Calibri"/>
                <w:i/>
                <w:sz w:val="18"/>
                <w:szCs w:val="18"/>
              </w:rPr>
              <w:t>12,3</w:t>
            </w:r>
          </w:p>
          <w:p w14:paraId="559EABD7" w14:textId="668A17C6" w:rsidR="00C27F2F" w:rsidRPr="00D77B0F" w:rsidRDefault="006460B8" w:rsidP="00D24128">
            <w:pPr>
              <w:spacing w:before="12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7,2</w:t>
            </w:r>
          </w:p>
          <w:p w14:paraId="1B7F8B8A" w14:textId="56594AD8" w:rsidR="00C27F2F" w:rsidRPr="00D77B0F" w:rsidRDefault="00C27F2F" w:rsidP="00D24128">
            <w:pPr>
              <w:spacing w:before="80" w:after="60" w:line="240" w:lineRule="auto"/>
              <w:ind w:right="113" w:firstLineChars="100" w:firstLine="180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77B0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0,8</w:t>
            </w:r>
          </w:p>
        </w:tc>
      </w:tr>
    </w:tbl>
    <w:p w14:paraId="1CAF67E4" w14:textId="77777777" w:rsidR="00CE7FDD" w:rsidRPr="00E05DC7" w:rsidRDefault="00196E8C" w:rsidP="00DD0F5F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E05DC7">
        <w:rPr>
          <w:rFonts w:ascii="Calibri" w:hAnsi="Calibri" w:cs="Calibri"/>
          <w:i/>
          <w:sz w:val="17"/>
          <w:szCs w:val="17"/>
        </w:rPr>
        <w:t>Prameň: Výkaz ML (M</w:t>
      </w:r>
      <w:r w:rsidR="00F14F26" w:rsidRPr="00E05DC7">
        <w:rPr>
          <w:rFonts w:ascii="Calibri" w:hAnsi="Calibri" w:cs="Calibri"/>
          <w:i/>
          <w:sz w:val="17"/>
          <w:szCs w:val="17"/>
        </w:rPr>
        <w:t>PRV SR) 6 – 12</w:t>
      </w:r>
      <w:r w:rsidR="00A40EE5" w:rsidRPr="00E05DC7">
        <w:rPr>
          <w:rFonts w:ascii="Calibri" w:hAnsi="Calibri" w:cs="Calibri"/>
          <w:i/>
          <w:sz w:val="17"/>
          <w:szCs w:val="17"/>
        </w:rPr>
        <w:t>;</w:t>
      </w:r>
      <w:r w:rsidR="00F20B10" w:rsidRPr="00E05DC7">
        <w:rPr>
          <w:rFonts w:ascii="Calibri" w:hAnsi="Calibri" w:cs="Calibri"/>
          <w:i/>
          <w:sz w:val="17"/>
          <w:szCs w:val="17"/>
        </w:rPr>
        <w:t xml:space="preserve"> </w:t>
      </w:r>
      <w:r w:rsidR="00CE7FDD" w:rsidRPr="00E05DC7">
        <w:rPr>
          <w:rFonts w:ascii="Calibri" w:hAnsi="Calibri" w:cs="Calibri"/>
          <w:i/>
          <w:sz w:val="17"/>
          <w:szCs w:val="17"/>
        </w:rPr>
        <w:t xml:space="preserve">*1 údaj nezverejňujeme (menej ako traja respondenti) </w:t>
      </w:r>
    </w:p>
    <w:p w14:paraId="7AB98262" w14:textId="27D48F49" w:rsidR="005A696D" w:rsidRDefault="00DD0F5F" w:rsidP="00DD0F5F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E05DC7">
        <w:rPr>
          <w:rFonts w:ascii="Calibri" w:hAnsi="Calibri" w:cs="Calibri"/>
          <w:i/>
          <w:sz w:val="17"/>
          <w:szCs w:val="17"/>
        </w:rPr>
        <w:t xml:space="preserve">Poznámka: * Údaje za </w:t>
      </w:r>
      <w:r w:rsidR="00840AEF">
        <w:rPr>
          <w:rFonts w:ascii="Calibri" w:hAnsi="Calibri" w:cs="Calibri"/>
          <w:i/>
          <w:sz w:val="17"/>
          <w:szCs w:val="17"/>
        </w:rPr>
        <w:t>októ</w:t>
      </w:r>
      <w:r w:rsidR="00295202">
        <w:rPr>
          <w:rFonts w:ascii="Calibri" w:hAnsi="Calibri" w:cs="Calibri"/>
          <w:i/>
          <w:sz w:val="17"/>
          <w:szCs w:val="17"/>
        </w:rPr>
        <w:t>ber</w:t>
      </w:r>
      <w:r w:rsidRPr="00E05DC7">
        <w:rPr>
          <w:rFonts w:ascii="Calibri" w:hAnsi="Calibri" w:cs="Calibri"/>
          <w:i/>
          <w:sz w:val="17"/>
          <w:szCs w:val="17"/>
        </w:rPr>
        <w:t xml:space="preserve"> 2025 sú aktualizované k </w:t>
      </w:r>
      <w:r w:rsidR="00903902" w:rsidRPr="00E05DC7">
        <w:rPr>
          <w:rFonts w:ascii="Calibri" w:hAnsi="Calibri" w:cs="Calibri"/>
          <w:i/>
          <w:sz w:val="17"/>
          <w:szCs w:val="17"/>
        </w:rPr>
        <w:t>1</w:t>
      </w:r>
      <w:r w:rsidR="00840AEF">
        <w:rPr>
          <w:rFonts w:ascii="Calibri" w:hAnsi="Calibri" w:cs="Calibri"/>
          <w:i/>
          <w:sz w:val="17"/>
          <w:szCs w:val="17"/>
        </w:rPr>
        <w:t>8</w:t>
      </w:r>
      <w:r w:rsidRPr="00E05DC7">
        <w:rPr>
          <w:rFonts w:ascii="Calibri" w:hAnsi="Calibri" w:cs="Calibri"/>
          <w:i/>
          <w:sz w:val="17"/>
          <w:szCs w:val="17"/>
        </w:rPr>
        <w:t xml:space="preserve">. </w:t>
      </w:r>
      <w:r w:rsidR="00295202">
        <w:rPr>
          <w:rFonts w:ascii="Calibri" w:hAnsi="Calibri" w:cs="Calibri"/>
          <w:i/>
          <w:sz w:val="17"/>
          <w:szCs w:val="17"/>
        </w:rPr>
        <w:t>1</w:t>
      </w:r>
      <w:r w:rsidR="00840AEF">
        <w:rPr>
          <w:rFonts w:ascii="Calibri" w:hAnsi="Calibri" w:cs="Calibri"/>
          <w:i/>
          <w:sz w:val="17"/>
          <w:szCs w:val="17"/>
        </w:rPr>
        <w:t>1</w:t>
      </w:r>
      <w:r w:rsidRPr="00E05DC7">
        <w:rPr>
          <w:rFonts w:ascii="Calibri" w:hAnsi="Calibri" w:cs="Calibri"/>
          <w:i/>
          <w:sz w:val="17"/>
          <w:szCs w:val="17"/>
        </w:rPr>
        <w:t>. 2025.</w:t>
      </w:r>
    </w:p>
    <w:p w14:paraId="05066B1A" w14:textId="5B5F3B14" w:rsidR="00F00587" w:rsidRPr="00C82C03" w:rsidRDefault="00033ACA" w:rsidP="00DD0F5F">
      <w:pPr>
        <w:tabs>
          <w:tab w:val="left" w:pos="5234"/>
        </w:tabs>
        <w:spacing w:after="0" w:line="240" w:lineRule="auto"/>
        <w:ind w:right="62"/>
        <w:jc w:val="both"/>
        <w:rPr>
          <w:rFonts w:ascii="Calibri" w:hAnsi="Calibri" w:cs="Calibri"/>
          <w:i/>
          <w:sz w:val="17"/>
          <w:szCs w:val="17"/>
        </w:rPr>
      </w:pPr>
      <w:r w:rsidRPr="00033ACA">
        <w:rPr>
          <w:noProof/>
        </w:rPr>
        <w:drawing>
          <wp:inline distT="0" distB="0" distL="0" distR="0" wp14:anchorId="7F3F920C" wp14:editId="044E1A80">
            <wp:extent cx="6244376" cy="2623931"/>
            <wp:effectExtent l="0" t="0" r="4445" b="508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51" cy="262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AEE8" w14:textId="297272C1" w:rsidR="00B9469E" w:rsidRPr="00B9469E" w:rsidRDefault="00F71082" w:rsidP="007B46BA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E05DC7">
        <w:rPr>
          <w:rStyle w:val="Hypertextovprepojenie"/>
          <w:color w:val="auto"/>
          <w:u w:val="none"/>
        </w:rPr>
        <w:t xml:space="preserve"> </w:t>
      </w:r>
      <w:r w:rsidR="009C3F5A" w:rsidRPr="00584B67">
        <w:rPr>
          <w:rStyle w:val="Hypertextovprepojenie"/>
          <w:rFonts w:ascii="Calibri" w:hAnsi="Calibri"/>
          <w:color w:val="50651F" w:themeColor="accent1" w:themeShade="80"/>
          <w:sz w:val="18"/>
          <w:szCs w:val="18"/>
          <w:highlight w:val="yellow"/>
        </w:rPr>
        <w:br w:type="page"/>
      </w:r>
      <w:bookmarkStart w:id="8" w:name="_Odbytové_ceny_mlieka_1"/>
      <w:bookmarkEnd w:id="8"/>
    </w:p>
    <w:p w14:paraId="5C73993B" w14:textId="43DD6FCA" w:rsidR="00773621" w:rsidRDefault="00773621" w:rsidP="00683427">
      <w:pPr>
        <w:pStyle w:val="Nadpis2"/>
        <w:spacing w:after="60" w:line="240" w:lineRule="auto"/>
        <w:rPr>
          <w:rFonts w:ascii="Calibri" w:hAnsi="Calibri" w:cs="Calibri"/>
          <w:color w:val="033C66"/>
          <w:sz w:val="28"/>
          <w:szCs w:val="28"/>
        </w:rPr>
      </w:pPr>
      <w:bookmarkStart w:id="9" w:name="_Vývoj_odbytových_cien"/>
      <w:bookmarkStart w:id="10" w:name="_Nákupné_ceny_kravského_1"/>
      <w:bookmarkStart w:id="11" w:name="_Vývoj_týždenných_odbytových"/>
      <w:bookmarkEnd w:id="9"/>
      <w:bookmarkEnd w:id="10"/>
      <w:bookmarkEnd w:id="11"/>
      <w:r w:rsidRPr="00F27149">
        <w:rPr>
          <w:rFonts w:ascii="Calibri" w:hAnsi="Calibri" w:cs="Calibri"/>
          <w:color w:val="033C66"/>
          <w:sz w:val="28"/>
          <w:szCs w:val="28"/>
        </w:rPr>
        <w:lastRenderedPageBreak/>
        <w:t xml:space="preserve">Vývoj </w:t>
      </w:r>
      <w:r w:rsidR="00683427" w:rsidRPr="00F27149">
        <w:rPr>
          <w:rFonts w:ascii="Calibri" w:hAnsi="Calibri" w:cs="Calibri"/>
          <w:color w:val="033C66"/>
          <w:sz w:val="28"/>
          <w:szCs w:val="28"/>
        </w:rPr>
        <w:t xml:space="preserve">týždenných </w:t>
      </w:r>
      <w:r w:rsidRPr="00F27149">
        <w:rPr>
          <w:rFonts w:ascii="Calibri" w:hAnsi="Calibri" w:cs="Calibri"/>
          <w:color w:val="033C66"/>
          <w:sz w:val="28"/>
          <w:szCs w:val="28"/>
        </w:rPr>
        <w:t>odbytových cien mliečnych výrobkov v</w:t>
      </w:r>
      <w:r w:rsidR="00683427" w:rsidRPr="00F27149">
        <w:rPr>
          <w:rFonts w:ascii="Calibri" w:hAnsi="Calibri" w:cs="Calibri"/>
          <w:color w:val="033C66"/>
          <w:sz w:val="28"/>
          <w:szCs w:val="28"/>
        </w:rPr>
        <w:t xml:space="preserve"> SR v </w:t>
      </w:r>
      <w:r w:rsidR="008A2550" w:rsidRPr="00F27149">
        <w:rPr>
          <w:rFonts w:ascii="Calibri" w:hAnsi="Calibri" w:cs="Calibri"/>
          <w:color w:val="033C66"/>
          <w:sz w:val="28"/>
          <w:szCs w:val="28"/>
        </w:rPr>
        <w:t>rokoch 202</w:t>
      </w:r>
      <w:r w:rsidR="00D40298" w:rsidRPr="00F27149">
        <w:rPr>
          <w:rFonts w:ascii="Calibri" w:hAnsi="Calibri" w:cs="Calibri"/>
          <w:color w:val="033C66"/>
          <w:sz w:val="28"/>
          <w:szCs w:val="28"/>
        </w:rPr>
        <w:t>3</w:t>
      </w:r>
      <w:r w:rsidR="008A2550" w:rsidRPr="00F27149">
        <w:rPr>
          <w:rFonts w:ascii="Calibri" w:hAnsi="Calibri" w:cs="Calibri"/>
          <w:color w:val="033C66"/>
          <w:sz w:val="28"/>
          <w:szCs w:val="28"/>
        </w:rPr>
        <w:t xml:space="preserve"> </w:t>
      </w:r>
      <w:r w:rsidR="00683427" w:rsidRPr="00F27149">
        <w:rPr>
          <w:rFonts w:ascii="Calibri" w:hAnsi="Calibri" w:cs="Calibri"/>
          <w:color w:val="033C66"/>
          <w:sz w:val="28"/>
          <w:szCs w:val="28"/>
        </w:rPr>
        <w:t>–</w:t>
      </w:r>
      <w:r w:rsidRPr="00F27149">
        <w:rPr>
          <w:rFonts w:ascii="Calibri" w:hAnsi="Calibri" w:cs="Calibri"/>
          <w:color w:val="033C66"/>
          <w:sz w:val="28"/>
          <w:szCs w:val="28"/>
        </w:rPr>
        <w:t xml:space="preserve"> 202</w:t>
      </w:r>
      <w:r w:rsidR="006723A3" w:rsidRPr="00F27149">
        <w:rPr>
          <w:rFonts w:ascii="Calibri" w:hAnsi="Calibri" w:cs="Calibri"/>
          <w:color w:val="033C66"/>
          <w:sz w:val="28"/>
          <w:szCs w:val="28"/>
        </w:rPr>
        <w:t>5</w:t>
      </w:r>
    </w:p>
    <w:p w14:paraId="56E10881" w14:textId="77777777" w:rsidR="00683427" w:rsidRPr="00683427" w:rsidRDefault="00683427" w:rsidP="0068342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241C5AF" w14:textId="6FB95957" w:rsidR="008A2550" w:rsidRPr="008A2550" w:rsidRDefault="00287DB9" w:rsidP="00F82513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87DB9">
        <w:rPr>
          <w:noProof/>
        </w:rPr>
        <w:drawing>
          <wp:inline distT="0" distB="0" distL="0" distR="0" wp14:anchorId="287DF3EA" wp14:editId="78D36FF8">
            <wp:extent cx="6245860" cy="3790315"/>
            <wp:effectExtent l="0" t="0" r="2540" b="63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8BF6" w14:textId="6692EFCE" w:rsidR="008A2550" w:rsidRDefault="008A2550" w:rsidP="008A2550">
      <w:pPr>
        <w:tabs>
          <w:tab w:val="left" w:pos="8789"/>
        </w:tabs>
        <w:spacing w:after="0" w:line="240" w:lineRule="auto"/>
        <w:ind w:firstLine="284"/>
        <w:jc w:val="both"/>
        <w:rPr>
          <w:rFonts w:ascii="Calibri" w:hAnsi="Calibri" w:cs="Calibri"/>
          <w:sz w:val="20"/>
          <w:szCs w:val="20"/>
        </w:rPr>
      </w:pPr>
    </w:p>
    <w:p w14:paraId="2E06A72D" w14:textId="77777777" w:rsidR="00683427" w:rsidRPr="008A2550" w:rsidRDefault="00683427" w:rsidP="008A2550">
      <w:pPr>
        <w:tabs>
          <w:tab w:val="left" w:pos="8789"/>
        </w:tabs>
        <w:spacing w:after="0" w:line="240" w:lineRule="auto"/>
        <w:ind w:firstLine="284"/>
        <w:jc w:val="both"/>
        <w:rPr>
          <w:rFonts w:ascii="Calibri" w:hAnsi="Calibri" w:cs="Calibri"/>
          <w:sz w:val="20"/>
          <w:szCs w:val="20"/>
        </w:rPr>
      </w:pPr>
    </w:p>
    <w:p w14:paraId="49D898AE" w14:textId="68D0C23E" w:rsidR="008A2550" w:rsidRPr="008A2550" w:rsidRDefault="00E5661C" w:rsidP="00683427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E5661C">
        <w:rPr>
          <w:noProof/>
        </w:rPr>
        <w:drawing>
          <wp:inline distT="0" distB="0" distL="0" distR="0" wp14:anchorId="39C443C1" wp14:editId="2B45556F">
            <wp:extent cx="6245860" cy="3582670"/>
            <wp:effectExtent l="0" t="0" r="254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51CAB" w14:textId="406FD559" w:rsidR="008A2550" w:rsidRPr="008A2550" w:rsidRDefault="00683427" w:rsidP="00683427">
      <w:pPr>
        <w:tabs>
          <w:tab w:val="left" w:pos="8789"/>
        </w:tabs>
        <w:spacing w:before="80" w:after="0" w:line="240" w:lineRule="auto"/>
        <w:ind w:firstLine="284"/>
        <w:jc w:val="right"/>
        <w:rPr>
          <w:rFonts w:ascii="Calibri" w:hAnsi="Calibri" w:cs="Calibri"/>
          <w:sz w:val="20"/>
          <w:szCs w:val="20"/>
        </w:rPr>
      </w:pPr>
      <w:r w:rsidRPr="008A2550">
        <w:rPr>
          <w:rFonts w:ascii="Calibri" w:hAnsi="Calibri" w:cs="Calibri"/>
          <w:i/>
          <w:spacing w:val="-10"/>
          <w:sz w:val="20"/>
          <w:szCs w:val="20"/>
        </w:rPr>
        <w:t xml:space="preserve">© </w:t>
      </w:r>
      <w:r w:rsidRPr="008A2550">
        <w:rPr>
          <w:rFonts w:ascii="Calibri" w:hAnsi="Calibri"/>
          <w:i/>
          <w:sz w:val="20"/>
          <w:szCs w:val="20"/>
        </w:rPr>
        <w:t>PPA – ATIS</w:t>
      </w:r>
    </w:p>
    <w:p w14:paraId="5EA3261D" w14:textId="7D94FF82" w:rsidR="00F82513" w:rsidRDefault="00F82513" w:rsidP="00353EFC">
      <w:pPr>
        <w:pStyle w:val="Nadpis2"/>
        <w:spacing w:after="6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  <w:r w:rsidRPr="00F27149">
        <w:rPr>
          <w:rFonts w:ascii="Calibri" w:hAnsi="Calibri" w:cs="Calibri"/>
          <w:color w:val="033C66"/>
          <w:sz w:val="28"/>
          <w:szCs w:val="28"/>
        </w:rPr>
        <w:lastRenderedPageBreak/>
        <w:t>Vývoj týždenných odbytových cien mliečnych výrobkov v</w:t>
      </w:r>
      <w:r w:rsidR="00683427" w:rsidRPr="00F27149">
        <w:rPr>
          <w:rFonts w:ascii="Calibri" w:hAnsi="Calibri" w:cs="Calibri"/>
          <w:color w:val="033C66"/>
          <w:sz w:val="28"/>
          <w:szCs w:val="28"/>
        </w:rPr>
        <w:t xml:space="preserve"> SR v </w:t>
      </w:r>
      <w:r w:rsidRPr="00F27149">
        <w:rPr>
          <w:rFonts w:ascii="Calibri" w:hAnsi="Calibri" w:cs="Calibri"/>
          <w:color w:val="033C66"/>
          <w:sz w:val="28"/>
          <w:szCs w:val="28"/>
        </w:rPr>
        <w:t>rokoch 202</w:t>
      </w:r>
      <w:r w:rsidR="00D40298" w:rsidRPr="00F27149">
        <w:rPr>
          <w:rFonts w:ascii="Calibri" w:hAnsi="Calibri" w:cs="Calibri"/>
          <w:color w:val="033C66"/>
          <w:sz w:val="28"/>
          <w:szCs w:val="28"/>
        </w:rPr>
        <w:t>3</w:t>
      </w:r>
      <w:r w:rsidRPr="00F27149">
        <w:rPr>
          <w:rFonts w:ascii="Calibri" w:hAnsi="Calibri" w:cs="Calibri"/>
          <w:color w:val="033C66"/>
          <w:sz w:val="28"/>
          <w:szCs w:val="28"/>
        </w:rPr>
        <w:t xml:space="preserve"> - 202</w:t>
      </w:r>
      <w:r w:rsidR="006723A3" w:rsidRPr="00F27149">
        <w:rPr>
          <w:rFonts w:ascii="Calibri" w:hAnsi="Calibri" w:cs="Calibri"/>
          <w:color w:val="033C66"/>
          <w:sz w:val="28"/>
          <w:szCs w:val="28"/>
        </w:rPr>
        <w:t>5</w:t>
      </w:r>
    </w:p>
    <w:p w14:paraId="68E87FDF" w14:textId="44A06F4F" w:rsidR="00BE5EC8" w:rsidRDefault="00BE5EC8" w:rsidP="004D7829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AAFE29A" w14:textId="586CCE39" w:rsidR="008A2550" w:rsidRDefault="00E5661C" w:rsidP="00F82513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E5661C">
        <w:rPr>
          <w:noProof/>
        </w:rPr>
        <w:drawing>
          <wp:inline distT="0" distB="0" distL="0" distR="0" wp14:anchorId="79B34E07" wp14:editId="74D5C725">
            <wp:extent cx="6245860" cy="3582670"/>
            <wp:effectExtent l="0" t="0" r="254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A3760" w14:textId="03243663" w:rsidR="00353EFC" w:rsidRDefault="00353EFC" w:rsidP="00F82513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F47177C" w14:textId="77777777" w:rsidR="00353EFC" w:rsidRDefault="00353EFC" w:rsidP="00F82513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3F52D81" w14:textId="2229DCB5" w:rsidR="00353EFC" w:rsidRDefault="00E5661C" w:rsidP="00353EFC">
      <w:pPr>
        <w:tabs>
          <w:tab w:val="left" w:pos="878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E5661C">
        <w:rPr>
          <w:noProof/>
        </w:rPr>
        <w:drawing>
          <wp:inline distT="0" distB="0" distL="0" distR="0" wp14:anchorId="0A87AB15" wp14:editId="48A899A3">
            <wp:extent cx="6245860" cy="3582670"/>
            <wp:effectExtent l="0" t="0" r="254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03B6" w14:textId="581B2206" w:rsidR="00255040" w:rsidRPr="008A2550" w:rsidRDefault="00773621" w:rsidP="00683427">
      <w:pPr>
        <w:tabs>
          <w:tab w:val="left" w:pos="8789"/>
        </w:tabs>
        <w:spacing w:before="80" w:after="0" w:line="240" w:lineRule="auto"/>
        <w:ind w:firstLine="284"/>
        <w:jc w:val="both"/>
        <w:rPr>
          <w:rFonts w:ascii="Calibri" w:hAnsi="Calibri"/>
          <w:b/>
          <w:color w:val="033C66"/>
          <w:sz w:val="20"/>
          <w:szCs w:val="20"/>
        </w:rPr>
      </w:pPr>
      <w:r w:rsidRPr="008A2550">
        <w:rPr>
          <w:rFonts w:ascii="Calibri" w:hAnsi="Calibri" w:cs="Calibri"/>
          <w:sz w:val="20"/>
          <w:szCs w:val="20"/>
        </w:rPr>
        <w:tab/>
      </w:r>
      <w:r w:rsidRPr="008A2550">
        <w:rPr>
          <w:rFonts w:ascii="Calibri" w:hAnsi="Calibri" w:cs="Calibri"/>
          <w:i/>
          <w:spacing w:val="-10"/>
          <w:sz w:val="20"/>
          <w:szCs w:val="20"/>
        </w:rPr>
        <w:t xml:space="preserve">© </w:t>
      </w:r>
      <w:r w:rsidRPr="008A2550">
        <w:rPr>
          <w:rFonts w:ascii="Calibri" w:hAnsi="Calibri"/>
          <w:i/>
          <w:sz w:val="20"/>
          <w:szCs w:val="20"/>
        </w:rPr>
        <w:t>PPA – ATIS</w:t>
      </w:r>
      <w:bookmarkStart w:id="12" w:name="_Priemerné_odbytové_ceny"/>
      <w:bookmarkStart w:id="13" w:name="_Priemerné_odbytové_ceny_1"/>
      <w:bookmarkStart w:id="14" w:name="_Medziročný_vývoj_cien"/>
      <w:bookmarkStart w:id="15" w:name="_Vývoj_cien_mliečnych"/>
      <w:bookmarkStart w:id="16" w:name="_Nákupné_ceny_kravského"/>
      <w:bookmarkStart w:id="17" w:name="_Produkcia_mlieka_a"/>
      <w:bookmarkStart w:id="18" w:name="_Priemerné_odbytové_ceny_3"/>
      <w:bookmarkEnd w:id="12"/>
      <w:bookmarkEnd w:id="13"/>
      <w:bookmarkEnd w:id="14"/>
      <w:bookmarkEnd w:id="15"/>
      <w:bookmarkEnd w:id="16"/>
      <w:bookmarkEnd w:id="17"/>
      <w:bookmarkEnd w:id="18"/>
      <w:r w:rsidR="00255040" w:rsidRPr="008A2550">
        <w:rPr>
          <w:sz w:val="20"/>
          <w:szCs w:val="20"/>
        </w:rPr>
        <w:br w:type="page"/>
      </w:r>
    </w:p>
    <w:p w14:paraId="51CCB66D" w14:textId="34953F4D" w:rsidR="002E7259" w:rsidRPr="00A82A0A" w:rsidRDefault="002E7259" w:rsidP="003B2E09">
      <w:pPr>
        <w:pStyle w:val="Nadpis2"/>
        <w:spacing w:before="120"/>
        <w:rPr>
          <w:rFonts w:cs="Calibri"/>
          <w:sz w:val="20"/>
          <w:szCs w:val="20"/>
        </w:rPr>
      </w:pPr>
      <w:bookmarkStart w:id="19" w:name="_Priemerné_odbytové_ceny_2"/>
      <w:bookmarkStart w:id="20" w:name="_Produkcia_výrobkov_v"/>
      <w:bookmarkStart w:id="21" w:name="_Priemerné_odbytové_ceny_4"/>
      <w:bookmarkEnd w:id="19"/>
      <w:bookmarkEnd w:id="20"/>
      <w:bookmarkEnd w:id="21"/>
      <w:r w:rsidRPr="003B2E09">
        <w:rPr>
          <w:rFonts w:ascii="Calibri" w:hAnsi="Calibri"/>
          <w:color w:val="033C66"/>
          <w:sz w:val="28"/>
          <w:szCs w:val="28"/>
        </w:rPr>
        <w:lastRenderedPageBreak/>
        <w:t>Priemerné odbytové ceny mliečnych výrobkov v EÚ</w:t>
      </w:r>
    </w:p>
    <w:p w14:paraId="357F5455" w14:textId="77777777" w:rsidR="002E7259" w:rsidRPr="00126234" w:rsidRDefault="002E7259" w:rsidP="002E7259">
      <w:pPr>
        <w:spacing w:after="0" w:line="240" w:lineRule="auto"/>
        <w:jc w:val="right"/>
        <w:rPr>
          <w:rFonts w:ascii="Calibri" w:hAnsi="Calibri"/>
          <w:i/>
          <w:sz w:val="18"/>
          <w:szCs w:val="18"/>
        </w:rPr>
      </w:pPr>
      <w:r w:rsidRPr="00126234">
        <w:rPr>
          <w:sz w:val="17"/>
          <w:szCs w:val="17"/>
        </w:rPr>
        <w:tab/>
      </w:r>
      <w:r w:rsidRPr="00126234">
        <w:rPr>
          <w:rFonts w:ascii="Calibri" w:hAnsi="Calibri"/>
          <w:i/>
          <w:sz w:val="18"/>
          <w:szCs w:val="18"/>
        </w:rPr>
        <w:t>EUR/100 kg (bez DPH)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2E7259" w:rsidRPr="00186F26" w14:paraId="3A49566B" w14:textId="77777777" w:rsidTr="002968F9">
        <w:trPr>
          <w:trHeight w:val="680"/>
        </w:trPr>
        <w:tc>
          <w:tcPr>
            <w:tcW w:w="1837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70D30775" w14:textId="77777777" w:rsidR="002E7259" w:rsidRPr="00126234" w:rsidRDefault="002E7259" w:rsidP="002E7259">
            <w:pPr>
              <w:tabs>
                <w:tab w:val="center" w:pos="4680"/>
              </w:tabs>
              <w:spacing w:after="0" w:line="240" w:lineRule="auto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Produkt/dátum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6AD217C0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Maslo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18E61185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sz w:val="17"/>
                <w:szCs w:val="17"/>
              </w:rPr>
            </w:pPr>
            <w:r w:rsidRPr="00126234">
              <w:rPr>
                <w:rFonts w:ascii="Calibri" w:hAnsi="Calibri"/>
                <w:b/>
                <w:sz w:val="17"/>
                <w:szCs w:val="17"/>
              </w:rPr>
              <w:t>Sušené odtu</w:t>
            </w:r>
            <w:r w:rsidRPr="00126234">
              <w:rPr>
                <w:rFonts w:ascii="Calibri" w:hAnsi="Calibri" w:cs="Cambria"/>
                <w:b/>
                <w:sz w:val="17"/>
                <w:szCs w:val="17"/>
              </w:rPr>
              <w:t>č</w:t>
            </w:r>
            <w:r w:rsidRPr="00126234">
              <w:rPr>
                <w:rFonts w:ascii="Calibri" w:hAnsi="Calibri"/>
                <w:b/>
                <w:sz w:val="17"/>
                <w:szCs w:val="17"/>
              </w:rPr>
              <w:t>nen</w:t>
            </w:r>
            <w:r w:rsidRPr="00126234">
              <w:rPr>
                <w:rFonts w:ascii="Calibri" w:hAnsi="Calibri" w:cs="Rockwell"/>
                <w:b/>
                <w:sz w:val="17"/>
                <w:szCs w:val="17"/>
              </w:rPr>
              <w:t>é</w:t>
            </w:r>
            <w:r w:rsidRPr="00126234">
              <w:rPr>
                <w:rFonts w:ascii="Calibri" w:hAnsi="Calibri"/>
                <w:b/>
                <w:sz w:val="17"/>
                <w:szCs w:val="17"/>
              </w:rPr>
              <w:t xml:space="preserve"> mlieko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4D3ADD07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sz w:val="17"/>
                <w:szCs w:val="17"/>
              </w:rPr>
            </w:pPr>
            <w:r w:rsidRPr="00126234">
              <w:rPr>
                <w:rFonts w:ascii="Calibri" w:hAnsi="Calibri"/>
                <w:b/>
                <w:sz w:val="17"/>
                <w:szCs w:val="17"/>
              </w:rPr>
              <w:t xml:space="preserve">Sušené </w:t>
            </w:r>
          </w:p>
          <w:p w14:paraId="663E3AD8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sz w:val="17"/>
                <w:szCs w:val="17"/>
              </w:rPr>
              <w:t>plnotu</w:t>
            </w:r>
            <w:r w:rsidRPr="00126234">
              <w:rPr>
                <w:rFonts w:ascii="Calibri" w:hAnsi="Calibri" w:cs="Cambria"/>
                <w:b/>
                <w:sz w:val="17"/>
                <w:szCs w:val="17"/>
              </w:rPr>
              <w:t>č</w:t>
            </w:r>
            <w:r w:rsidRPr="00126234">
              <w:rPr>
                <w:rFonts w:ascii="Calibri" w:hAnsi="Calibri"/>
                <w:b/>
                <w:sz w:val="17"/>
                <w:szCs w:val="17"/>
              </w:rPr>
              <w:t>n</w:t>
            </w:r>
            <w:r w:rsidRPr="00126234">
              <w:rPr>
                <w:rFonts w:ascii="Calibri" w:hAnsi="Calibri" w:cs="Rockwell"/>
                <w:b/>
                <w:sz w:val="17"/>
                <w:szCs w:val="17"/>
              </w:rPr>
              <w:t>é</w:t>
            </w:r>
            <w:r w:rsidRPr="00126234">
              <w:rPr>
                <w:rFonts w:ascii="Calibri" w:hAnsi="Calibri"/>
                <w:b/>
                <w:sz w:val="17"/>
                <w:szCs w:val="17"/>
              </w:rPr>
              <w:t xml:space="preserve"> mlieko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7C64607C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26234">
              <w:rPr>
                <w:rFonts w:ascii="Calibri" w:hAnsi="Calibri" w:cs="Cambria"/>
                <w:b/>
                <w:color w:val="000000" w:themeColor="text1"/>
                <w:sz w:val="18"/>
                <w:szCs w:val="18"/>
              </w:rPr>
              <w:t>Č</w:t>
            </w: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edar</w:t>
            </w:r>
            <w:proofErr w:type="spellEnd"/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31D66418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Eidam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08CAA7B1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Gouda</w:t>
            </w:r>
            <w:proofErr w:type="spellEnd"/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FFFF7D"/>
            <w:vAlign w:val="center"/>
          </w:tcPr>
          <w:p w14:paraId="618FE2E7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Ementál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FFFF7D"/>
            <w:vAlign w:val="center"/>
          </w:tcPr>
          <w:p w14:paraId="68009B32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Sušená </w:t>
            </w:r>
          </w:p>
          <w:p w14:paraId="7A4EC0DA" w14:textId="77777777" w:rsidR="002E7259" w:rsidRPr="00126234" w:rsidRDefault="002E7259" w:rsidP="002E7259">
            <w:pPr>
              <w:spacing w:after="0" w:line="240" w:lineRule="auto"/>
              <w:jc w:val="center"/>
              <w:outlineLvl w:val="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126234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srvátka</w:t>
            </w:r>
          </w:p>
        </w:tc>
      </w:tr>
      <w:tr w:rsidR="0025444A" w:rsidRPr="00797B0D" w14:paraId="6E8D3CD5" w14:textId="77777777" w:rsidTr="00B646F3">
        <w:trPr>
          <w:trHeight w:hRule="exact" w:val="255"/>
        </w:trPr>
        <w:tc>
          <w:tcPr>
            <w:tcW w:w="1837" w:type="dxa"/>
            <w:tcBorders>
              <w:top w:val="threeDEmboss" w:sz="6" w:space="0" w:color="auto"/>
              <w:left w:val="threeDEmboss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2A851E04" w14:textId="478C828B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24.11.2024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4FDD3C72" w14:textId="5CB285B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774,72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7564B5B5" w14:textId="38AF673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259,72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339BC7DB" w14:textId="07CD0F6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432,61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7A4EF3FF" w14:textId="49305D8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429,51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41F37CDD" w14:textId="4909E03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494,93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350A149C" w14:textId="2C56692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481,97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14:paraId="5EC574D8" w14:textId="3063AB8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609,28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FFFFE1"/>
            <w:vAlign w:val="center"/>
          </w:tcPr>
          <w:p w14:paraId="582069F2" w14:textId="208198B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95,72 </w:t>
            </w:r>
          </w:p>
        </w:tc>
      </w:tr>
      <w:tr w:rsidR="0025444A" w:rsidRPr="00797B0D" w14:paraId="6ACA8C4C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A201" w14:textId="1999D1D9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3.8.2025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AC61E" w14:textId="480AD1B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711,78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F7138" w14:textId="541F170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240,62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76927" w14:textId="3024C86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424,06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9E803" w14:textId="51C8192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453,31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6BC32" w14:textId="4CFCFE9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476,76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E7C70" w14:textId="11CA4D6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492,37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8D052" w14:textId="5417CD3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629,21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30ACA88A" w14:textId="094C572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95,46 </w:t>
            </w:r>
          </w:p>
        </w:tc>
      </w:tr>
      <w:tr w:rsidR="0025444A" w:rsidRPr="00797B0D" w14:paraId="4DD23C63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53B76" w14:textId="7384B2AF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10.8.2025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727CF" w14:textId="3FDC84A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712,45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F1979" w14:textId="3156AF1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238,25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18AA" w14:textId="23F2A7B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420,48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C0634" w14:textId="017D84A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452,70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6C790" w14:textId="5EA9698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490,67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2D4DF" w14:textId="4CA2712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490,70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D6EFD" w14:textId="3B1440A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630,11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1D07C30B" w14:textId="47A07D8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96,29 </w:t>
            </w:r>
          </w:p>
        </w:tc>
      </w:tr>
      <w:tr w:rsidR="0025444A" w:rsidRPr="00797B0D" w14:paraId="723926CF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36F12" w14:textId="331569D5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17.8.2025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8B57F" w14:textId="5CC9679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722,33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78634" w14:textId="394F441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239,45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45426" w14:textId="071ABD4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417,25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D3F25" w14:textId="44FF184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453,12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C6CB3" w14:textId="75F9031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485,76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2C4FA" w14:textId="709770C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492,34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B7C44" w14:textId="00F0EE1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613,83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244B278E" w14:textId="70ABAF6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97,74 </w:t>
            </w:r>
          </w:p>
        </w:tc>
      </w:tr>
      <w:tr w:rsidR="0025444A" w:rsidRPr="00797B0D" w14:paraId="55BDABBC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C432" w14:textId="75B8B682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24.8.2025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D6258" w14:textId="5C211ED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711,21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29BF0" w14:textId="5FCB028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240,84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53B73" w14:textId="77569FC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424,02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68EF5" w14:textId="7097F1B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454,65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7214D" w14:textId="4418B4C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486,18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547B6" w14:textId="3DA3267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490,01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CE890" w14:textId="56CEE2B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638,57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11D28ED1" w14:textId="56F1A5D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98,40 </w:t>
            </w:r>
          </w:p>
        </w:tc>
      </w:tr>
      <w:tr w:rsidR="0025444A" w:rsidRPr="00797B0D" w14:paraId="167EC676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233E5" w14:textId="650B550C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31.8.2025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DC7EA" w14:textId="3F91091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706,59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B08D0" w14:textId="742AAF9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241,96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E053B" w14:textId="0F2C00B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412,80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B7F59" w14:textId="339F941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446,16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16E25" w14:textId="38FB1E4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473,53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B621A" w14:textId="7081129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491,19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F3F10" w14:textId="2C9BD6F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646,51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B730474" w14:textId="1FAC2A1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98,63 </w:t>
            </w:r>
          </w:p>
        </w:tc>
      </w:tr>
      <w:tr w:rsidR="0025444A" w:rsidRPr="00797B0D" w14:paraId="6885B46C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05B0F" w14:textId="528CD824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7.9.2025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21F25" w14:textId="1CE6867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661,11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1C054" w14:textId="4D6467A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236,68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C5A51" w14:textId="72E927F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423,37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19C61" w14:textId="013D733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444,26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935F6" w14:textId="49BEDCA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469,68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820D1" w14:textId="7D89CD3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490,31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FD4E9" w14:textId="49A9CEB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642,99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5DB7A019" w14:textId="30A7F2B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97,33 </w:t>
            </w:r>
          </w:p>
        </w:tc>
      </w:tr>
      <w:tr w:rsidR="0025444A" w:rsidRPr="00797B0D" w14:paraId="452AF843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78F2A" w14:textId="1873592E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14.9.2025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C28BB" w14:textId="1F80542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640,13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6C1F" w14:textId="561C2C3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231,02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7A119" w14:textId="2EE58C8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401,99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C32FE" w14:textId="25112B9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445,48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D1E3A" w14:textId="0C34740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476,74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D7CBF" w14:textId="4825125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492,17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797E1" w14:textId="25726AE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631,34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5FEA938A" w14:textId="62DD1C8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96,99 </w:t>
            </w:r>
          </w:p>
        </w:tc>
      </w:tr>
      <w:tr w:rsidR="0025444A" w:rsidRPr="00797B0D" w14:paraId="25EDB5B8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30818" w14:textId="1500D38F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21.9.2025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4DD1" w14:textId="106DD16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618,43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8479A" w14:textId="0539AC9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227,80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FE8BD" w14:textId="1D61ED4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400,81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07600" w14:textId="453F4A9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445,01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BA197" w14:textId="01056BB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479,10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2CB2F" w14:textId="1A69326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488,57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9C628" w14:textId="50867D7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632,61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783CA1E" w14:textId="3E7401E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96,80 </w:t>
            </w:r>
          </w:p>
        </w:tc>
      </w:tr>
      <w:tr w:rsidR="0025444A" w:rsidRPr="00797B0D" w14:paraId="2F5BA919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11F00" w14:textId="223DD24B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28.9.2025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EFD98" w14:textId="3839386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615,05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38BB5" w14:textId="5C37426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225,60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37046" w14:textId="0B5AE1E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388,75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71F40" w14:textId="570591E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445,71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68A6D" w14:textId="1D40171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459,93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96FEF" w14:textId="34A48E8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480,11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7F2E0" w14:textId="51439F4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632,79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23BD470E" w14:textId="4CB041C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97,55 </w:t>
            </w:r>
          </w:p>
        </w:tc>
      </w:tr>
      <w:tr w:rsidR="0025444A" w:rsidRPr="00797B0D" w14:paraId="7945EF07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2E2B8" w14:textId="0DF43274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5.10.2025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0A75A" w14:textId="7A92C28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605,29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100DD" w14:textId="211E1AF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223,26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AD79A" w14:textId="154C919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376,98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E2D6D" w14:textId="5181A5F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444,13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184FE" w14:textId="56A675B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467,65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7C84E" w14:textId="43B74C0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470,30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C55D7" w14:textId="1C816B0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628,19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31D5FC89" w14:textId="59C17F9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98,65 </w:t>
            </w:r>
          </w:p>
        </w:tc>
      </w:tr>
      <w:tr w:rsidR="0025444A" w:rsidRPr="00797B0D" w14:paraId="17F5A504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FE8E4" w14:textId="49141531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12.10.2025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6245B" w14:textId="4E0CC60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580,29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D935F" w14:textId="57E7551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221,09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B74F5" w14:textId="3BB2674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366,81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2C5D9" w14:textId="7D7C2E6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443,51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D16C9" w14:textId="1F8EFB2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464,43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FE7BA" w14:textId="591CB31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475,49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981B7" w14:textId="269D51F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644,06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73B23DB1" w14:textId="66F2D48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  97,65 </w:t>
            </w:r>
          </w:p>
        </w:tc>
      </w:tr>
      <w:tr w:rsidR="0025444A" w:rsidRPr="00797B0D" w14:paraId="0BFD3983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4BB7" w14:textId="5158B874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19.10.2025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D8D57" w14:textId="1BAC309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579,83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3FEA0" w14:textId="01D1F1E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217,85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C068F" w14:textId="3E350D6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368,22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46BE5" w14:textId="0991280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438,29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C2921" w14:textId="75A9A59A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451,58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2910E" w14:textId="0CF8A24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471,00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BD85" w14:textId="728139B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626,17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7E4A85D5" w14:textId="6D4CC49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102,66 </w:t>
            </w:r>
          </w:p>
        </w:tc>
      </w:tr>
      <w:tr w:rsidR="0025444A" w:rsidRPr="00797B0D" w14:paraId="23F8EABA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41742" w14:textId="222A4DC3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26.10.2025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E917" w14:textId="3631262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572,98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6CDFB" w14:textId="6986604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216,22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8D99F" w14:textId="0D214AE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356,44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16E85" w14:textId="047FD41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439,01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9C247" w14:textId="3EA4AEA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450,58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EEF18" w14:textId="2DCE206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467,69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72244" w14:textId="4A0F9C9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628,12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E6A6D89" w14:textId="24786EC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102,50 </w:t>
            </w:r>
          </w:p>
        </w:tc>
      </w:tr>
      <w:tr w:rsidR="0025444A" w:rsidRPr="00797B0D" w14:paraId="743EAAC2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FC3" w14:textId="6DAADAD7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2.11.2025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ACC8A" w14:textId="114134AA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543,28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595A9" w14:textId="1EE194D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215,16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B51D4" w14:textId="5E74EDB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347,01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F1F44" w14:textId="60E3650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442,01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F20E3" w14:textId="5485F5CA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432,30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D6C3F" w14:textId="70F47F05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459,98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E958B" w14:textId="69FF82B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634,05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5FEBCDAF" w14:textId="74C8D96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101,89 </w:t>
            </w:r>
          </w:p>
        </w:tc>
      </w:tr>
      <w:tr w:rsidR="0025444A" w:rsidRPr="00797B0D" w14:paraId="2CD401E3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9BBCE" w14:textId="0EC60EE8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9.11.2025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693E6" w14:textId="4CFCE53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550,11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48BA9" w14:textId="220985E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212,93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B992" w14:textId="00BA034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341,06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1F473" w14:textId="307CA31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438,60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BB486" w14:textId="16570C50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400,06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93CDD" w14:textId="5E3D2983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441,80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0CF5C" w14:textId="069E14C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626,27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BE0095E" w14:textId="4696F46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101,07 </w:t>
            </w:r>
          </w:p>
        </w:tc>
      </w:tr>
      <w:tr w:rsidR="0025444A" w:rsidRPr="00797B0D" w14:paraId="10660F6C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937C8" w14:textId="2D709107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16.11.2025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DD716" w14:textId="71E6DFE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571,33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14241" w14:textId="2D43F56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214,94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79A98" w14:textId="245666D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344,10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2910A" w14:textId="289BE4E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434,57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2DB9D" w14:textId="7B19C74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415,23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FEB9B" w14:textId="76FBF5D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451,96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E5D6B" w14:textId="5B61F778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621,42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342AFFB" w14:textId="68793E5C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102,30 </w:t>
            </w:r>
          </w:p>
        </w:tc>
      </w:tr>
      <w:tr w:rsidR="0025444A" w:rsidRPr="00797B0D" w14:paraId="360221BE" w14:textId="77777777" w:rsidTr="00B646F3">
        <w:trPr>
          <w:trHeight w:hRule="exact" w:val="255"/>
        </w:trPr>
        <w:tc>
          <w:tcPr>
            <w:tcW w:w="183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A508A" w14:textId="381DF0C6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23.11.2025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0A1B7" w14:textId="02963D8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544,78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8AC51" w14:textId="68ADB80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211,93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77A2A" w14:textId="1B26F9B9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337,51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675D3" w14:textId="57F380BE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434,93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2EDF4" w14:textId="736787C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403,91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F7C5D" w14:textId="14D490AB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445,01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2C3A4" w14:textId="62B94931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640,57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24784BD6" w14:textId="36EC9A1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sz w:val="17"/>
                <w:szCs w:val="17"/>
              </w:rPr>
              <w:t xml:space="preserve">    103,30 </w:t>
            </w:r>
          </w:p>
        </w:tc>
      </w:tr>
      <w:tr w:rsidR="0025444A" w:rsidRPr="00797B0D" w14:paraId="4BBF35B0" w14:textId="77777777" w:rsidTr="00B646F3">
        <w:trPr>
          <w:trHeight w:hRule="exact" w:val="255"/>
        </w:trPr>
        <w:tc>
          <w:tcPr>
            <w:tcW w:w="1837" w:type="dxa"/>
            <w:tcBorders>
              <w:top w:val="single" w:sz="12" w:space="0" w:color="auto"/>
              <w:left w:val="threeDEmboss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0AD53711" w14:textId="6E570B11" w:rsidR="0025444A" w:rsidRPr="0025444A" w:rsidRDefault="0025444A" w:rsidP="0025444A">
            <w:pPr>
              <w:spacing w:after="0" w:line="240" w:lineRule="auto"/>
              <w:ind w:right="17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8"/>
                <w:szCs w:val="18"/>
              </w:rPr>
              <w:t>30.11.2025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30AE2DC4" w14:textId="590B5977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500,39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251E8096" w14:textId="390E673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209,96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1E37BFCE" w14:textId="3F701CC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318,37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5BC5F5FC" w14:textId="6864DF14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422,14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547AAE92" w14:textId="1E3762F2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399,87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0187F1B5" w14:textId="7B43080D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   445,42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7D"/>
            <w:vAlign w:val="center"/>
          </w:tcPr>
          <w:p w14:paraId="575057FD" w14:textId="621C7E66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618,28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FFFF7D"/>
            <w:vAlign w:val="center"/>
          </w:tcPr>
          <w:p w14:paraId="404C5755" w14:textId="395ED6BF" w:rsidR="0025444A" w:rsidRPr="0025444A" w:rsidRDefault="0025444A" w:rsidP="0025444A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5444A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 104,83 </w:t>
            </w:r>
          </w:p>
        </w:tc>
      </w:tr>
      <w:tr w:rsidR="0025444A" w:rsidRPr="00797B0D" w14:paraId="63185F7A" w14:textId="77777777" w:rsidTr="008C0EAC">
        <w:trPr>
          <w:trHeight w:hRule="exact" w:val="255"/>
        </w:trPr>
        <w:tc>
          <w:tcPr>
            <w:tcW w:w="183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B8AAA" w14:textId="2718D2F1" w:rsidR="0025444A" w:rsidRPr="00B64204" w:rsidRDefault="0025444A" w:rsidP="0025444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B64204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Mesačný vývoj v %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835A8B" w14:textId="102C92E6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-7,9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358EF0" w14:textId="061BB168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-2,4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B99017" w14:textId="74F16463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-8,3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9826B" w14:textId="365BB2E4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-4,5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D2854" w14:textId="2424A8D4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-7,5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0CFBE" w14:textId="61CC7B0F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-3,2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1E92D4" w14:textId="3385C678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-2,5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FFFFFF"/>
            <w:vAlign w:val="bottom"/>
          </w:tcPr>
          <w:p w14:paraId="5DF38A95" w14:textId="77E664DC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2,9</w:t>
            </w:r>
          </w:p>
        </w:tc>
      </w:tr>
      <w:tr w:rsidR="0025444A" w:rsidRPr="00797B0D" w14:paraId="1C15FDA4" w14:textId="77777777" w:rsidTr="008C0EAC">
        <w:trPr>
          <w:trHeight w:hRule="exact" w:val="255"/>
        </w:trPr>
        <w:tc>
          <w:tcPr>
            <w:tcW w:w="1837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FF" w14:textId="77777777" w:rsidR="0025444A" w:rsidRPr="00B64204" w:rsidRDefault="0025444A" w:rsidP="0025444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B64204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Medziročný vývoj v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0DF6" w14:textId="22451C4B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-35,4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56A" w14:textId="53698B5E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858C" w14:textId="14683543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-26,4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3761" w14:textId="5518AAF2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772E" w14:textId="253C9D9C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EB9D" w14:textId="76129985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-7,6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CBFF3" w14:textId="6E0BED4E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E1CA5EB" w14:textId="23873C5D" w:rsidR="0025444A" w:rsidRPr="0025444A" w:rsidRDefault="0025444A" w:rsidP="0025444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  <w:highlight w:val="yellow"/>
              </w:rPr>
            </w:pPr>
            <w:r w:rsidRPr="0025444A">
              <w:rPr>
                <w:rFonts w:ascii="Calibri" w:hAnsi="Calibri" w:cs="Calibri"/>
                <w:i/>
                <w:iCs/>
                <w:sz w:val="18"/>
                <w:szCs w:val="18"/>
              </w:rPr>
              <w:t>9,5</w:t>
            </w:r>
          </w:p>
        </w:tc>
      </w:tr>
    </w:tbl>
    <w:p w14:paraId="12B04B2E" w14:textId="4B3443A1" w:rsidR="00034A57" w:rsidRDefault="002E7259" w:rsidP="001029AD">
      <w:pPr>
        <w:spacing w:after="10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66955">
        <w:rPr>
          <w:rFonts w:ascii="Calibri" w:hAnsi="Calibri" w:cs="Calibri"/>
          <w:i/>
          <w:sz w:val="18"/>
          <w:szCs w:val="18"/>
        </w:rPr>
        <w:t>Prameň: Európska komisia; Poznámka: Ceny mliečnych výrobkov hlásené týždenne členskými štátmi EÚ podľa Nariadenia EK 2017/1185 (Článok 11 – Príloh</w:t>
      </w:r>
      <w:r w:rsidR="00793A71" w:rsidRPr="00866955">
        <w:rPr>
          <w:rFonts w:ascii="Calibri" w:hAnsi="Calibri" w:cs="Calibri"/>
          <w:i/>
          <w:sz w:val="18"/>
          <w:szCs w:val="18"/>
        </w:rPr>
        <w:t xml:space="preserve">a 1.7); Odbytové ceny výrobkov sú v €/100 kg, bez DPH; údaje EK </w:t>
      </w:r>
      <w:r w:rsidR="00321F0F" w:rsidRPr="00866955">
        <w:rPr>
          <w:rFonts w:ascii="Calibri" w:hAnsi="Calibri" w:cs="Calibri"/>
          <w:i/>
          <w:sz w:val="18"/>
          <w:szCs w:val="18"/>
        </w:rPr>
        <w:t xml:space="preserve">sú aktualizované k </w:t>
      </w:r>
      <w:r w:rsidR="0034137F">
        <w:rPr>
          <w:rFonts w:ascii="Calibri" w:hAnsi="Calibri" w:cs="Calibri"/>
          <w:i/>
          <w:sz w:val="18"/>
          <w:szCs w:val="18"/>
        </w:rPr>
        <w:t>3</w:t>
      </w:r>
      <w:r w:rsidR="000025EB" w:rsidRPr="00866955">
        <w:rPr>
          <w:rFonts w:ascii="Calibri" w:hAnsi="Calibri" w:cs="Calibri"/>
          <w:i/>
          <w:sz w:val="18"/>
          <w:szCs w:val="18"/>
        </w:rPr>
        <w:t xml:space="preserve">. </w:t>
      </w:r>
      <w:r w:rsidR="00887398">
        <w:rPr>
          <w:rFonts w:ascii="Calibri" w:hAnsi="Calibri" w:cs="Calibri"/>
          <w:i/>
          <w:sz w:val="18"/>
          <w:szCs w:val="18"/>
        </w:rPr>
        <w:t>1</w:t>
      </w:r>
      <w:r w:rsidR="0034137F">
        <w:rPr>
          <w:rFonts w:ascii="Calibri" w:hAnsi="Calibri" w:cs="Calibri"/>
          <w:i/>
          <w:sz w:val="18"/>
          <w:szCs w:val="18"/>
        </w:rPr>
        <w:t>2</w:t>
      </w:r>
      <w:r w:rsidR="00AB4139" w:rsidRPr="00866955">
        <w:rPr>
          <w:rFonts w:ascii="Calibri" w:hAnsi="Calibri" w:cs="Calibri"/>
          <w:i/>
          <w:sz w:val="18"/>
          <w:szCs w:val="18"/>
        </w:rPr>
        <w:t>.</w:t>
      </w:r>
      <w:r w:rsidR="00B646F3" w:rsidRPr="00866955">
        <w:rPr>
          <w:rFonts w:ascii="Calibri" w:hAnsi="Calibri" w:cs="Calibri"/>
          <w:i/>
          <w:sz w:val="18"/>
          <w:szCs w:val="18"/>
        </w:rPr>
        <w:t xml:space="preserve"> </w:t>
      </w:r>
      <w:r w:rsidR="008B101A" w:rsidRPr="00866955">
        <w:rPr>
          <w:rFonts w:ascii="Calibri" w:hAnsi="Calibri" w:cs="Calibri"/>
          <w:i/>
          <w:sz w:val="18"/>
          <w:szCs w:val="18"/>
        </w:rPr>
        <w:t>202</w:t>
      </w:r>
      <w:r w:rsidR="00E713EE">
        <w:rPr>
          <w:rFonts w:ascii="Calibri" w:hAnsi="Calibri" w:cs="Calibri"/>
          <w:i/>
          <w:sz w:val="18"/>
          <w:szCs w:val="18"/>
        </w:rPr>
        <w:t>5</w:t>
      </w:r>
      <w:r w:rsidR="00793A71" w:rsidRPr="00866955">
        <w:rPr>
          <w:rFonts w:ascii="Calibri" w:hAnsi="Calibri" w:cs="Calibri"/>
          <w:i/>
          <w:sz w:val="18"/>
          <w:szCs w:val="18"/>
        </w:rPr>
        <w:t>.</w:t>
      </w:r>
    </w:p>
    <w:p w14:paraId="4C2119F0" w14:textId="4ADDAD66" w:rsidR="008A2550" w:rsidRDefault="008A2550" w:rsidP="00B646F3">
      <w:pPr>
        <w:spacing w:before="120" w:after="0" w:line="240" w:lineRule="auto"/>
        <w:jc w:val="both"/>
      </w:pPr>
      <w:bookmarkStart w:id="22" w:name="_Ceny_mlieka_a_1"/>
      <w:bookmarkStart w:id="23" w:name="_Vývoj_cien_kravského"/>
      <w:bookmarkStart w:id="24" w:name="_Ceny_mlieka_a_2"/>
      <w:bookmarkEnd w:id="22"/>
      <w:bookmarkEnd w:id="23"/>
      <w:bookmarkEnd w:id="24"/>
    </w:p>
    <w:p w14:paraId="189261A5" w14:textId="3F761337" w:rsidR="008A2550" w:rsidRDefault="001F3956">
      <w:pPr>
        <w:spacing w:line="276" w:lineRule="auto"/>
      </w:pPr>
      <w:r w:rsidRPr="001F3956">
        <w:rPr>
          <w:noProof/>
        </w:rPr>
        <w:drawing>
          <wp:inline distT="0" distB="0" distL="0" distR="0" wp14:anchorId="2C35CF90" wp14:editId="5441888F">
            <wp:extent cx="6245184" cy="3498574"/>
            <wp:effectExtent l="0" t="0" r="3810" b="698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05" cy="350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550">
        <w:br w:type="page"/>
      </w:r>
    </w:p>
    <w:p w14:paraId="2CECE4E7" w14:textId="77777777" w:rsidR="0004702D" w:rsidRPr="00DF005A" w:rsidRDefault="0004702D" w:rsidP="00DF005A">
      <w:pPr>
        <w:pStyle w:val="Nadpis2"/>
        <w:spacing w:before="120"/>
        <w:rPr>
          <w:rFonts w:ascii="Calibri" w:hAnsi="Calibri"/>
          <w:color w:val="033C66"/>
          <w:sz w:val="28"/>
          <w:szCs w:val="28"/>
        </w:rPr>
      </w:pPr>
      <w:bookmarkStart w:id="25" w:name="_Nákupné_ceny_kravského_2"/>
      <w:bookmarkEnd w:id="25"/>
      <w:r w:rsidRPr="00E86222">
        <w:rPr>
          <w:rFonts w:ascii="Calibri" w:hAnsi="Calibri"/>
          <w:color w:val="033C66"/>
          <w:sz w:val="28"/>
          <w:szCs w:val="28"/>
        </w:rPr>
        <w:lastRenderedPageBreak/>
        <w:t>Nákupné ceny kravského mlieka vo vybraných krajinách EÚ</w:t>
      </w:r>
    </w:p>
    <w:p w14:paraId="17164E28" w14:textId="77777777" w:rsidR="0004702D" w:rsidRPr="001B1543" w:rsidRDefault="0004702D" w:rsidP="0004702D">
      <w:pPr>
        <w:spacing w:after="0" w:line="240" w:lineRule="auto"/>
        <w:jc w:val="right"/>
        <w:rPr>
          <w:rFonts w:ascii="Calibri" w:hAnsi="Calibri"/>
          <w:i/>
          <w:sz w:val="18"/>
          <w:szCs w:val="18"/>
        </w:rPr>
      </w:pPr>
      <w:r w:rsidRPr="001B1543">
        <w:rPr>
          <w:rFonts w:ascii="Calibri" w:hAnsi="Calibri"/>
          <w:sz w:val="18"/>
          <w:szCs w:val="18"/>
        </w:rPr>
        <w:tab/>
      </w:r>
      <w:r w:rsidRPr="001B1543">
        <w:rPr>
          <w:rFonts w:ascii="Calibri" w:hAnsi="Calibri"/>
          <w:i/>
          <w:sz w:val="18"/>
          <w:szCs w:val="18"/>
        </w:rPr>
        <w:t>v EUR/100 kg (bez DPH)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733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04702D" w:rsidRPr="001B1543" w14:paraId="2CDA0724" w14:textId="77777777" w:rsidTr="00E27073">
        <w:trPr>
          <w:cantSplit/>
          <w:trHeight w:hRule="exact" w:val="895"/>
        </w:trPr>
        <w:tc>
          <w:tcPr>
            <w:tcW w:w="1825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7FFFF"/>
            <w:vAlign w:val="center"/>
          </w:tcPr>
          <w:p w14:paraId="4DC11F02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bookmarkStart w:id="26" w:name="_Nákupné_ceny_mlieka"/>
            <w:bookmarkStart w:id="27" w:name="_Priemerná_nákupná_cena_1"/>
            <w:bookmarkEnd w:id="26"/>
            <w:bookmarkEnd w:id="27"/>
            <w:r w:rsidRPr="001B1543">
              <w:rPr>
                <w:rFonts w:ascii="Calibri" w:hAnsi="Calibri"/>
                <w:b/>
                <w:sz w:val="16"/>
                <w:szCs w:val="16"/>
              </w:rPr>
              <w:t>Krajina/mesiac</w:t>
            </w:r>
          </w:p>
        </w:tc>
        <w:tc>
          <w:tcPr>
            <w:tcW w:w="733" w:type="dxa"/>
            <w:tcBorders>
              <w:top w:val="threeDEmboss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04CF7EB3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Belgicko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273C4CE1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Č</w:t>
            </w: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esko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4F5E21E3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Nemecko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6946EC9C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Francúzsko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60F01322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Taliansko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751ADFDB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Ma</w:t>
            </w:r>
            <w:r w:rsidRPr="001B1543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ď</w:t>
            </w: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arsko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230AD2F7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Holandsko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714C11B0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Rakúsko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7FFFF"/>
            <w:textDirection w:val="btLr"/>
            <w:vAlign w:val="center"/>
          </w:tcPr>
          <w:p w14:paraId="0E4F837A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Po</w:t>
            </w:r>
            <w:r w:rsidRPr="001B1543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ľ</w:t>
            </w: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7FFFF"/>
            <w:textDirection w:val="btLr"/>
            <w:vAlign w:val="center"/>
          </w:tcPr>
          <w:p w14:paraId="1B73A096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1B1543">
              <w:rPr>
                <w:rFonts w:ascii="Calibri" w:hAnsi="Calibri"/>
                <w:b/>
                <w:spacing w:val="-4"/>
                <w:sz w:val="17"/>
                <w:szCs w:val="17"/>
              </w:rPr>
              <w:t>Slovensko</w:t>
            </w:r>
          </w:p>
        </w:tc>
        <w:tc>
          <w:tcPr>
            <w:tcW w:w="735" w:type="dxa"/>
            <w:tcBorders>
              <w:top w:val="threeDEmboss" w:sz="12" w:space="0" w:color="auto"/>
              <w:left w:val="single" w:sz="12" w:space="0" w:color="auto"/>
              <w:bottom w:val="single" w:sz="12" w:space="0" w:color="auto"/>
              <w:right w:val="threeDEmboss" w:sz="12" w:space="0" w:color="auto"/>
            </w:tcBorders>
            <w:shd w:val="clear" w:color="auto" w:fill="A7FFFF"/>
            <w:textDirection w:val="btLr"/>
          </w:tcPr>
          <w:p w14:paraId="3DE455FC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z w:val="16"/>
                <w:szCs w:val="16"/>
              </w:rPr>
            </w:pPr>
            <w:r w:rsidRPr="001B1543">
              <w:rPr>
                <w:rFonts w:ascii="Calibri" w:hAnsi="Calibri"/>
                <w:b/>
                <w:sz w:val="16"/>
                <w:szCs w:val="16"/>
              </w:rPr>
              <w:t>Vá</w:t>
            </w:r>
            <w:r w:rsidRPr="001B1543">
              <w:rPr>
                <w:rFonts w:ascii="Calibri" w:hAnsi="Calibri" w:cs="Cambria"/>
                <w:b/>
                <w:sz w:val="16"/>
                <w:szCs w:val="16"/>
              </w:rPr>
              <w:t>ž</w:t>
            </w:r>
            <w:r w:rsidRPr="001B1543">
              <w:rPr>
                <w:rFonts w:ascii="Calibri" w:hAnsi="Calibri"/>
                <w:b/>
                <w:sz w:val="16"/>
                <w:szCs w:val="16"/>
              </w:rPr>
              <w:t>en</w:t>
            </w:r>
            <w:r w:rsidRPr="001B1543">
              <w:rPr>
                <w:rFonts w:ascii="Calibri" w:hAnsi="Calibri" w:cs="Rockwell"/>
                <w:b/>
                <w:sz w:val="16"/>
                <w:szCs w:val="16"/>
              </w:rPr>
              <w:t>ý</w:t>
            </w:r>
          </w:p>
          <w:p w14:paraId="7BC386ED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z w:val="16"/>
                <w:szCs w:val="16"/>
              </w:rPr>
            </w:pPr>
            <w:r w:rsidRPr="001B1543">
              <w:rPr>
                <w:rFonts w:ascii="Calibri" w:hAnsi="Calibri"/>
                <w:b/>
                <w:sz w:val="16"/>
                <w:szCs w:val="16"/>
              </w:rPr>
              <w:t>priemer</w:t>
            </w:r>
          </w:p>
          <w:p w14:paraId="171C1EE5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Calibri" w:hAnsi="Calibri"/>
                <w:b/>
                <w:sz w:val="16"/>
                <w:szCs w:val="16"/>
              </w:rPr>
            </w:pPr>
            <w:r w:rsidRPr="001B1543">
              <w:rPr>
                <w:rFonts w:ascii="Calibri" w:hAnsi="Calibri"/>
                <w:b/>
                <w:sz w:val="16"/>
                <w:szCs w:val="16"/>
              </w:rPr>
              <w:t>EÚ-27</w:t>
            </w:r>
            <w:r w:rsidRPr="001B1543">
              <w:rPr>
                <w:rFonts w:ascii="Calibri" w:hAnsi="Calibri"/>
                <w:b/>
                <w:i/>
                <w:sz w:val="16"/>
                <w:szCs w:val="16"/>
                <w:vertAlign w:val="superscript"/>
              </w:rPr>
              <w:t>1/</w:t>
            </w:r>
          </w:p>
        </w:tc>
      </w:tr>
      <w:tr w:rsidR="0004702D" w:rsidRPr="001B1543" w14:paraId="49FC75FE" w14:textId="77777777" w:rsidTr="00E27073">
        <w:trPr>
          <w:cantSplit/>
          <w:trHeight w:hRule="exact" w:val="315"/>
        </w:trPr>
        <w:tc>
          <w:tcPr>
            <w:tcW w:w="1825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7FFFF"/>
            <w:vAlign w:val="center"/>
          </w:tcPr>
          <w:p w14:paraId="4350C2A6" w14:textId="77777777" w:rsidR="0004702D" w:rsidRPr="001B1543" w:rsidRDefault="0004702D" w:rsidP="00E27073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083" w:type="dxa"/>
            <w:gridSpan w:val="11"/>
            <w:tcBorders>
              <w:top w:val="single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7FFFF"/>
            <w:vAlign w:val="center"/>
          </w:tcPr>
          <w:p w14:paraId="0C483A97" w14:textId="77777777" w:rsidR="0004702D" w:rsidRPr="001B1543" w:rsidRDefault="0004702D" w:rsidP="00E2707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B1543">
              <w:rPr>
                <w:rFonts w:ascii="Calibri" w:hAnsi="Calibri"/>
                <w:b/>
                <w:sz w:val="16"/>
                <w:szCs w:val="16"/>
              </w:rPr>
              <w:t>Cena v €/100 kg</w:t>
            </w:r>
          </w:p>
        </w:tc>
      </w:tr>
      <w:tr w:rsidR="00B404E4" w:rsidRPr="00797B0D" w14:paraId="477D0EBA" w14:textId="77777777" w:rsidTr="00870077">
        <w:trPr>
          <w:trHeight w:hRule="exact" w:val="312"/>
        </w:trPr>
        <w:tc>
          <w:tcPr>
            <w:tcW w:w="1825" w:type="dxa"/>
            <w:tcBorders>
              <w:top w:val="threeDEmboss" w:sz="6" w:space="0" w:color="auto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76185" w14:textId="1BE77891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40" w:line="240" w:lineRule="auto"/>
              <w:ind w:right="60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10./2024</w:t>
            </w:r>
          </w:p>
        </w:tc>
        <w:tc>
          <w:tcPr>
            <w:tcW w:w="733" w:type="dxa"/>
            <w:tcBorders>
              <w:top w:val="threeDEmboss" w:sz="6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4E7519C3" w14:textId="1DDEED3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51,65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7D6A1DC9" w14:textId="5983B456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46,38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6B05A0F4" w14:textId="1584B726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52,70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51FC9113" w14:textId="1718648D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48,81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6156570C" w14:textId="3FA44181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52,85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48565CB2" w14:textId="784182D1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45,55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342F03BD" w14:textId="5498618B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53,50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0AAF32CB" w14:textId="444AC74C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52,53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E7"/>
            <w:vAlign w:val="center"/>
          </w:tcPr>
          <w:p w14:paraId="7E3C5402" w14:textId="5833FA1B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51,69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FFFFE7"/>
            <w:vAlign w:val="center"/>
          </w:tcPr>
          <w:p w14:paraId="6B6FCEC1" w14:textId="17D3768D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44,44</w:t>
            </w:r>
          </w:p>
        </w:tc>
        <w:tc>
          <w:tcPr>
            <w:tcW w:w="735" w:type="dxa"/>
            <w:tcBorders>
              <w:top w:val="threeDEmboss" w:sz="6" w:space="0" w:color="auto"/>
              <w:left w:val="single" w:sz="12" w:space="0" w:color="auto"/>
              <w:bottom w:val="double" w:sz="4" w:space="0" w:color="auto"/>
              <w:right w:val="threeDEmboss" w:sz="12" w:space="0" w:color="auto"/>
            </w:tcBorders>
            <w:shd w:val="clear" w:color="auto" w:fill="A7FFFF"/>
            <w:vAlign w:val="center"/>
          </w:tcPr>
          <w:p w14:paraId="3B5BB009" w14:textId="58B352D6" w:rsidR="00B404E4" w:rsidRPr="000B461F" w:rsidRDefault="00B404E4" w:rsidP="00B404E4">
            <w:pPr>
              <w:spacing w:after="0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51,71</w:t>
            </w:r>
          </w:p>
        </w:tc>
      </w:tr>
      <w:tr w:rsidR="00B404E4" w:rsidRPr="00797B0D" w14:paraId="21C9EA6B" w14:textId="77777777" w:rsidTr="00F90729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3AADE06" w14:textId="1A09063B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11./2024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D144798" w14:textId="5E1E8A9B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53,66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E0B93FF" w14:textId="3D497BB7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49,02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D396830" w14:textId="1471758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54,68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E5EEF5F" w14:textId="1C224ED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B120BF8" w14:textId="6CA3961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54,91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E61F7B2" w14:textId="390E9020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46,99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F682FE5" w14:textId="0C29436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55,50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B0241ED" w14:textId="0024D5E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53,35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0A803DB" w14:textId="30CB0E1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55,56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8A8AB78" w14:textId="184DD78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45,76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39C6FC4D" w14:textId="7959A04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53,52</w:t>
            </w:r>
          </w:p>
        </w:tc>
      </w:tr>
      <w:tr w:rsidR="00B404E4" w:rsidRPr="00797B0D" w14:paraId="5895A75F" w14:textId="77777777" w:rsidTr="009A0604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32D98B" w14:textId="6740B7B5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12./2024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BD09F0E" w14:textId="3E224AF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55,30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D72DC10" w14:textId="4CBFE8A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49,61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A7134F0" w14:textId="0E54617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55,59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408E74D" w14:textId="15E2F55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49,87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49E6896" w14:textId="75F4775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56,06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C1F26C0" w14:textId="54E601CB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48,76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21E4894" w14:textId="1FEB1DF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57,35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ED30B69" w14:textId="0AE8079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56,26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169BD73" w14:textId="51FAE9C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61,66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0959375" w14:textId="3E7FF7C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46,78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1546CF91" w14:textId="43422C3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54,72</w:t>
            </w:r>
          </w:p>
        </w:tc>
      </w:tr>
      <w:tr w:rsidR="00B404E4" w:rsidRPr="00797B0D" w14:paraId="5A07F988" w14:textId="77777777" w:rsidTr="00DC067E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42BC1C" w14:textId="38D49663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1./2025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B37346C" w14:textId="010EE4F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54,63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FE2DA32" w14:textId="6C0E9473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50,00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CD9728D" w14:textId="7700F4E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54,65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D0C6284" w14:textId="48320CC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50,24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F2C2CE1" w14:textId="6DA7F14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57,11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CC2A627" w14:textId="632D4C0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50,23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26D0E06" w14:textId="67175C63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56,00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CBFA65E" w14:textId="6896700B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55,34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F5E21BE" w14:textId="5857B10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53,77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69414C57" w14:textId="39C1C540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47,20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091A890A" w14:textId="298C3E4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53,70</w:t>
            </w:r>
          </w:p>
        </w:tc>
      </w:tr>
      <w:tr w:rsidR="00B404E4" w:rsidRPr="00797B0D" w14:paraId="537A73DB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FCB962" w14:textId="4E9A2290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2./2025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060E2C8" w14:textId="66C89DA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53,88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FE8E7FF" w14:textId="7D01427B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50,76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5191D92" w14:textId="7223188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54,48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F902E26" w14:textId="447DD2F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51,00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94745EA" w14:textId="69AEEE30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57,11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E52013E" w14:textId="21BEFC8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51,62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B067C31" w14:textId="6EC9BE6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55,00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2D74762" w14:textId="63C913F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55,68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7DA3D71" w14:textId="0D990AF7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54,57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A73CC6E" w14:textId="7D4932E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47,83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3776612B" w14:textId="1F8D998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53,73</w:t>
            </w:r>
          </w:p>
        </w:tc>
      </w:tr>
      <w:tr w:rsidR="00B404E4" w:rsidRPr="00797B0D" w14:paraId="76350E02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BB6C1B" w14:textId="0A2CDCE9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3./2025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02F0F98" w14:textId="6D9C884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53,03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875EE25" w14:textId="1E6C820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51,32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F3DD690" w14:textId="039F2EE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54,48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25D215D" w14:textId="27FCFEA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9D5B877" w14:textId="69B3632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57,63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712723E" w14:textId="671B5B7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50,96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9B5732A" w14:textId="0A3B1F5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53,75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10FE668" w14:textId="3DD03E9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55,54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A06D694" w14:textId="67FFB91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54,80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7362F1CF" w14:textId="044F935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48,00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35E390C1" w14:textId="3456DC4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53,19</w:t>
            </w:r>
          </w:p>
        </w:tc>
      </w:tr>
      <w:tr w:rsidR="00B404E4" w:rsidRPr="00797B0D" w14:paraId="32DA167F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675105" w14:textId="76238E03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4./2025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29C150A" w14:textId="46D2777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53,15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8E013F2" w14:textId="443097E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51,80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76A19A8" w14:textId="3F319E5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54,37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C672DB5" w14:textId="5D567E6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49,19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D512CE8" w14:textId="7058931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57,58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E3483F0" w14:textId="178193D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49,98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FB68F36" w14:textId="7600919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55,25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9A102BA" w14:textId="0339F23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55,32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0F27A01" w14:textId="4E015EB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53,56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13F4970" w14:textId="697FFDA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48,29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63F115B1" w14:textId="506BFEA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53,01</w:t>
            </w:r>
          </w:p>
        </w:tc>
      </w:tr>
      <w:tr w:rsidR="00B404E4" w:rsidRPr="00797B0D" w14:paraId="5AD7D894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9DCEE4" w14:textId="4D0C1235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5./2025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816E8FB" w14:textId="0437935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53,62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1F4AB3D" w14:textId="743AE0A3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52,23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25A3CFE" w14:textId="5C35F96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54,17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AE2C399" w14:textId="0E00C560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49,17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876B0EE" w14:textId="06D33BC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57,58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C6E671D" w14:textId="7C808EC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2769668" w14:textId="7FA5B4D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56,50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A74E993" w14:textId="0E5DF73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55,65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231856A" w14:textId="088338D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53,44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0D82B9F" w14:textId="1E9B965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48,75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200E2CC2" w14:textId="4187C9A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53,01</w:t>
            </w:r>
          </w:p>
        </w:tc>
      </w:tr>
      <w:tr w:rsidR="00B404E4" w:rsidRPr="00797B0D" w14:paraId="2F73F352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9C9842" w14:textId="632364AD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6./2025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389E470" w14:textId="4F80F87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52,78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C0D429A" w14:textId="5474FA7A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52,51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3C0E457" w14:textId="48232BB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53,86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A04A1A5" w14:textId="03A20FB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48,90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EB9E7B8" w14:textId="299F293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58,13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CFB6132" w14:textId="471769C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49,55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2CCB5D2" w14:textId="5C6F0F9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56,75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2682078" w14:textId="60A822AB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55,85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FB253A4" w14:textId="1269489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53,12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73F8F53" w14:textId="20EA247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48,94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1C6A2757" w14:textId="3C56060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52,87</w:t>
            </w:r>
          </w:p>
        </w:tc>
      </w:tr>
      <w:tr w:rsidR="00B404E4" w:rsidRPr="00797B0D" w14:paraId="71CD4F15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4A6BE8" w14:textId="5FDA307D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7./2025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81A51F6" w14:textId="4B86BA9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51,58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4C72A6E" w14:textId="42EAF53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53,20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7B36C31" w14:textId="7E4260E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53,77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94A7069" w14:textId="487D115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49,18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7C75976" w14:textId="29EB0FE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58,27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5C00498" w14:textId="1D4BF79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27D174F" w14:textId="04445B6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56,75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3F3EE3D" w14:textId="4DD6BCE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56,41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0079160" w14:textId="57DB022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52,80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D60C2FA" w14:textId="4F8CFFE1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49,49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6424C603" w14:textId="33AA820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52,87</w:t>
            </w:r>
          </w:p>
        </w:tc>
      </w:tr>
      <w:tr w:rsidR="00B404E4" w:rsidRPr="00797B0D" w14:paraId="7FC6DEA6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5FCB57" w14:textId="50831DFA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5461B">
              <w:rPr>
                <w:rFonts w:ascii="Calibri" w:hAnsi="Calibri" w:cs="Calibri"/>
                <w:b/>
                <w:sz w:val="18"/>
                <w:szCs w:val="18"/>
              </w:rPr>
              <w:t>8./2025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208CC68" w14:textId="5DCD3497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51,48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69678BE" w14:textId="2F9F823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53,82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5A2C507" w14:textId="1995DA9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54,26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06D5344" w14:textId="330A5718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D203A9C" w14:textId="7FCE33B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58,25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8754385" w14:textId="08A21F2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50,09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5AC1EC8" w14:textId="6F0FDEB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56,25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725B3D9" w14:textId="1100ED9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57,04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C7179D5" w14:textId="0D17F5B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53,35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785B865D" w14:textId="3D82CDB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49,68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6A3EA182" w14:textId="6D1D9B4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53,20</w:t>
            </w:r>
          </w:p>
        </w:tc>
      </w:tr>
      <w:tr w:rsidR="00B404E4" w:rsidRPr="00797B0D" w14:paraId="23D40D3A" w14:textId="77777777" w:rsidTr="00207D85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589220" w14:textId="5121CF3E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9./2025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FEA8700" w14:textId="3C737DD0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50,14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349FFBD" w14:textId="7F02204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54,40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8E4CF5A" w14:textId="11909D5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54,01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CF3736E" w14:textId="221E13C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51,12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2A02498" w14:textId="03BC9DED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58,25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4A8A8B2" w14:textId="78047FB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51,01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55C8776" w14:textId="524C7E07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55,75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9C588B2" w14:textId="1BDEF50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57,56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A19CB70" w14:textId="6D0F9892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52,92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A9E590F" w14:textId="3119CBC9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sz w:val="17"/>
                <w:szCs w:val="17"/>
              </w:rPr>
              <w:t>49,76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threeDEmboss" w:sz="12" w:space="0" w:color="auto"/>
            </w:tcBorders>
            <w:shd w:val="clear" w:color="auto" w:fill="A7FFFF"/>
            <w:vAlign w:val="center"/>
          </w:tcPr>
          <w:p w14:paraId="07CB7855" w14:textId="662F764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53,41</w:t>
            </w:r>
          </w:p>
        </w:tc>
      </w:tr>
      <w:tr w:rsidR="00B404E4" w:rsidRPr="00797B0D" w14:paraId="25CC7738" w14:textId="77777777" w:rsidTr="006E50FA">
        <w:trPr>
          <w:trHeight w:hRule="exact" w:val="379"/>
        </w:trPr>
        <w:tc>
          <w:tcPr>
            <w:tcW w:w="1825" w:type="dxa"/>
            <w:tcBorders>
              <w:top w:val="single" w:sz="12" w:space="0" w:color="auto"/>
              <w:left w:val="threeDEmboss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C3454" w14:textId="6C4B79CF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ind w:right="6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10./2025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02E38" w14:textId="70A8C71E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  <w:vertAlign w:val="superscript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48,82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DA8F" w14:textId="0D28EDA6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54,77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26CFA" w14:textId="69EC6FC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54,01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B822B" w14:textId="4C39DC93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50,86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D932D" w14:textId="0B587994" w:rsidR="00B404E4" w:rsidRPr="000B461F" w:rsidRDefault="000B461F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pacing w:val="-4"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  <w:vertAlign w:val="superscript"/>
              </w:rPr>
              <w:t>2/</w:t>
            </w:r>
            <w:r w:rsidR="00B404E4"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58,25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3D9E0" w14:textId="2D430555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51,26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A2683" w14:textId="7EF0D08C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53,00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45C04" w14:textId="2572406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58,10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AB2A2" w14:textId="1216ED44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52,48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C3DEFF" w14:textId="3549717D" w:rsidR="00B404E4" w:rsidRPr="000B461F" w:rsidRDefault="000B461F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*</w:t>
            </w:r>
            <w:r w:rsidR="00B404E4"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49,17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reeDEmboss" w:sz="12" w:space="0" w:color="auto"/>
            </w:tcBorders>
            <w:shd w:val="clear" w:color="auto" w:fill="A7FFFF"/>
            <w:vAlign w:val="center"/>
          </w:tcPr>
          <w:p w14:paraId="4B4EB6ED" w14:textId="77FA329F" w:rsidR="00B404E4" w:rsidRPr="000B461F" w:rsidRDefault="00B404E4" w:rsidP="00B404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  <w:vertAlign w:val="superscript"/>
              </w:rPr>
            </w:pPr>
            <w:r w:rsidRPr="000B461F">
              <w:rPr>
                <w:rFonts w:ascii="Calibri" w:hAnsi="Calibri" w:cs="Calibri"/>
                <w:b/>
                <w:bCs/>
                <w:sz w:val="17"/>
                <w:szCs w:val="17"/>
              </w:rPr>
              <w:t>52,91</w:t>
            </w:r>
          </w:p>
        </w:tc>
      </w:tr>
      <w:tr w:rsidR="00B404E4" w:rsidRPr="00797B0D" w14:paraId="16CE35F1" w14:textId="77777777" w:rsidTr="00E27073">
        <w:trPr>
          <w:trHeight w:hRule="exact" w:val="474"/>
        </w:trPr>
        <w:tc>
          <w:tcPr>
            <w:tcW w:w="1825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66002" w14:textId="3ECE857A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</w:pPr>
            <w:r w:rsidRPr="00A5461B"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 xml:space="preserve">Vývoj (%) </w:t>
            </w:r>
            <w:r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>10</w:t>
            </w:r>
            <w:r w:rsidRPr="00A5461B"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>. 25/</w:t>
            </w:r>
            <w:r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>9</w:t>
            </w:r>
            <w:r w:rsidRPr="00A5461B"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>. 25,</w:t>
            </w:r>
            <w:r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i/>
                <w:spacing w:val="-10"/>
                <w:sz w:val="14"/>
                <w:szCs w:val="14"/>
                <w:vertAlign w:val="superscript"/>
              </w:rPr>
              <w:t>4</w:t>
            </w:r>
            <w:r w:rsidRPr="00A5461B">
              <w:rPr>
                <w:rFonts w:ascii="Calibri" w:hAnsi="Calibri" w:cs="Calibri"/>
                <w:b/>
                <w:i/>
                <w:spacing w:val="-10"/>
                <w:sz w:val="14"/>
                <w:szCs w:val="14"/>
                <w:vertAlign w:val="superscript"/>
              </w:rPr>
              <w:t>/</w:t>
            </w:r>
            <w:r w:rsidRPr="00A5461B">
              <w:rPr>
                <w:rFonts w:ascii="Calibri" w:hAnsi="Calibri" w:cs="Calibri"/>
                <w:b/>
                <w:i/>
                <w:spacing w:val="-10"/>
                <w:sz w:val="14"/>
                <w:szCs w:val="14"/>
              </w:rPr>
              <w:t>odhad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DFD32" w14:textId="1DF43434" w:rsidR="00B404E4" w:rsidRPr="000B461F" w:rsidRDefault="00B404E4" w:rsidP="00B404E4">
            <w:pPr>
              <w:spacing w:after="12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5,0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76A83" w14:textId="17280469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0,9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E0D77" w14:textId="7BD838B7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0,0 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75B08" w14:textId="7121D3E6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0,7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C22B7" w14:textId="6D9C75DD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0,0 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C9407" w14:textId="4C519CF5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-1,7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7D0AB" w14:textId="674CA1F5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2,8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D2157" w14:textId="2952F291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-0,3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4CBC4" w14:textId="53788D63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-1,6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9EAC7" w14:textId="0DA51521" w:rsidR="00B404E4" w:rsidRPr="000B461F" w:rsidRDefault="00B404E4" w:rsidP="00B404E4">
            <w:pPr>
              <w:spacing w:after="80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-1,2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threeDEmboss" w:sz="12" w:space="0" w:color="auto"/>
            </w:tcBorders>
            <w:shd w:val="clear" w:color="auto" w:fill="A7FFFF"/>
            <w:vAlign w:val="bottom"/>
          </w:tcPr>
          <w:p w14:paraId="7600C68E" w14:textId="2EC29C29" w:rsidR="00B404E4" w:rsidRPr="000B461F" w:rsidRDefault="00B404E4" w:rsidP="00B404E4">
            <w:pPr>
              <w:spacing w:after="120" w:line="240" w:lineRule="auto"/>
              <w:jc w:val="right"/>
              <w:outlineLvl w:val="0"/>
              <w:rPr>
                <w:rFonts w:ascii="Calibri" w:hAnsi="Calibri" w:cs="Calibri"/>
                <w:b/>
                <w:bCs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0,3</w:t>
            </w:r>
          </w:p>
        </w:tc>
      </w:tr>
      <w:tr w:rsidR="00B404E4" w:rsidRPr="00797B0D" w14:paraId="0F29DA72" w14:textId="77777777" w:rsidTr="00E27073">
        <w:trPr>
          <w:trHeight w:hRule="exact" w:val="312"/>
        </w:trPr>
        <w:tc>
          <w:tcPr>
            <w:tcW w:w="1825" w:type="dxa"/>
            <w:tcBorders>
              <w:top w:val="nil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817DE" w14:textId="53448B8D" w:rsidR="00B404E4" w:rsidRPr="00A5461B" w:rsidRDefault="00B404E4" w:rsidP="00B404E4">
            <w:pPr>
              <w:widowControl w:val="0"/>
              <w:tabs>
                <w:tab w:val="righ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</w:pPr>
            <w:r w:rsidRPr="00A5461B"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 xml:space="preserve">Vývoj (%) </w:t>
            </w:r>
            <w:r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>10</w:t>
            </w:r>
            <w:r w:rsidRPr="00A5461B"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>. 25/</w:t>
            </w:r>
            <w:r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>10</w:t>
            </w:r>
            <w:r w:rsidRPr="00A5461B"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 xml:space="preserve">. 24, </w:t>
            </w:r>
            <w:r>
              <w:rPr>
                <w:rFonts w:ascii="Calibri" w:hAnsi="Calibri" w:cs="Calibri"/>
                <w:b/>
                <w:i/>
                <w:spacing w:val="-8"/>
                <w:sz w:val="14"/>
                <w:szCs w:val="14"/>
                <w:vertAlign w:val="superscript"/>
              </w:rPr>
              <w:t>4</w:t>
            </w:r>
            <w:r w:rsidRPr="00A5461B">
              <w:rPr>
                <w:rFonts w:ascii="Calibri" w:hAnsi="Calibri" w:cs="Calibri"/>
                <w:b/>
                <w:i/>
                <w:spacing w:val="-8"/>
                <w:sz w:val="14"/>
                <w:szCs w:val="14"/>
                <w:vertAlign w:val="superscript"/>
              </w:rPr>
              <w:t>/</w:t>
            </w:r>
            <w:r w:rsidRPr="00A5461B">
              <w:rPr>
                <w:rFonts w:ascii="Calibri" w:hAnsi="Calibri" w:cs="Calibri"/>
                <w:b/>
                <w:i/>
                <w:spacing w:val="-8"/>
                <w:sz w:val="14"/>
                <w:szCs w:val="14"/>
              </w:rPr>
              <w:t>odhad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9E20" w14:textId="08771A19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27,2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722D8" w14:textId="58F12850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20,8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07DA0" w14:textId="5BDC49F3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18,7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05610" w14:textId="06C0C05D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8,8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29615" w14:textId="452EFA71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16,3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4572E" w14:textId="64B80A6F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18,4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C15859" w14:textId="402CB642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18,2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749F8" w14:textId="7EDC564A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12,1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D577B" w14:textId="74A156CA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13,3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61DFDA" w14:textId="40213935" w:rsidR="00B404E4" w:rsidRPr="000B461F" w:rsidRDefault="00B404E4" w:rsidP="00B404E4">
            <w:pPr>
              <w:spacing w:after="40" w:line="240" w:lineRule="auto"/>
              <w:jc w:val="right"/>
              <w:rPr>
                <w:rFonts w:ascii="Calibri" w:hAnsi="Calibri" w:cs="Calibri"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i/>
                <w:iCs/>
                <w:sz w:val="17"/>
                <w:szCs w:val="17"/>
              </w:rPr>
              <w:t>6,2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7FFFF"/>
            <w:vAlign w:val="bottom"/>
          </w:tcPr>
          <w:p w14:paraId="79D583AF" w14:textId="6E4CFD03" w:rsidR="00B404E4" w:rsidRPr="000B461F" w:rsidRDefault="00B404E4" w:rsidP="00B404E4">
            <w:pPr>
              <w:spacing w:after="40" w:line="240" w:lineRule="auto"/>
              <w:jc w:val="right"/>
              <w:outlineLvl w:val="0"/>
              <w:rPr>
                <w:rFonts w:ascii="Calibri" w:hAnsi="Calibri" w:cs="Calibri"/>
                <w:b/>
                <w:bCs/>
                <w:i/>
                <w:sz w:val="17"/>
                <w:szCs w:val="17"/>
                <w:highlight w:val="yellow"/>
              </w:rPr>
            </w:pPr>
            <w:r w:rsidRPr="000B461F"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>15,9</w:t>
            </w:r>
          </w:p>
        </w:tc>
      </w:tr>
    </w:tbl>
    <w:p w14:paraId="6A266BDD" w14:textId="088CA300" w:rsidR="00DA5E0D" w:rsidRPr="00CD11A8" w:rsidRDefault="00A97AE5" w:rsidP="00DA5E0D">
      <w:pPr>
        <w:spacing w:before="120" w:after="0" w:line="240" w:lineRule="auto"/>
        <w:jc w:val="both"/>
        <w:rPr>
          <w:sz w:val="18"/>
          <w:szCs w:val="18"/>
        </w:rPr>
      </w:pPr>
      <w:r w:rsidRPr="001B1543">
        <w:rPr>
          <w:rFonts w:ascii="Calibri" w:hAnsi="Calibri"/>
          <w:i/>
          <w:sz w:val="18"/>
          <w:szCs w:val="18"/>
        </w:rPr>
        <w:t>Prame</w:t>
      </w:r>
      <w:r w:rsidRPr="001B1543">
        <w:rPr>
          <w:rFonts w:ascii="Calibri" w:hAnsi="Calibri" w:cs="Cambria"/>
          <w:i/>
          <w:sz w:val="18"/>
          <w:szCs w:val="18"/>
        </w:rPr>
        <w:t>ň</w:t>
      </w:r>
      <w:r w:rsidRPr="001B1543">
        <w:rPr>
          <w:rFonts w:ascii="Calibri" w:hAnsi="Calibri"/>
          <w:i/>
          <w:sz w:val="18"/>
          <w:szCs w:val="18"/>
        </w:rPr>
        <w:t>: Eur</w:t>
      </w:r>
      <w:r w:rsidRPr="001B1543">
        <w:rPr>
          <w:rFonts w:ascii="Calibri" w:hAnsi="Calibri" w:cs="Rockwell"/>
          <w:i/>
          <w:sz w:val="18"/>
          <w:szCs w:val="18"/>
        </w:rPr>
        <w:t>ó</w:t>
      </w:r>
      <w:r w:rsidRPr="001B1543">
        <w:rPr>
          <w:rFonts w:ascii="Calibri" w:hAnsi="Calibri"/>
          <w:i/>
          <w:sz w:val="18"/>
          <w:szCs w:val="18"/>
        </w:rPr>
        <w:t>pska komisia (EK), pod</w:t>
      </w:r>
      <w:r w:rsidRPr="001B1543">
        <w:rPr>
          <w:rFonts w:ascii="Calibri" w:hAnsi="Calibri" w:cs="Cambria"/>
          <w:i/>
          <w:sz w:val="18"/>
          <w:szCs w:val="18"/>
        </w:rPr>
        <w:t>ľ</w:t>
      </w:r>
      <w:r w:rsidRPr="001B1543">
        <w:rPr>
          <w:rFonts w:ascii="Calibri" w:hAnsi="Calibri"/>
          <w:i/>
          <w:sz w:val="18"/>
          <w:szCs w:val="18"/>
        </w:rPr>
        <w:t xml:space="preserve">a </w:t>
      </w:r>
      <w:r w:rsidRPr="001B1543">
        <w:rPr>
          <w:rFonts w:ascii="Calibri" w:hAnsi="Calibri"/>
          <w:i/>
          <w:iCs/>
          <w:sz w:val="18"/>
          <w:szCs w:val="18"/>
        </w:rPr>
        <w:t xml:space="preserve">Nariadenia EK </w:t>
      </w:r>
      <w:r w:rsidRPr="001B1543">
        <w:rPr>
          <w:rFonts w:ascii="Calibri" w:hAnsi="Calibri" w:cs="Cambria"/>
          <w:i/>
          <w:iCs/>
          <w:sz w:val="18"/>
          <w:szCs w:val="18"/>
        </w:rPr>
        <w:t>č</w:t>
      </w:r>
      <w:r w:rsidRPr="001B1543">
        <w:rPr>
          <w:rFonts w:ascii="Calibri" w:hAnsi="Calibri"/>
          <w:i/>
          <w:iCs/>
          <w:sz w:val="18"/>
          <w:szCs w:val="18"/>
        </w:rPr>
        <w:t>. 2017/1185 (</w:t>
      </w:r>
      <w:r w:rsidRPr="001B1543">
        <w:rPr>
          <w:rFonts w:ascii="Calibri" w:hAnsi="Calibri" w:cs="Cambria"/>
          <w:i/>
          <w:iCs/>
          <w:sz w:val="18"/>
          <w:szCs w:val="18"/>
        </w:rPr>
        <w:t>Č</w:t>
      </w:r>
      <w:r w:rsidRPr="001B1543">
        <w:rPr>
          <w:rFonts w:ascii="Calibri" w:hAnsi="Calibri"/>
          <w:i/>
          <w:iCs/>
          <w:sz w:val="18"/>
          <w:szCs w:val="18"/>
        </w:rPr>
        <w:t>l</w:t>
      </w:r>
      <w:r w:rsidRPr="001B1543">
        <w:rPr>
          <w:rFonts w:ascii="Calibri" w:hAnsi="Calibri" w:cs="Rockwell"/>
          <w:i/>
          <w:iCs/>
          <w:sz w:val="18"/>
          <w:szCs w:val="18"/>
        </w:rPr>
        <w:t>á</w:t>
      </w:r>
      <w:r w:rsidRPr="001B1543">
        <w:rPr>
          <w:rFonts w:ascii="Calibri" w:hAnsi="Calibri"/>
          <w:i/>
          <w:iCs/>
          <w:sz w:val="18"/>
          <w:szCs w:val="18"/>
        </w:rPr>
        <w:t>nok 12a) – Príloha II.4a))</w:t>
      </w:r>
      <w:r w:rsidRPr="001B1543">
        <w:rPr>
          <w:rFonts w:ascii="Calibri" w:hAnsi="Calibri"/>
          <w:i/>
          <w:sz w:val="18"/>
          <w:szCs w:val="18"/>
        </w:rPr>
        <w:t xml:space="preserve">; Poznámka: </w:t>
      </w:r>
      <w:r w:rsidRPr="001B1543">
        <w:rPr>
          <w:rFonts w:ascii="Calibri" w:hAnsi="Calibri"/>
          <w:i/>
          <w:sz w:val="18"/>
          <w:szCs w:val="18"/>
          <w:vertAlign w:val="superscript"/>
        </w:rPr>
        <w:t>1/</w:t>
      </w:r>
      <w:r w:rsidRPr="001B1543">
        <w:rPr>
          <w:rFonts w:ascii="Calibri" w:hAnsi="Calibri"/>
          <w:i/>
          <w:sz w:val="18"/>
          <w:szCs w:val="18"/>
        </w:rPr>
        <w:t>vá</w:t>
      </w:r>
      <w:r w:rsidRPr="001B1543">
        <w:rPr>
          <w:rFonts w:ascii="Calibri" w:hAnsi="Calibri" w:cs="Cambria"/>
          <w:i/>
          <w:sz w:val="18"/>
          <w:szCs w:val="18"/>
        </w:rPr>
        <w:t>ž</w:t>
      </w:r>
      <w:r w:rsidRPr="001B1543">
        <w:rPr>
          <w:rFonts w:ascii="Calibri" w:hAnsi="Calibri"/>
          <w:i/>
          <w:sz w:val="18"/>
          <w:szCs w:val="18"/>
        </w:rPr>
        <w:t>en</w:t>
      </w:r>
      <w:r w:rsidRPr="001B1543">
        <w:rPr>
          <w:rFonts w:ascii="Calibri" w:hAnsi="Calibri" w:cs="Rockwell"/>
          <w:i/>
          <w:sz w:val="18"/>
          <w:szCs w:val="18"/>
        </w:rPr>
        <w:t>ý</w:t>
      </w:r>
      <w:r w:rsidRPr="001B1543">
        <w:rPr>
          <w:rFonts w:ascii="Calibri" w:hAnsi="Calibri"/>
          <w:i/>
          <w:sz w:val="18"/>
          <w:szCs w:val="18"/>
          <w:vertAlign w:val="superscript"/>
        </w:rPr>
        <w:t xml:space="preserve"> </w:t>
      </w:r>
      <w:r w:rsidRPr="001B1543">
        <w:rPr>
          <w:rFonts w:ascii="Calibri" w:hAnsi="Calibri"/>
          <w:i/>
          <w:sz w:val="18"/>
          <w:szCs w:val="18"/>
        </w:rPr>
        <w:t xml:space="preserve">priemer nákupnej ceny mlieka, </w:t>
      </w:r>
      <w:r w:rsidRPr="001B1543">
        <w:rPr>
          <w:rFonts w:ascii="Calibri" w:hAnsi="Calibri"/>
          <w:i/>
          <w:sz w:val="18"/>
          <w:szCs w:val="18"/>
          <w:vertAlign w:val="superscript"/>
        </w:rPr>
        <w:t>2/</w:t>
      </w:r>
      <w:r w:rsidRPr="001B1543">
        <w:rPr>
          <w:rFonts w:ascii="Calibri" w:hAnsi="Calibri"/>
          <w:i/>
          <w:sz w:val="18"/>
          <w:szCs w:val="18"/>
        </w:rPr>
        <w:t xml:space="preserve">odhadovaná cena - odhad </w:t>
      </w:r>
      <w:r w:rsidRPr="001B1543">
        <w:rPr>
          <w:rFonts w:ascii="Calibri" w:hAnsi="Calibri" w:cs="Cambria"/>
          <w:i/>
          <w:sz w:val="18"/>
          <w:szCs w:val="18"/>
        </w:rPr>
        <w:t>č</w:t>
      </w:r>
      <w:r w:rsidRPr="001B1543">
        <w:rPr>
          <w:rFonts w:ascii="Calibri" w:hAnsi="Calibri"/>
          <w:i/>
          <w:sz w:val="18"/>
          <w:szCs w:val="18"/>
        </w:rPr>
        <w:t>lensk</w:t>
      </w:r>
      <w:r w:rsidRPr="001B1543">
        <w:rPr>
          <w:rFonts w:ascii="Calibri" w:hAnsi="Calibri" w:cs="Rockwell"/>
          <w:i/>
          <w:sz w:val="18"/>
          <w:szCs w:val="18"/>
        </w:rPr>
        <w:t>é</w:t>
      </w:r>
      <w:r w:rsidRPr="001B1543">
        <w:rPr>
          <w:rFonts w:ascii="Calibri" w:hAnsi="Calibri"/>
          <w:i/>
          <w:sz w:val="18"/>
          <w:szCs w:val="18"/>
        </w:rPr>
        <w:t xml:space="preserve">ho </w:t>
      </w:r>
      <w:r w:rsidRPr="001B1543">
        <w:rPr>
          <w:rFonts w:ascii="Calibri" w:hAnsi="Calibri" w:cs="Rockwell"/>
          <w:i/>
          <w:sz w:val="18"/>
          <w:szCs w:val="18"/>
        </w:rPr>
        <w:t>š</w:t>
      </w:r>
      <w:r w:rsidRPr="001B1543">
        <w:rPr>
          <w:rFonts w:ascii="Calibri" w:hAnsi="Calibri"/>
          <w:i/>
          <w:sz w:val="18"/>
          <w:szCs w:val="18"/>
        </w:rPr>
        <w:t>t</w:t>
      </w:r>
      <w:r w:rsidRPr="001B1543">
        <w:rPr>
          <w:rFonts w:ascii="Calibri" w:hAnsi="Calibri" w:cs="Rockwell"/>
          <w:i/>
          <w:sz w:val="18"/>
          <w:szCs w:val="18"/>
        </w:rPr>
        <w:t>á</w:t>
      </w:r>
      <w:r w:rsidRPr="001B1543">
        <w:rPr>
          <w:rFonts w:ascii="Calibri" w:hAnsi="Calibri"/>
          <w:i/>
          <w:sz w:val="18"/>
          <w:szCs w:val="18"/>
        </w:rPr>
        <w:t xml:space="preserve">tu, </w:t>
      </w:r>
      <w:r w:rsidRPr="001B1543">
        <w:rPr>
          <w:rFonts w:ascii="Calibri" w:hAnsi="Calibri"/>
          <w:i/>
          <w:sz w:val="18"/>
          <w:szCs w:val="18"/>
          <w:vertAlign w:val="superscript"/>
        </w:rPr>
        <w:t>3/</w:t>
      </w:r>
      <w:r w:rsidRPr="001B1543">
        <w:rPr>
          <w:rFonts w:ascii="Calibri" w:hAnsi="Calibri"/>
          <w:i/>
          <w:sz w:val="18"/>
          <w:szCs w:val="18"/>
        </w:rPr>
        <w:t xml:space="preserve">odhad DG AGRI, </w:t>
      </w:r>
      <w:r w:rsidR="00DA5E0D">
        <w:rPr>
          <w:rFonts w:ascii="Calibri" w:hAnsi="Calibri"/>
          <w:i/>
          <w:sz w:val="18"/>
          <w:szCs w:val="18"/>
        </w:rPr>
        <w:t>4</w:t>
      </w:r>
      <w:r w:rsidRPr="001B1543">
        <w:rPr>
          <w:rFonts w:ascii="Calibri" w:hAnsi="Calibri"/>
          <w:i/>
          <w:sz w:val="18"/>
          <w:szCs w:val="18"/>
          <w:vertAlign w:val="superscript"/>
        </w:rPr>
        <w:t>/</w:t>
      </w:r>
      <w:r w:rsidRPr="001B1543">
        <w:rPr>
          <w:rFonts w:ascii="Calibri" w:hAnsi="Calibri"/>
          <w:i/>
          <w:sz w:val="18"/>
          <w:szCs w:val="18"/>
        </w:rPr>
        <w:t>odhad vývoja cien je vypo</w:t>
      </w:r>
      <w:r w:rsidRPr="001B1543">
        <w:rPr>
          <w:rFonts w:ascii="Calibri" w:hAnsi="Calibri" w:cs="Cambria"/>
          <w:i/>
          <w:sz w:val="18"/>
          <w:szCs w:val="18"/>
        </w:rPr>
        <w:t>č</w:t>
      </w:r>
      <w:r w:rsidRPr="001B1543">
        <w:rPr>
          <w:rFonts w:ascii="Calibri" w:hAnsi="Calibri" w:cs="Rockwell"/>
          <w:i/>
          <w:sz w:val="18"/>
          <w:szCs w:val="18"/>
        </w:rPr>
        <w:t>í</w:t>
      </w:r>
      <w:r w:rsidRPr="001B1543">
        <w:rPr>
          <w:rFonts w:ascii="Calibri" w:hAnsi="Calibri"/>
          <w:i/>
          <w:sz w:val="18"/>
          <w:szCs w:val="18"/>
        </w:rPr>
        <w:t>tan</w:t>
      </w:r>
      <w:r w:rsidRPr="001B1543">
        <w:rPr>
          <w:rFonts w:ascii="Calibri" w:hAnsi="Calibri" w:cs="Rockwell"/>
          <w:i/>
          <w:sz w:val="18"/>
          <w:szCs w:val="18"/>
        </w:rPr>
        <w:t>ý</w:t>
      </w:r>
      <w:r w:rsidRPr="001B1543">
        <w:rPr>
          <w:rFonts w:ascii="Calibri" w:hAnsi="Calibri"/>
          <w:i/>
          <w:sz w:val="18"/>
          <w:szCs w:val="18"/>
        </w:rPr>
        <w:t xml:space="preserve"> z odhadovanej ceny v aktu</w:t>
      </w:r>
      <w:r w:rsidRPr="001B1543">
        <w:rPr>
          <w:rFonts w:ascii="Calibri" w:hAnsi="Calibri" w:cs="Rockwell"/>
          <w:i/>
          <w:sz w:val="18"/>
          <w:szCs w:val="18"/>
        </w:rPr>
        <w:t>á</w:t>
      </w:r>
      <w:r w:rsidRPr="001B1543">
        <w:rPr>
          <w:rFonts w:ascii="Calibri" w:hAnsi="Calibri"/>
          <w:i/>
          <w:sz w:val="18"/>
          <w:szCs w:val="18"/>
        </w:rPr>
        <w:t>lnom mesiaci roku 202</w:t>
      </w:r>
      <w:r>
        <w:rPr>
          <w:rFonts w:ascii="Calibri" w:hAnsi="Calibri"/>
          <w:i/>
          <w:sz w:val="18"/>
          <w:szCs w:val="18"/>
        </w:rPr>
        <w:t>5</w:t>
      </w:r>
      <w:r w:rsidRPr="001B1543">
        <w:rPr>
          <w:rFonts w:ascii="Calibri" w:hAnsi="Calibri"/>
          <w:i/>
          <w:sz w:val="18"/>
          <w:szCs w:val="18"/>
        </w:rPr>
        <w:t xml:space="preserve"> a cien mlieka v </w:t>
      </w:r>
      <w:r w:rsidRPr="001B1543">
        <w:rPr>
          <w:rFonts w:ascii="Calibri" w:hAnsi="Calibri" w:cs="Cambria"/>
          <w:i/>
          <w:sz w:val="18"/>
          <w:szCs w:val="18"/>
        </w:rPr>
        <w:t>č</w:t>
      </w:r>
      <w:r w:rsidRPr="001B1543">
        <w:rPr>
          <w:rFonts w:ascii="Calibri" w:hAnsi="Calibri"/>
          <w:i/>
          <w:sz w:val="18"/>
          <w:szCs w:val="18"/>
        </w:rPr>
        <w:t>lensk</w:t>
      </w:r>
      <w:r w:rsidRPr="001B1543">
        <w:rPr>
          <w:rFonts w:ascii="Calibri" w:hAnsi="Calibri" w:cs="Rockwell"/>
          <w:i/>
          <w:sz w:val="18"/>
          <w:szCs w:val="18"/>
        </w:rPr>
        <w:t>ý</w:t>
      </w:r>
      <w:r w:rsidRPr="001B1543">
        <w:rPr>
          <w:rFonts w:ascii="Calibri" w:hAnsi="Calibri"/>
          <w:i/>
          <w:sz w:val="18"/>
          <w:szCs w:val="18"/>
        </w:rPr>
        <w:t xml:space="preserve">ch </w:t>
      </w:r>
      <w:r w:rsidRPr="001B1543">
        <w:rPr>
          <w:rFonts w:ascii="Calibri" w:hAnsi="Calibri" w:cs="Rockwell"/>
          <w:i/>
          <w:sz w:val="18"/>
          <w:szCs w:val="18"/>
        </w:rPr>
        <w:t>š</w:t>
      </w:r>
      <w:r w:rsidRPr="001B1543">
        <w:rPr>
          <w:rFonts w:ascii="Calibri" w:hAnsi="Calibri"/>
          <w:i/>
          <w:sz w:val="18"/>
          <w:szCs w:val="18"/>
        </w:rPr>
        <w:t>t</w:t>
      </w:r>
      <w:r w:rsidRPr="001B1543">
        <w:rPr>
          <w:rFonts w:ascii="Calibri" w:hAnsi="Calibri" w:cs="Rockwell"/>
          <w:i/>
          <w:sz w:val="18"/>
          <w:szCs w:val="18"/>
        </w:rPr>
        <w:t>á</w:t>
      </w:r>
      <w:r w:rsidRPr="001B1543">
        <w:rPr>
          <w:rFonts w:ascii="Calibri" w:hAnsi="Calibri"/>
          <w:i/>
          <w:sz w:val="18"/>
          <w:szCs w:val="18"/>
        </w:rPr>
        <w:t>toch v roku 202</w:t>
      </w:r>
      <w:r>
        <w:rPr>
          <w:rFonts w:ascii="Calibri" w:hAnsi="Calibri"/>
          <w:i/>
          <w:sz w:val="18"/>
          <w:szCs w:val="18"/>
        </w:rPr>
        <w:t>5</w:t>
      </w:r>
      <w:r w:rsidRPr="001B1543">
        <w:rPr>
          <w:rFonts w:ascii="Calibri" w:hAnsi="Calibri"/>
          <w:i/>
          <w:sz w:val="18"/>
          <w:szCs w:val="18"/>
        </w:rPr>
        <w:t>;</w:t>
      </w:r>
      <w:r w:rsidR="00C75B59" w:rsidRPr="001B1543">
        <w:rPr>
          <w:rFonts w:ascii="Calibri" w:hAnsi="Calibri"/>
          <w:i/>
          <w:sz w:val="18"/>
          <w:szCs w:val="18"/>
        </w:rPr>
        <w:t xml:space="preserve"> údaje EK sú aktualizované ku d</w:t>
      </w:r>
      <w:r w:rsidR="00C75B59" w:rsidRPr="001B1543">
        <w:rPr>
          <w:rFonts w:ascii="Calibri" w:hAnsi="Calibri" w:cs="Cambria"/>
          <w:i/>
          <w:sz w:val="18"/>
          <w:szCs w:val="18"/>
        </w:rPr>
        <w:t>ň</w:t>
      </w:r>
      <w:r w:rsidR="00C75B59" w:rsidRPr="001B1543">
        <w:rPr>
          <w:rFonts w:ascii="Calibri" w:hAnsi="Calibri"/>
          <w:i/>
          <w:sz w:val="18"/>
          <w:szCs w:val="18"/>
        </w:rPr>
        <w:t xml:space="preserve">u </w:t>
      </w:r>
      <w:r w:rsidR="00B404E4">
        <w:rPr>
          <w:rFonts w:ascii="Calibri" w:hAnsi="Calibri"/>
          <w:i/>
          <w:sz w:val="18"/>
          <w:szCs w:val="18"/>
        </w:rPr>
        <w:t>3</w:t>
      </w:r>
      <w:r w:rsidR="00C75B59">
        <w:rPr>
          <w:rFonts w:ascii="Calibri" w:hAnsi="Calibri"/>
          <w:i/>
          <w:sz w:val="18"/>
          <w:szCs w:val="18"/>
        </w:rPr>
        <w:t xml:space="preserve">. </w:t>
      </w:r>
      <w:r w:rsidR="00887398">
        <w:rPr>
          <w:rFonts w:ascii="Calibri" w:hAnsi="Calibri"/>
          <w:i/>
          <w:sz w:val="18"/>
          <w:szCs w:val="18"/>
        </w:rPr>
        <w:t>1</w:t>
      </w:r>
      <w:r w:rsidR="00B404E4">
        <w:rPr>
          <w:rFonts w:ascii="Calibri" w:hAnsi="Calibri"/>
          <w:i/>
          <w:sz w:val="18"/>
          <w:szCs w:val="18"/>
        </w:rPr>
        <w:t>2</w:t>
      </w:r>
      <w:r w:rsidR="00C75B59" w:rsidRPr="001B1543">
        <w:rPr>
          <w:rFonts w:ascii="Calibri" w:hAnsi="Calibri"/>
          <w:i/>
          <w:sz w:val="18"/>
          <w:szCs w:val="18"/>
        </w:rPr>
        <w:t>. 202</w:t>
      </w:r>
      <w:r w:rsidR="00CD11A8">
        <w:rPr>
          <w:rFonts w:ascii="Calibri" w:hAnsi="Calibri"/>
          <w:i/>
          <w:sz w:val="18"/>
          <w:szCs w:val="18"/>
        </w:rPr>
        <w:t>5</w:t>
      </w:r>
      <w:r w:rsidR="00DA5E0D">
        <w:rPr>
          <w:rFonts w:ascii="Calibri" w:hAnsi="Calibri"/>
          <w:i/>
          <w:sz w:val="18"/>
          <w:szCs w:val="18"/>
          <w:lang w:val="en-US"/>
        </w:rPr>
        <w:t xml:space="preserve">; </w:t>
      </w:r>
      <w:r w:rsidR="00DA5E0D" w:rsidRPr="001B1543">
        <w:rPr>
          <w:rFonts w:ascii="Calibri" w:hAnsi="Calibri"/>
          <w:i/>
          <w:sz w:val="18"/>
          <w:szCs w:val="18"/>
        </w:rPr>
        <w:t>*Nákupné ceny mlieka v SR za</w:t>
      </w:r>
      <w:r w:rsidR="00DA5E0D">
        <w:rPr>
          <w:rFonts w:ascii="Calibri" w:hAnsi="Calibri"/>
          <w:i/>
          <w:sz w:val="18"/>
          <w:szCs w:val="18"/>
        </w:rPr>
        <w:t xml:space="preserve"> </w:t>
      </w:r>
      <w:r w:rsidR="008B3C82">
        <w:rPr>
          <w:rFonts w:ascii="Calibri" w:hAnsi="Calibri"/>
          <w:i/>
          <w:sz w:val="18"/>
          <w:szCs w:val="18"/>
        </w:rPr>
        <w:t>október</w:t>
      </w:r>
      <w:r w:rsidR="00DA5E0D" w:rsidRPr="001B1543">
        <w:rPr>
          <w:rFonts w:ascii="Calibri" w:hAnsi="Calibri"/>
          <w:i/>
          <w:sz w:val="18"/>
          <w:szCs w:val="18"/>
        </w:rPr>
        <w:t xml:space="preserve"> 202</w:t>
      </w:r>
      <w:r w:rsidR="00DA5E0D">
        <w:rPr>
          <w:rFonts w:ascii="Calibri" w:hAnsi="Calibri"/>
          <w:i/>
          <w:sz w:val="18"/>
          <w:szCs w:val="18"/>
        </w:rPr>
        <w:t>5</w:t>
      </w:r>
      <w:r w:rsidR="00DA5E0D" w:rsidRPr="001B1543">
        <w:rPr>
          <w:rFonts w:ascii="Calibri" w:hAnsi="Calibri"/>
          <w:i/>
          <w:sz w:val="18"/>
          <w:szCs w:val="18"/>
        </w:rPr>
        <w:t xml:space="preserve"> sú aktualizované pod</w:t>
      </w:r>
      <w:r w:rsidR="00DA5E0D" w:rsidRPr="001B1543">
        <w:rPr>
          <w:rFonts w:ascii="Calibri" w:hAnsi="Calibri" w:cs="Cambria"/>
          <w:i/>
          <w:sz w:val="18"/>
          <w:szCs w:val="18"/>
        </w:rPr>
        <w:t>ľ</w:t>
      </w:r>
      <w:r w:rsidR="00DA5E0D" w:rsidRPr="001B1543">
        <w:rPr>
          <w:rFonts w:ascii="Calibri" w:hAnsi="Calibri"/>
          <w:i/>
          <w:sz w:val="18"/>
          <w:szCs w:val="18"/>
        </w:rPr>
        <w:t>a rezortného V</w:t>
      </w:r>
      <w:r w:rsidR="00DA5E0D" w:rsidRPr="001B1543">
        <w:rPr>
          <w:rFonts w:ascii="Calibri" w:hAnsi="Calibri" w:cs="Rockwell"/>
          <w:i/>
          <w:sz w:val="18"/>
          <w:szCs w:val="18"/>
        </w:rPr>
        <w:t>ý</w:t>
      </w:r>
      <w:r w:rsidR="00DA5E0D" w:rsidRPr="001B1543">
        <w:rPr>
          <w:rFonts w:ascii="Calibri" w:hAnsi="Calibri"/>
          <w:i/>
          <w:sz w:val="18"/>
          <w:szCs w:val="18"/>
        </w:rPr>
        <w:t>kazu ML (MPRV SR) 6 - 12 k </w:t>
      </w:r>
      <w:r w:rsidR="00DA5E0D">
        <w:rPr>
          <w:rFonts w:ascii="Calibri" w:hAnsi="Calibri" w:cs="Calibri"/>
          <w:i/>
          <w:sz w:val="18"/>
          <w:szCs w:val="18"/>
        </w:rPr>
        <w:t>1</w:t>
      </w:r>
      <w:r w:rsidR="0067385E">
        <w:rPr>
          <w:rFonts w:ascii="Calibri" w:hAnsi="Calibri" w:cs="Calibri"/>
          <w:i/>
          <w:sz w:val="18"/>
          <w:szCs w:val="18"/>
        </w:rPr>
        <w:t>8</w:t>
      </w:r>
      <w:r w:rsidR="00DA5E0D" w:rsidRPr="00CD11A8">
        <w:rPr>
          <w:rFonts w:ascii="Calibri" w:hAnsi="Calibri" w:cs="Calibri"/>
          <w:i/>
          <w:sz w:val="18"/>
          <w:szCs w:val="18"/>
        </w:rPr>
        <w:t xml:space="preserve">. </w:t>
      </w:r>
      <w:r w:rsidR="00DA5E0D">
        <w:rPr>
          <w:rFonts w:ascii="Calibri" w:hAnsi="Calibri" w:cs="Calibri"/>
          <w:i/>
          <w:sz w:val="18"/>
          <w:szCs w:val="18"/>
        </w:rPr>
        <w:t>1</w:t>
      </w:r>
      <w:r w:rsidR="0067385E">
        <w:rPr>
          <w:rFonts w:ascii="Calibri" w:hAnsi="Calibri" w:cs="Calibri"/>
          <w:i/>
          <w:sz w:val="18"/>
          <w:szCs w:val="18"/>
        </w:rPr>
        <w:t>1</w:t>
      </w:r>
      <w:r w:rsidR="00DA5E0D" w:rsidRPr="00CD11A8">
        <w:rPr>
          <w:rFonts w:ascii="Calibri" w:hAnsi="Calibri" w:cs="Calibri"/>
          <w:i/>
          <w:sz w:val="18"/>
          <w:szCs w:val="18"/>
        </w:rPr>
        <w:t>. 2025.</w:t>
      </w:r>
      <w:r w:rsidR="00DA5E0D" w:rsidRPr="00CD11A8">
        <w:rPr>
          <w:sz w:val="18"/>
          <w:szCs w:val="18"/>
        </w:rPr>
        <w:t xml:space="preserve"> </w:t>
      </w:r>
    </w:p>
    <w:p w14:paraId="062E182B" w14:textId="14BF6FEB" w:rsidR="0004702D" w:rsidRPr="00DA5E0D" w:rsidRDefault="00374F9A" w:rsidP="00B05F20">
      <w:pPr>
        <w:spacing w:before="120" w:after="80" w:line="240" w:lineRule="auto"/>
        <w:jc w:val="both"/>
        <w:rPr>
          <w:sz w:val="18"/>
          <w:szCs w:val="18"/>
        </w:rPr>
      </w:pPr>
      <w:r w:rsidRPr="00374F9A">
        <w:rPr>
          <w:noProof/>
        </w:rPr>
        <w:drawing>
          <wp:inline distT="0" distB="0" distL="0" distR="0" wp14:anchorId="5C524D83" wp14:editId="6B74B86C">
            <wp:extent cx="6327648" cy="3350232"/>
            <wp:effectExtent l="0" t="0" r="0" b="317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70" cy="335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05E1" w14:textId="7D1A0E9A" w:rsidR="008A2550" w:rsidRDefault="008A2550" w:rsidP="000A5E6E">
      <w:pPr>
        <w:spacing w:line="276" w:lineRule="auto"/>
      </w:pPr>
      <w:bookmarkStart w:id="28" w:name="_Vývoj_cien_mliečnych_2"/>
      <w:bookmarkStart w:id="29" w:name="_Vývoj_cien_mliečnych_3"/>
      <w:bookmarkEnd w:id="28"/>
      <w:bookmarkEnd w:id="29"/>
    </w:p>
    <w:p w14:paraId="2C5BA65E" w14:textId="12F97B36" w:rsidR="002B1C80" w:rsidRPr="002B1C80" w:rsidRDefault="00D947BC" w:rsidP="002B1C80">
      <w:pPr>
        <w:pStyle w:val="Nadpis2"/>
        <w:spacing w:before="120"/>
        <w:rPr>
          <w:rFonts w:ascii="Calibri" w:hAnsi="Calibri"/>
          <w:color w:val="033C66"/>
          <w:sz w:val="28"/>
          <w:szCs w:val="28"/>
        </w:rPr>
      </w:pPr>
      <w:hyperlink w:anchor="_Vývoj_cien_mliečnych_3" w:history="1">
        <w:r w:rsidR="002B1C80" w:rsidRPr="002B1C80">
          <w:rPr>
            <w:rFonts w:ascii="Calibri" w:hAnsi="Calibri"/>
            <w:color w:val="033C66"/>
            <w:sz w:val="28"/>
            <w:szCs w:val="28"/>
          </w:rPr>
          <w:t xml:space="preserve">Vývoj cien mliečnych produktov – </w:t>
        </w:r>
        <w:proofErr w:type="spellStart"/>
        <w:r w:rsidR="002B1C80" w:rsidRPr="002B1C80">
          <w:rPr>
            <w:rFonts w:ascii="Calibri" w:hAnsi="Calibri"/>
            <w:color w:val="033C66"/>
            <w:sz w:val="28"/>
            <w:szCs w:val="28"/>
          </w:rPr>
          <w:t>Global</w:t>
        </w:r>
        <w:proofErr w:type="spellEnd"/>
        <w:r w:rsidR="002B1C80" w:rsidRPr="002B1C80">
          <w:rPr>
            <w:rFonts w:ascii="Calibri" w:hAnsi="Calibri"/>
            <w:color w:val="033C66"/>
            <w:sz w:val="28"/>
            <w:szCs w:val="28"/>
          </w:rPr>
          <w:t xml:space="preserve"> </w:t>
        </w:r>
        <w:proofErr w:type="spellStart"/>
        <w:r w:rsidR="002B1C80" w:rsidRPr="002B1C80">
          <w:rPr>
            <w:rFonts w:ascii="Calibri" w:hAnsi="Calibri"/>
            <w:color w:val="033C66"/>
            <w:sz w:val="28"/>
            <w:szCs w:val="28"/>
          </w:rPr>
          <w:t>Dairy</w:t>
        </w:r>
        <w:proofErr w:type="spellEnd"/>
        <w:r w:rsidR="002B1C80" w:rsidRPr="002B1C80">
          <w:rPr>
            <w:rFonts w:ascii="Calibri" w:hAnsi="Calibri"/>
            <w:color w:val="033C66"/>
            <w:sz w:val="28"/>
            <w:szCs w:val="28"/>
          </w:rPr>
          <w:t xml:space="preserve"> </w:t>
        </w:r>
        <w:proofErr w:type="spellStart"/>
        <w:r w:rsidR="002B1C80" w:rsidRPr="002B1C80">
          <w:rPr>
            <w:rFonts w:ascii="Calibri" w:hAnsi="Calibri"/>
            <w:color w:val="033C66"/>
            <w:sz w:val="28"/>
            <w:szCs w:val="28"/>
          </w:rPr>
          <w:t>Trade</w:t>
        </w:r>
        <w:proofErr w:type="spellEnd"/>
      </w:hyperlink>
    </w:p>
    <w:p w14:paraId="4AEA853A" w14:textId="1EC19C3B" w:rsidR="002B1C80" w:rsidRDefault="002B1C80" w:rsidP="000A5E6E">
      <w:pPr>
        <w:spacing w:line="276" w:lineRule="auto"/>
      </w:pPr>
    </w:p>
    <w:p w14:paraId="74B5121D" w14:textId="1D45C06E" w:rsidR="00F2214D" w:rsidRPr="00840AEF" w:rsidRDefault="00127B6D" w:rsidP="00F2214D">
      <w:pPr>
        <w:spacing w:before="120" w:after="0" w:line="240" w:lineRule="auto"/>
        <w:ind w:firstLine="284"/>
        <w:jc w:val="both"/>
        <w:rPr>
          <w:rFonts w:ascii="Calibri" w:hAnsi="Calibri" w:cs="Calibri"/>
          <w:sz w:val="24"/>
          <w:szCs w:val="24"/>
          <w:highlight w:val="yellow"/>
        </w:rPr>
      </w:pPr>
      <w:r w:rsidRPr="0016320E">
        <w:rPr>
          <w:noProof/>
        </w:rPr>
        <w:drawing>
          <wp:anchor distT="0" distB="0" distL="114300" distR="114300" simplePos="0" relativeHeight="251726848" behindDoc="1" locked="0" layoutInCell="1" allowOverlap="1" wp14:anchorId="1D68C8F0" wp14:editId="6793035E">
            <wp:simplePos x="0" y="0"/>
            <wp:positionH relativeFrom="margin">
              <wp:align>right</wp:align>
            </wp:positionH>
            <wp:positionV relativeFrom="paragraph">
              <wp:posOffset>29642</wp:posOffset>
            </wp:positionV>
            <wp:extent cx="2840990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26" cy="197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14D" w:rsidRPr="0016320E">
        <w:rPr>
          <w:rFonts w:ascii="Calibri" w:hAnsi="Calibri" w:cs="Calibri"/>
          <w:sz w:val="24"/>
          <w:szCs w:val="24"/>
        </w:rPr>
        <w:t>Ceny</w:t>
      </w:r>
      <w:r w:rsidR="003D5D0F" w:rsidRPr="0016320E">
        <w:rPr>
          <w:rFonts w:ascii="Calibri" w:hAnsi="Calibri" w:cs="Calibri"/>
          <w:sz w:val="24"/>
          <w:szCs w:val="24"/>
        </w:rPr>
        <w:t xml:space="preserve"> </w:t>
      </w:r>
      <w:r w:rsidR="00F2214D" w:rsidRPr="0016320E">
        <w:rPr>
          <w:rFonts w:ascii="Calibri" w:hAnsi="Calibri" w:cs="Calibri"/>
          <w:sz w:val="24"/>
          <w:szCs w:val="24"/>
        </w:rPr>
        <w:t>sledovaných mliečnych produktov na burze „</w:t>
      </w:r>
      <w:proofErr w:type="spellStart"/>
      <w:r w:rsidR="00F2214D" w:rsidRPr="0016320E">
        <w:rPr>
          <w:rFonts w:ascii="Calibri" w:hAnsi="Calibri" w:cs="Calibri"/>
          <w:sz w:val="24"/>
          <w:szCs w:val="24"/>
        </w:rPr>
        <w:t>Global</w:t>
      </w:r>
      <w:proofErr w:type="spellEnd"/>
      <w:r w:rsidR="00F2214D" w:rsidRPr="001632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2214D" w:rsidRPr="0016320E">
        <w:rPr>
          <w:rFonts w:ascii="Calibri" w:hAnsi="Calibri" w:cs="Calibri"/>
          <w:sz w:val="24"/>
          <w:szCs w:val="24"/>
        </w:rPr>
        <w:t>Dairy</w:t>
      </w:r>
      <w:proofErr w:type="spellEnd"/>
      <w:r w:rsidR="00F2214D" w:rsidRPr="001632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2214D" w:rsidRPr="0016320E">
        <w:rPr>
          <w:rFonts w:ascii="Calibri" w:hAnsi="Calibri" w:cs="Calibri"/>
          <w:sz w:val="24"/>
          <w:szCs w:val="24"/>
        </w:rPr>
        <w:t>Trade</w:t>
      </w:r>
      <w:proofErr w:type="spellEnd"/>
      <w:r w:rsidR="00F2214D" w:rsidRPr="0016320E">
        <w:rPr>
          <w:rFonts w:ascii="Calibri" w:hAnsi="Calibri" w:cs="Calibri"/>
          <w:sz w:val="24"/>
          <w:szCs w:val="24"/>
        </w:rPr>
        <w:t xml:space="preserve">“ (GDT) v období </w:t>
      </w:r>
      <w:r w:rsidR="0016320E" w:rsidRPr="0016320E">
        <w:rPr>
          <w:rFonts w:ascii="Calibri" w:hAnsi="Calibri" w:cs="Calibri"/>
          <w:sz w:val="24"/>
          <w:szCs w:val="24"/>
        </w:rPr>
        <w:t>september</w:t>
      </w:r>
      <w:r w:rsidR="003D5D0F" w:rsidRPr="0016320E">
        <w:rPr>
          <w:rFonts w:ascii="Calibri" w:hAnsi="Calibri" w:cs="Calibri"/>
          <w:sz w:val="24"/>
          <w:szCs w:val="24"/>
        </w:rPr>
        <w:t xml:space="preserve"> </w:t>
      </w:r>
      <w:r w:rsidR="00F2214D" w:rsidRPr="0016320E">
        <w:rPr>
          <w:rFonts w:ascii="Calibri" w:hAnsi="Calibri" w:cs="Calibri"/>
          <w:sz w:val="24"/>
          <w:szCs w:val="24"/>
        </w:rPr>
        <w:t>-</w:t>
      </w:r>
      <w:r w:rsidR="003D5D0F" w:rsidRPr="0016320E">
        <w:rPr>
          <w:rFonts w:ascii="Calibri" w:hAnsi="Calibri" w:cs="Calibri"/>
          <w:sz w:val="24"/>
          <w:szCs w:val="24"/>
        </w:rPr>
        <w:t xml:space="preserve"> </w:t>
      </w:r>
      <w:r w:rsidR="008B3C82" w:rsidRPr="0016320E">
        <w:rPr>
          <w:rFonts w:ascii="Calibri" w:hAnsi="Calibri" w:cs="Calibri"/>
          <w:sz w:val="24"/>
          <w:szCs w:val="24"/>
        </w:rPr>
        <w:t>október</w:t>
      </w:r>
      <w:r w:rsidR="003D5D0F" w:rsidRPr="0016320E">
        <w:rPr>
          <w:rFonts w:ascii="Calibri" w:hAnsi="Calibri" w:cs="Calibri"/>
          <w:sz w:val="24"/>
          <w:szCs w:val="24"/>
        </w:rPr>
        <w:t xml:space="preserve"> </w:t>
      </w:r>
      <w:r w:rsidR="00F2214D" w:rsidRPr="0016320E">
        <w:rPr>
          <w:rFonts w:ascii="Calibri" w:hAnsi="Calibri" w:cs="Calibri"/>
          <w:sz w:val="24"/>
          <w:szCs w:val="24"/>
        </w:rPr>
        <w:t xml:space="preserve">sa k dátumu </w:t>
      </w:r>
      <w:r w:rsidR="0016320E" w:rsidRPr="0016320E">
        <w:rPr>
          <w:rFonts w:ascii="Calibri" w:hAnsi="Calibri" w:cs="Calibri"/>
          <w:sz w:val="24"/>
          <w:szCs w:val="24"/>
        </w:rPr>
        <w:t>21</w:t>
      </w:r>
      <w:r w:rsidR="00F2214D" w:rsidRPr="0016320E">
        <w:rPr>
          <w:rFonts w:ascii="Calibri" w:hAnsi="Calibri" w:cs="Calibri"/>
          <w:sz w:val="24"/>
          <w:szCs w:val="24"/>
        </w:rPr>
        <w:t>.  </w:t>
      </w:r>
      <w:r w:rsidR="0016320E" w:rsidRPr="0016320E">
        <w:rPr>
          <w:rFonts w:ascii="Calibri" w:hAnsi="Calibri" w:cs="Calibri"/>
          <w:sz w:val="24"/>
          <w:szCs w:val="24"/>
        </w:rPr>
        <w:t>10</w:t>
      </w:r>
      <w:r w:rsidR="00F2214D" w:rsidRPr="0016320E">
        <w:rPr>
          <w:rFonts w:ascii="Calibri" w:hAnsi="Calibri" w:cs="Calibri"/>
          <w:sz w:val="24"/>
          <w:szCs w:val="24"/>
        </w:rPr>
        <w:t>. 2025 prejavili z</w:t>
      </w:r>
      <w:r w:rsidR="003D5D0F" w:rsidRPr="0016320E">
        <w:rPr>
          <w:rFonts w:ascii="Calibri" w:hAnsi="Calibri" w:cs="Calibri"/>
          <w:sz w:val="24"/>
          <w:szCs w:val="24"/>
        </w:rPr>
        <w:t>níže</w:t>
      </w:r>
      <w:r w:rsidR="00F2214D" w:rsidRPr="0016320E">
        <w:rPr>
          <w:rFonts w:ascii="Calibri" w:hAnsi="Calibri" w:cs="Calibri"/>
          <w:sz w:val="24"/>
          <w:szCs w:val="24"/>
        </w:rPr>
        <w:t>ním</w:t>
      </w:r>
      <w:r w:rsidR="003D5D0F" w:rsidRPr="0016320E">
        <w:rPr>
          <w:rFonts w:ascii="Calibri" w:hAnsi="Calibri" w:cs="Calibri"/>
          <w:sz w:val="24"/>
          <w:szCs w:val="24"/>
        </w:rPr>
        <w:t xml:space="preserve"> s výnimkou </w:t>
      </w:r>
      <w:r w:rsidR="0016320E">
        <w:rPr>
          <w:rFonts w:ascii="Calibri" w:hAnsi="Calibri" w:cs="Calibri"/>
          <w:sz w:val="24"/>
          <w:szCs w:val="24"/>
        </w:rPr>
        <w:t>dehydrovaného mliečneho tuku</w:t>
      </w:r>
      <w:r w:rsidR="009610C4">
        <w:rPr>
          <w:rFonts w:ascii="Calibri" w:hAnsi="Calibri" w:cs="Calibri"/>
          <w:sz w:val="24"/>
          <w:szCs w:val="24"/>
        </w:rPr>
        <w:t xml:space="preserve"> (DMT)</w:t>
      </w:r>
      <w:r w:rsidR="00F2214D" w:rsidRPr="0016320E">
        <w:rPr>
          <w:rFonts w:ascii="Calibri" w:hAnsi="Calibri" w:cs="Calibri"/>
          <w:sz w:val="24"/>
          <w:szCs w:val="24"/>
        </w:rPr>
        <w:t xml:space="preserve">. </w:t>
      </w:r>
      <w:r w:rsidR="00D838DC" w:rsidRPr="0016320E">
        <w:t xml:space="preserve"> </w:t>
      </w:r>
      <w:r w:rsidR="00F2214D" w:rsidRPr="0016320E">
        <w:rPr>
          <w:rFonts w:ascii="Calibri" w:hAnsi="Calibri" w:cs="Calibri"/>
          <w:sz w:val="24"/>
          <w:szCs w:val="24"/>
        </w:rPr>
        <w:t>Najvýraznejšie z</w:t>
      </w:r>
      <w:r w:rsidR="003D5D0F" w:rsidRPr="0016320E">
        <w:rPr>
          <w:rFonts w:ascii="Calibri" w:hAnsi="Calibri" w:cs="Calibri"/>
          <w:sz w:val="24"/>
          <w:szCs w:val="24"/>
        </w:rPr>
        <w:t>níže</w:t>
      </w:r>
      <w:r w:rsidR="00F2214D" w:rsidRPr="0016320E">
        <w:rPr>
          <w:rFonts w:ascii="Calibri" w:hAnsi="Calibri" w:cs="Calibri"/>
          <w:sz w:val="24"/>
          <w:szCs w:val="24"/>
        </w:rPr>
        <w:t xml:space="preserve">nie ceny bolo </w:t>
      </w:r>
      <w:r w:rsidR="003D5D0F" w:rsidRPr="0016320E">
        <w:rPr>
          <w:rFonts w:ascii="Calibri" w:hAnsi="Calibri" w:cs="Calibri"/>
          <w:sz w:val="24"/>
          <w:szCs w:val="24"/>
        </w:rPr>
        <w:t>pri sušenom plnotučnom mlieku (SPM) -</w:t>
      </w:r>
      <w:r w:rsidR="0016320E" w:rsidRPr="0016320E">
        <w:rPr>
          <w:rFonts w:ascii="Calibri" w:hAnsi="Calibri" w:cs="Calibri"/>
          <w:sz w:val="24"/>
          <w:szCs w:val="24"/>
        </w:rPr>
        <w:t>4,7</w:t>
      </w:r>
      <w:r w:rsidR="003D5D0F" w:rsidRPr="0016320E">
        <w:rPr>
          <w:rFonts w:ascii="Calibri" w:hAnsi="Calibri" w:cs="Calibri"/>
          <w:sz w:val="24"/>
          <w:szCs w:val="24"/>
        </w:rPr>
        <w:t xml:space="preserve"> %. </w:t>
      </w:r>
      <w:r w:rsidR="003D5D0F" w:rsidRPr="00A92FA5">
        <w:rPr>
          <w:rFonts w:ascii="Calibri" w:hAnsi="Calibri" w:cs="Calibri"/>
          <w:sz w:val="24"/>
          <w:szCs w:val="24"/>
        </w:rPr>
        <w:t xml:space="preserve">Cena </w:t>
      </w:r>
      <w:r w:rsidR="0016320E" w:rsidRPr="00A92FA5">
        <w:rPr>
          <w:rFonts w:ascii="Calibri" w:hAnsi="Calibri" w:cs="Calibri"/>
          <w:sz w:val="24"/>
          <w:szCs w:val="24"/>
        </w:rPr>
        <w:t xml:space="preserve">masla klesla v sledovanom období o 3,3 % a pri </w:t>
      </w:r>
      <w:r w:rsidR="003D5D0F" w:rsidRPr="00A92FA5">
        <w:rPr>
          <w:rFonts w:ascii="Calibri" w:hAnsi="Calibri" w:cs="Calibri"/>
          <w:sz w:val="24"/>
          <w:szCs w:val="24"/>
        </w:rPr>
        <w:t>sušen</w:t>
      </w:r>
      <w:r w:rsidR="0016320E" w:rsidRPr="00A92FA5">
        <w:rPr>
          <w:rFonts w:ascii="Calibri" w:hAnsi="Calibri" w:cs="Calibri"/>
          <w:sz w:val="24"/>
          <w:szCs w:val="24"/>
        </w:rPr>
        <w:t>om</w:t>
      </w:r>
      <w:r w:rsidR="003D5D0F" w:rsidRPr="00A92FA5">
        <w:rPr>
          <w:rFonts w:ascii="Calibri" w:hAnsi="Calibri" w:cs="Calibri"/>
          <w:sz w:val="24"/>
          <w:szCs w:val="24"/>
        </w:rPr>
        <w:t xml:space="preserve"> odtučnen</w:t>
      </w:r>
      <w:r w:rsidR="0016320E" w:rsidRPr="00A92FA5">
        <w:rPr>
          <w:rFonts w:ascii="Calibri" w:hAnsi="Calibri" w:cs="Calibri"/>
          <w:sz w:val="24"/>
          <w:szCs w:val="24"/>
        </w:rPr>
        <w:t>om</w:t>
      </w:r>
      <w:r w:rsidR="003D5D0F" w:rsidRPr="00A92FA5">
        <w:rPr>
          <w:rFonts w:ascii="Calibri" w:hAnsi="Calibri" w:cs="Calibri"/>
          <w:sz w:val="24"/>
          <w:szCs w:val="24"/>
        </w:rPr>
        <w:t xml:space="preserve"> mliek</w:t>
      </w:r>
      <w:r w:rsidR="00A92FA5" w:rsidRPr="00A92FA5">
        <w:rPr>
          <w:rFonts w:ascii="Calibri" w:hAnsi="Calibri" w:cs="Calibri"/>
          <w:sz w:val="24"/>
          <w:szCs w:val="24"/>
        </w:rPr>
        <w:t>u</w:t>
      </w:r>
      <w:r w:rsidR="003D5D0F" w:rsidRPr="00A92FA5">
        <w:rPr>
          <w:rFonts w:ascii="Calibri" w:hAnsi="Calibri" w:cs="Calibri"/>
          <w:sz w:val="24"/>
          <w:szCs w:val="24"/>
        </w:rPr>
        <w:t xml:space="preserve"> (SOM)</w:t>
      </w:r>
      <w:r w:rsidR="00A92FA5" w:rsidRPr="00A92FA5">
        <w:rPr>
          <w:rFonts w:ascii="Calibri" w:hAnsi="Calibri" w:cs="Calibri"/>
          <w:sz w:val="24"/>
          <w:szCs w:val="24"/>
        </w:rPr>
        <w:t xml:space="preserve"> o 2,1 %. </w:t>
      </w:r>
      <w:r w:rsidR="003D5D0F" w:rsidRPr="00A92FA5">
        <w:rPr>
          <w:rFonts w:ascii="Calibri" w:hAnsi="Calibri" w:cs="Calibri"/>
          <w:sz w:val="24"/>
          <w:szCs w:val="24"/>
        </w:rPr>
        <w:t xml:space="preserve"> Najmenší pokles bol zaznamenaný pri </w:t>
      </w:r>
      <w:proofErr w:type="spellStart"/>
      <w:r w:rsidR="00A92FA5" w:rsidRPr="00A92FA5">
        <w:rPr>
          <w:rFonts w:ascii="Calibri" w:hAnsi="Calibri" w:cs="Calibri"/>
          <w:sz w:val="24"/>
          <w:szCs w:val="24"/>
        </w:rPr>
        <w:t>Čedare</w:t>
      </w:r>
      <w:proofErr w:type="spellEnd"/>
      <w:r w:rsidR="003D5D0F" w:rsidRPr="00A92FA5">
        <w:rPr>
          <w:rFonts w:ascii="Calibri" w:hAnsi="Calibri" w:cs="Calibri"/>
          <w:sz w:val="24"/>
          <w:szCs w:val="24"/>
        </w:rPr>
        <w:t>, ktorého cena bola v</w:t>
      </w:r>
      <w:r w:rsidR="00F2214D" w:rsidRPr="00A92FA5">
        <w:rPr>
          <w:rFonts w:ascii="Calibri" w:hAnsi="Calibri" w:cs="Calibri"/>
          <w:sz w:val="24"/>
          <w:szCs w:val="24"/>
        </w:rPr>
        <w:t xml:space="preserve"> medzimesačnom porovnaní </w:t>
      </w:r>
      <w:r w:rsidR="003D5D0F" w:rsidRPr="00A92FA5">
        <w:rPr>
          <w:rFonts w:ascii="Calibri" w:hAnsi="Calibri" w:cs="Calibri"/>
          <w:sz w:val="24"/>
          <w:szCs w:val="24"/>
        </w:rPr>
        <w:t xml:space="preserve">na úrovni </w:t>
      </w:r>
      <w:r w:rsidR="00A92FA5" w:rsidRPr="00A92FA5">
        <w:rPr>
          <w:rFonts w:ascii="Calibri" w:hAnsi="Calibri" w:cs="Calibri"/>
          <w:sz w:val="24"/>
          <w:szCs w:val="24"/>
        </w:rPr>
        <w:t>4 758</w:t>
      </w:r>
      <w:r w:rsidR="003D5D0F" w:rsidRPr="00A92FA5">
        <w:rPr>
          <w:rFonts w:ascii="Calibri" w:hAnsi="Calibri" w:cs="Calibri"/>
          <w:sz w:val="24"/>
          <w:szCs w:val="24"/>
        </w:rPr>
        <w:t xml:space="preserve"> USD/t (-</w:t>
      </w:r>
      <w:r w:rsidR="00A92FA5" w:rsidRPr="00A92FA5">
        <w:rPr>
          <w:rFonts w:ascii="Calibri" w:hAnsi="Calibri" w:cs="Calibri"/>
          <w:sz w:val="24"/>
          <w:szCs w:val="24"/>
        </w:rPr>
        <w:t>1,2</w:t>
      </w:r>
      <w:r w:rsidR="003D5D0F" w:rsidRPr="00A92FA5">
        <w:rPr>
          <w:rFonts w:ascii="Calibri" w:hAnsi="Calibri" w:cs="Calibri"/>
          <w:sz w:val="24"/>
          <w:szCs w:val="24"/>
        </w:rPr>
        <w:t xml:space="preserve"> </w:t>
      </w:r>
      <w:r w:rsidR="003D5D0F" w:rsidRPr="0071538D">
        <w:rPr>
          <w:rFonts w:ascii="Calibri" w:hAnsi="Calibri" w:cs="Calibri"/>
          <w:sz w:val="24"/>
          <w:szCs w:val="24"/>
        </w:rPr>
        <w:t>%).</w:t>
      </w:r>
      <w:r w:rsidR="00F2214D" w:rsidRPr="0071538D">
        <w:rPr>
          <w:rFonts w:ascii="Calibri" w:hAnsi="Calibri" w:cs="Calibri"/>
          <w:sz w:val="24"/>
          <w:szCs w:val="24"/>
        </w:rPr>
        <w:t xml:space="preserve"> </w:t>
      </w:r>
      <w:r w:rsidR="0071538D" w:rsidRPr="0071538D">
        <w:rPr>
          <w:rFonts w:ascii="Calibri" w:hAnsi="Calibri" w:cs="Calibri"/>
          <w:sz w:val="24"/>
          <w:szCs w:val="24"/>
        </w:rPr>
        <w:t xml:space="preserve">Cena </w:t>
      </w:r>
      <w:r w:rsidR="009610C4">
        <w:rPr>
          <w:rFonts w:ascii="Calibri" w:hAnsi="Calibri" w:cs="Calibri"/>
          <w:sz w:val="24"/>
          <w:szCs w:val="24"/>
        </w:rPr>
        <w:t xml:space="preserve">DMT </w:t>
      </w:r>
      <w:r w:rsidR="0071538D">
        <w:rPr>
          <w:rFonts w:ascii="Calibri" w:hAnsi="Calibri" w:cs="Calibri"/>
          <w:sz w:val="24"/>
          <w:szCs w:val="24"/>
        </w:rPr>
        <w:t>v medzimesačnom porovnaní stúpla o 3,5 % na hodnotu 7 038 USD/t.</w:t>
      </w:r>
    </w:p>
    <w:p w14:paraId="6184C870" w14:textId="16158D08" w:rsidR="00F2214D" w:rsidRPr="00EA2399" w:rsidRDefault="00F2214D" w:rsidP="00F2214D">
      <w:pPr>
        <w:spacing w:after="0" w:line="240" w:lineRule="auto"/>
        <w:ind w:firstLine="284"/>
        <w:jc w:val="both"/>
        <w:rPr>
          <w:rFonts w:ascii="Calibri" w:hAnsi="Calibri" w:cs="Calibri"/>
          <w:sz w:val="24"/>
          <w:szCs w:val="24"/>
        </w:rPr>
      </w:pPr>
      <w:r w:rsidRPr="009610C4">
        <w:rPr>
          <w:rFonts w:ascii="Calibri" w:hAnsi="Calibri" w:cs="Calibri"/>
          <w:sz w:val="24"/>
          <w:szCs w:val="24"/>
        </w:rPr>
        <w:t>Medziročný vývoj cien sledovaných mliečnych produktov bol nasledovný:</w:t>
      </w:r>
      <w:r w:rsidR="009610C4" w:rsidRPr="009610C4">
        <w:rPr>
          <w:rFonts w:ascii="Calibri" w:hAnsi="Calibri" w:cs="Calibri"/>
          <w:sz w:val="24"/>
          <w:szCs w:val="24"/>
        </w:rPr>
        <w:t xml:space="preserve"> maslo 2,6 %,  SPM  +1,6  %, </w:t>
      </w:r>
      <w:r w:rsidR="003B3F78" w:rsidRPr="009610C4">
        <w:rPr>
          <w:rFonts w:ascii="Calibri" w:hAnsi="Calibri" w:cs="Calibri"/>
          <w:sz w:val="24"/>
          <w:szCs w:val="24"/>
        </w:rPr>
        <w:t xml:space="preserve">syr </w:t>
      </w:r>
      <w:proofErr w:type="spellStart"/>
      <w:r w:rsidR="003B3F78" w:rsidRPr="009610C4">
        <w:rPr>
          <w:rFonts w:ascii="Calibri" w:hAnsi="Calibri" w:cs="Calibri"/>
          <w:sz w:val="24"/>
          <w:szCs w:val="24"/>
        </w:rPr>
        <w:t>Čedar</w:t>
      </w:r>
      <w:proofErr w:type="spellEnd"/>
      <w:r w:rsidR="003B3F78" w:rsidRPr="009610C4">
        <w:rPr>
          <w:rFonts w:ascii="Calibri" w:hAnsi="Calibri" w:cs="Calibri"/>
          <w:sz w:val="24"/>
          <w:szCs w:val="24"/>
        </w:rPr>
        <w:t xml:space="preserve"> +</w:t>
      </w:r>
      <w:r w:rsidR="009610C4" w:rsidRPr="009610C4">
        <w:rPr>
          <w:rFonts w:ascii="Calibri" w:hAnsi="Calibri" w:cs="Calibri"/>
          <w:sz w:val="24"/>
          <w:szCs w:val="24"/>
        </w:rPr>
        <w:t>1,2</w:t>
      </w:r>
      <w:r w:rsidR="003B3F78" w:rsidRPr="009610C4">
        <w:rPr>
          <w:rFonts w:ascii="Calibri" w:hAnsi="Calibri" w:cs="Calibri"/>
          <w:sz w:val="24"/>
          <w:szCs w:val="24"/>
        </w:rPr>
        <w:t xml:space="preserve"> %</w:t>
      </w:r>
      <w:r w:rsidR="009610C4" w:rsidRPr="009610C4">
        <w:rPr>
          <w:rFonts w:ascii="Calibri" w:hAnsi="Calibri" w:cs="Calibri"/>
          <w:sz w:val="24"/>
          <w:szCs w:val="24"/>
        </w:rPr>
        <w:t>, DMT -2,6 %, SOM -6,8 %.</w:t>
      </w:r>
    </w:p>
    <w:p w14:paraId="3E0A4BBA" w14:textId="21FC6138" w:rsidR="00F2214D" w:rsidRDefault="00F2214D" w:rsidP="00F2214D">
      <w:pPr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  <w:r w:rsidRPr="00EA2399">
        <w:rPr>
          <w:rFonts w:ascii="Calibri" w:hAnsi="Calibri" w:cs="Calibri"/>
          <w:sz w:val="18"/>
          <w:szCs w:val="18"/>
        </w:rPr>
        <w:sym w:font="Symbol" w:char="F0D3"/>
      </w:r>
      <w:r w:rsidRPr="00EA2399">
        <w:rPr>
          <w:rFonts w:ascii="Calibri" w:hAnsi="Calibri" w:cs="Calibri"/>
          <w:i/>
          <w:sz w:val="18"/>
          <w:szCs w:val="18"/>
        </w:rPr>
        <w:t xml:space="preserve"> PPA – ATIS/</w:t>
      </w:r>
      <w:proofErr w:type="spellStart"/>
      <w:r w:rsidRPr="00EA2399">
        <w:rPr>
          <w:rFonts w:ascii="Calibri" w:hAnsi="Calibri" w:cs="Calibri"/>
          <w:i/>
          <w:sz w:val="18"/>
          <w:szCs w:val="18"/>
        </w:rPr>
        <w:t>Global</w:t>
      </w:r>
      <w:proofErr w:type="spellEnd"/>
      <w:r w:rsidRPr="00EA2399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EA2399">
        <w:rPr>
          <w:rFonts w:ascii="Calibri" w:hAnsi="Calibri" w:cs="Calibri"/>
          <w:i/>
          <w:sz w:val="18"/>
          <w:szCs w:val="18"/>
        </w:rPr>
        <w:t>Dairy</w:t>
      </w:r>
      <w:proofErr w:type="spellEnd"/>
      <w:r w:rsidRPr="00EA2399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EA2399">
        <w:rPr>
          <w:rFonts w:ascii="Calibri" w:hAnsi="Calibri" w:cs="Calibri"/>
          <w:i/>
          <w:sz w:val="18"/>
          <w:szCs w:val="18"/>
        </w:rPr>
        <w:t>Trade</w:t>
      </w:r>
      <w:proofErr w:type="spellEnd"/>
    </w:p>
    <w:p w14:paraId="6A2A72A4" w14:textId="77777777" w:rsidR="00D20C11" w:rsidRPr="00FC4538" w:rsidRDefault="00D20C11" w:rsidP="00F2214D">
      <w:pPr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</w:p>
    <w:tbl>
      <w:tblPr>
        <w:tblStyle w:val="Mriekatabuky"/>
        <w:tblW w:w="101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062"/>
      </w:tblGrid>
      <w:tr w:rsidR="00F2214D" w:rsidRPr="00C1570B" w14:paraId="0CA42B7C" w14:textId="77777777" w:rsidTr="00B44BA3">
        <w:trPr>
          <w:trHeight w:hRule="exact" w:val="3150"/>
        </w:trPr>
        <w:tc>
          <w:tcPr>
            <w:tcW w:w="5062" w:type="dxa"/>
          </w:tcPr>
          <w:p w14:paraId="2C07ECA6" w14:textId="16CDF543" w:rsidR="00F2214D" w:rsidRPr="00445236" w:rsidRDefault="00D20C11" w:rsidP="007F0968">
            <w:pPr>
              <w:tabs>
                <w:tab w:val="left" w:pos="7230"/>
                <w:tab w:val="right" w:pos="9639"/>
              </w:tabs>
              <w:spacing w:line="240" w:lineRule="auto"/>
              <w:jc w:val="both"/>
              <w:rPr>
                <w:rFonts w:ascii="Calibri" w:hAnsi="Calibri" w:cs="Calibri"/>
                <w:sz w:val="8"/>
                <w:szCs w:val="8"/>
              </w:rPr>
            </w:pPr>
            <w:r w:rsidRPr="00D20C11">
              <w:rPr>
                <w:rFonts w:ascii="Calibri" w:hAnsi="Calibri" w:cs="Calibri"/>
                <w:noProof/>
                <w:sz w:val="8"/>
                <w:szCs w:val="8"/>
              </w:rPr>
              <w:drawing>
                <wp:inline distT="0" distB="0" distL="0" distR="0" wp14:anchorId="7257DD89" wp14:editId="2E8E1802">
                  <wp:extent cx="3072130" cy="1945843"/>
                  <wp:effectExtent l="0" t="0" r="0" b="0"/>
                  <wp:docPr id="25" name="Obrázo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837" cy="195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14:paraId="470E5A1F" w14:textId="7FFD9ED9" w:rsidR="00F2214D" w:rsidRPr="00445236" w:rsidRDefault="00D20C11" w:rsidP="007F0968">
            <w:pPr>
              <w:tabs>
                <w:tab w:val="left" w:pos="7230"/>
                <w:tab w:val="right" w:pos="9639"/>
              </w:tabs>
              <w:spacing w:line="240" w:lineRule="auto"/>
              <w:jc w:val="both"/>
              <w:rPr>
                <w:rFonts w:ascii="Calibri" w:hAnsi="Calibri" w:cs="Calibri"/>
                <w:sz w:val="8"/>
                <w:szCs w:val="8"/>
              </w:rPr>
            </w:pPr>
            <w:r w:rsidRPr="00D20C11">
              <w:rPr>
                <w:rFonts w:ascii="Calibri" w:hAnsi="Calibri" w:cs="Calibri"/>
                <w:noProof/>
                <w:sz w:val="8"/>
                <w:szCs w:val="8"/>
              </w:rPr>
              <w:drawing>
                <wp:inline distT="0" distB="0" distL="0" distR="0" wp14:anchorId="02730889" wp14:editId="0D9CFF97">
                  <wp:extent cx="3072130" cy="1945640"/>
                  <wp:effectExtent l="0" t="0" r="0" b="0"/>
                  <wp:docPr id="26" name="Obrázo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50" cy="194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14D" w14:paraId="14D101E7" w14:textId="77777777" w:rsidTr="00B44BA3">
        <w:trPr>
          <w:trHeight w:hRule="exact" w:val="3150"/>
        </w:trPr>
        <w:tc>
          <w:tcPr>
            <w:tcW w:w="5062" w:type="dxa"/>
          </w:tcPr>
          <w:p w14:paraId="1124EDD2" w14:textId="034CC001" w:rsidR="00F2214D" w:rsidRPr="00445236" w:rsidRDefault="00D20C11" w:rsidP="007F0968">
            <w:pPr>
              <w:tabs>
                <w:tab w:val="left" w:pos="7230"/>
                <w:tab w:val="right" w:pos="9639"/>
              </w:tabs>
              <w:spacing w:line="240" w:lineRule="auto"/>
              <w:jc w:val="both"/>
              <w:rPr>
                <w:rFonts w:ascii="Calibri" w:hAnsi="Calibri" w:cs="Calibri"/>
                <w:sz w:val="8"/>
                <w:szCs w:val="8"/>
              </w:rPr>
            </w:pPr>
            <w:r w:rsidRPr="00D20C11">
              <w:rPr>
                <w:rFonts w:ascii="Calibri" w:hAnsi="Calibri" w:cs="Calibri"/>
                <w:noProof/>
                <w:sz w:val="8"/>
                <w:szCs w:val="8"/>
              </w:rPr>
              <w:drawing>
                <wp:inline distT="0" distB="0" distL="0" distR="0" wp14:anchorId="5C52778D" wp14:editId="0A1D2E71">
                  <wp:extent cx="3065145" cy="1821485"/>
                  <wp:effectExtent l="0" t="0" r="1905" b="7620"/>
                  <wp:docPr id="30" name="Obrázo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761" cy="182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14:paraId="50C4467D" w14:textId="584D87A3" w:rsidR="00F2214D" w:rsidRPr="00445236" w:rsidRDefault="00D20C11" w:rsidP="007F0968">
            <w:pPr>
              <w:tabs>
                <w:tab w:val="left" w:pos="7230"/>
                <w:tab w:val="right" w:pos="9639"/>
              </w:tabs>
              <w:spacing w:line="240" w:lineRule="auto"/>
              <w:jc w:val="both"/>
              <w:rPr>
                <w:rFonts w:ascii="Calibri" w:hAnsi="Calibri" w:cs="Calibri"/>
                <w:sz w:val="8"/>
                <w:szCs w:val="8"/>
              </w:rPr>
            </w:pPr>
            <w:r w:rsidRPr="00D20C11">
              <w:rPr>
                <w:rFonts w:ascii="Calibri" w:hAnsi="Calibri" w:cs="Calibri"/>
                <w:noProof/>
                <w:sz w:val="8"/>
                <w:szCs w:val="8"/>
              </w:rPr>
              <w:drawing>
                <wp:inline distT="0" distB="0" distL="0" distR="0" wp14:anchorId="7A5B8ACA" wp14:editId="2A8A982B">
                  <wp:extent cx="3071134" cy="1806854"/>
                  <wp:effectExtent l="0" t="0" r="0" b="3175"/>
                  <wp:docPr id="31" name="Obrázo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592" cy="180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D78887" w14:textId="3142C240" w:rsidR="002B1C80" w:rsidRDefault="00F2214D" w:rsidP="00F2214D">
      <w:pPr>
        <w:spacing w:line="276" w:lineRule="auto"/>
        <w:jc w:val="right"/>
      </w:pPr>
      <w:r w:rsidRPr="00FC26A9">
        <w:rPr>
          <w:rFonts w:ascii="Calibri" w:hAnsi="Calibri" w:cs="Calibri"/>
          <w:i/>
          <w:sz w:val="18"/>
          <w:szCs w:val="18"/>
        </w:rPr>
        <w:t xml:space="preserve">Prameň: </w:t>
      </w:r>
      <w:proofErr w:type="spellStart"/>
      <w:r w:rsidRPr="00FC26A9">
        <w:rPr>
          <w:rFonts w:ascii="Calibri" w:hAnsi="Calibri" w:cs="Calibri"/>
          <w:i/>
          <w:sz w:val="18"/>
          <w:szCs w:val="18"/>
        </w:rPr>
        <w:t>Global</w:t>
      </w:r>
      <w:proofErr w:type="spellEnd"/>
      <w:r w:rsidRPr="00FC26A9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FC26A9">
        <w:rPr>
          <w:rFonts w:ascii="Calibri" w:hAnsi="Calibri" w:cs="Calibri"/>
          <w:i/>
          <w:sz w:val="18"/>
          <w:szCs w:val="18"/>
        </w:rPr>
        <w:t>Dairy</w:t>
      </w:r>
      <w:proofErr w:type="spellEnd"/>
      <w:r w:rsidRPr="00FC26A9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FC26A9">
        <w:rPr>
          <w:rFonts w:ascii="Calibri" w:hAnsi="Calibri" w:cs="Calibri"/>
          <w:i/>
          <w:sz w:val="18"/>
          <w:szCs w:val="18"/>
        </w:rPr>
        <w:t>Trade</w:t>
      </w:r>
      <w:proofErr w:type="spellEnd"/>
      <w:r w:rsidRPr="00FC26A9">
        <w:rPr>
          <w:rFonts w:ascii="Calibri" w:hAnsi="Calibri" w:cs="Calibri"/>
          <w:i/>
          <w:sz w:val="18"/>
          <w:szCs w:val="18"/>
        </w:rPr>
        <w:t>; grafy: PPA-ATIS</w:t>
      </w:r>
    </w:p>
    <w:p w14:paraId="3853D5B2" w14:textId="0339E52F" w:rsidR="002B1C80" w:rsidRDefault="002B1C80" w:rsidP="000A5E6E">
      <w:pPr>
        <w:spacing w:line="276" w:lineRule="auto"/>
      </w:pPr>
    </w:p>
    <w:p w14:paraId="4952AC85" w14:textId="77777777" w:rsidR="00A10D32" w:rsidRPr="008A22EB" w:rsidRDefault="00A10D32" w:rsidP="00A10D32">
      <w:pPr>
        <w:pStyle w:val="Nadpis2"/>
        <w:spacing w:before="120"/>
        <w:rPr>
          <w:rFonts w:ascii="Calibri" w:hAnsi="Calibri"/>
          <w:color w:val="033C66"/>
          <w:sz w:val="28"/>
          <w:szCs w:val="28"/>
        </w:rPr>
      </w:pPr>
      <w:bookmarkStart w:id="30" w:name="_Vývoj_cien_mliečnych_1"/>
      <w:bookmarkStart w:id="31" w:name="_Vývoj_cien_a"/>
      <w:bookmarkStart w:id="32" w:name="_Situácia_v_ČR"/>
      <w:bookmarkStart w:id="33" w:name="_Ceny_mlieka_a"/>
      <w:bookmarkEnd w:id="30"/>
      <w:bookmarkEnd w:id="31"/>
      <w:bookmarkEnd w:id="32"/>
      <w:bookmarkEnd w:id="33"/>
      <w:r w:rsidRPr="008A22EB">
        <w:rPr>
          <w:rFonts w:ascii="Calibri" w:hAnsi="Calibri"/>
          <w:color w:val="033C66"/>
          <w:sz w:val="28"/>
          <w:szCs w:val="28"/>
        </w:rPr>
        <w:lastRenderedPageBreak/>
        <w:t>Ceny mlieka a mliečnych výrobkov v zahraničí</w:t>
      </w:r>
    </w:p>
    <w:p w14:paraId="03B153BF" w14:textId="77777777" w:rsidR="00A10D32" w:rsidRPr="008A22EB" w:rsidRDefault="00A10D32" w:rsidP="00A10D32">
      <w:pPr>
        <w:pStyle w:val="Nadpis2"/>
        <w:spacing w:before="120"/>
        <w:rPr>
          <w:rFonts w:ascii="Calibri" w:hAnsi="Calibri"/>
          <w:color w:val="336600"/>
          <w:sz w:val="28"/>
          <w:szCs w:val="28"/>
        </w:rPr>
      </w:pPr>
      <w:bookmarkStart w:id="34" w:name="_Česká_republika"/>
      <w:bookmarkEnd w:id="34"/>
      <w:r w:rsidRPr="008A22EB">
        <w:rPr>
          <w:rFonts w:ascii="Calibri" w:hAnsi="Calibri"/>
          <w:color w:val="336600"/>
          <w:sz w:val="28"/>
          <w:szCs w:val="28"/>
        </w:rPr>
        <w:t>Česká republika</w:t>
      </w:r>
    </w:p>
    <w:p w14:paraId="44E6694E" w14:textId="77777777" w:rsidR="00A10D32" w:rsidRPr="008A22EB" w:rsidRDefault="00A10D32" w:rsidP="00A10D32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8A22EB">
        <w:rPr>
          <w:rFonts w:ascii="Calibri" w:hAnsi="Calibri"/>
          <w:b/>
          <w:sz w:val="24"/>
          <w:szCs w:val="24"/>
        </w:rPr>
        <w:t xml:space="preserve">Nákupné ceny mlieka v </w:t>
      </w:r>
      <w:r w:rsidRPr="008A22EB">
        <w:rPr>
          <w:rFonts w:ascii="Calibri" w:hAnsi="Calibri" w:cs="Cambria"/>
          <w:b/>
          <w:sz w:val="24"/>
          <w:szCs w:val="24"/>
        </w:rPr>
        <w:t>Č</w:t>
      </w:r>
      <w:r w:rsidRPr="008A22EB">
        <w:rPr>
          <w:rFonts w:ascii="Calibri" w:hAnsi="Calibri"/>
          <w:b/>
          <w:sz w:val="24"/>
          <w:szCs w:val="24"/>
        </w:rPr>
        <w:t>R</w:t>
      </w:r>
    </w:p>
    <w:p w14:paraId="5662A189" w14:textId="77777777" w:rsidR="00A10D32" w:rsidRPr="008A22EB" w:rsidRDefault="00A10D32" w:rsidP="00A10D32">
      <w:pPr>
        <w:tabs>
          <w:tab w:val="right" w:pos="9781"/>
        </w:tabs>
        <w:spacing w:after="0" w:line="240" w:lineRule="auto"/>
        <w:jc w:val="right"/>
        <w:rPr>
          <w:rFonts w:ascii="Calibri" w:hAnsi="Calibri"/>
          <w:i/>
          <w:sz w:val="18"/>
          <w:szCs w:val="18"/>
        </w:rPr>
      </w:pPr>
      <w:r w:rsidRPr="008A22EB">
        <w:rPr>
          <w:rFonts w:ascii="Calibri" w:hAnsi="Calibri"/>
          <w:i/>
          <w:kern w:val="32"/>
          <w:sz w:val="18"/>
          <w:szCs w:val="18"/>
        </w:rPr>
        <w:t>v K</w:t>
      </w:r>
      <w:r w:rsidRPr="008A22EB">
        <w:rPr>
          <w:rFonts w:ascii="Calibri" w:hAnsi="Calibri" w:cs="Cambria"/>
          <w:i/>
          <w:kern w:val="32"/>
          <w:sz w:val="18"/>
          <w:szCs w:val="18"/>
        </w:rPr>
        <w:t>č</w:t>
      </w:r>
      <w:r w:rsidRPr="008A22EB">
        <w:rPr>
          <w:rFonts w:ascii="Calibri" w:hAnsi="Calibri"/>
          <w:i/>
          <w:kern w:val="32"/>
          <w:sz w:val="18"/>
          <w:szCs w:val="18"/>
        </w:rPr>
        <w:t xml:space="preserve">/100 l, </w:t>
      </w:r>
      <w:r w:rsidRPr="008A22EB">
        <w:rPr>
          <w:rFonts w:ascii="Calibri" w:hAnsi="Calibri" w:cs="Rockwell"/>
          <w:i/>
          <w:kern w:val="32"/>
          <w:sz w:val="18"/>
          <w:szCs w:val="18"/>
        </w:rPr>
        <w:t>€</w:t>
      </w:r>
      <w:r w:rsidRPr="008A22EB">
        <w:rPr>
          <w:rFonts w:ascii="Calibri" w:hAnsi="Calibri"/>
          <w:i/>
          <w:kern w:val="32"/>
          <w:sz w:val="18"/>
          <w:szCs w:val="18"/>
        </w:rPr>
        <w:t>/100 l, mno</w:t>
      </w:r>
      <w:r w:rsidRPr="008A22EB">
        <w:rPr>
          <w:rFonts w:ascii="Calibri" w:hAnsi="Calibri" w:cs="Cambria"/>
          <w:i/>
          <w:kern w:val="32"/>
          <w:sz w:val="18"/>
          <w:szCs w:val="18"/>
        </w:rPr>
        <w:t>ž</w:t>
      </w:r>
      <w:r w:rsidRPr="008A22EB">
        <w:rPr>
          <w:rFonts w:ascii="Calibri" w:hAnsi="Calibri"/>
          <w:i/>
          <w:kern w:val="32"/>
          <w:sz w:val="18"/>
          <w:szCs w:val="18"/>
        </w:rPr>
        <w:t xml:space="preserve">stvo mlieka v tis. l, </w:t>
      </w:r>
      <w:r w:rsidRPr="008A22EB">
        <w:rPr>
          <w:rFonts w:ascii="Calibri" w:hAnsi="Calibri"/>
          <w:i/>
          <w:sz w:val="18"/>
          <w:szCs w:val="18"/>
        </w:rPr>
        <w:t>(bez DPH)</w:t>
      </w:r>
    </w:p>
    <w:tbl>
      <w:tblPr>
        <w:tblW w:w="99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850"/>
        <w:gridCol w:w="851"/>
        <w:gridCol w:w="851"/>
        <w:gridCol w:w="1228"/>
        <w:gridCol w:w="1228"/>
        <w:gridCol w:w="1229"/>
        <w:gridCol w:w="1671"/>
      </w:tblGrid>
      <w:tr w:rsidR="00A10D32" w:rsidRPr="008A22EB" w14:paraId="52727F17" w14:textId="77777777" w:rsidTr="00DF166A">
        <w:trPr>
          <w:trHeight w:val="332"/>
          <w:jc w:val="center"/>
        </w:trPr>
        <w:tc>
          <w:tcPr>
            <w:tcW w:w="204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20DBFA8F" w14:textId="77777777" w:rsidR="00A10D32" w:rsidRPr="008A22EB" w:rsidRDefault="00A10D32" w:rsidP="00DF166A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threeDEmboss" w:sz="12" w:space="0" w:color="auto"/>
              <w:bottom w:val="single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3228081B" w14:textId="77777777" w:rsidR="00A10D32" w:rsidRPr="008A22EB" w:rsidRDefault="00A10D32" w:rsidP="00DF166A">
            <w:pPr>
              <w:spacing w:after="0" w:line="240" w:lineRule="auto"/>
              <w:ind w:right="57"/>
              <w:jc w:val="center"/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Min., max., priemerná cena</w:t>
            </w:r>
          </w:p>
          <w:p w14:paraId="44CBCA93" w14:textId="77777777" w:rsidR="00A10D32" w:rsidRPr="008A22EB" w:rsidRDefault="00A10D32" w:rsidP="00DF166A">
            <w:pPr>
              <w:spacing w:after="0" w:line="240" w:lineRule="auto"/>
              <w:ind w:right="57"/>
              <w:jc w:val="center"/>
              <w:rPr>
                <w:rFonts w:ascii="Calibri" w:hAnsi="Calibri"/>
                <w:b/>
                <w:spacing w:val="-2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v K</w:t>
            </w:r>
            <w:r w:rsidRPr="008A22EB">
              <w:rPr>
                <w:rFonts w:ascii="Calibri" w:hAnsi="Calibri" w:cs="Cambria"/>
                <w:b/>
                <w:snapToGrid w:val="0"/>
                <w:spacing w:val="-2"/>
                <w:sz w:val="17"/>
                <w:szCs w:val="17"/>
              </w:rPr>
              <w:t>č</w:t>
            </w: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/100 l</w:t>
            </w:r>
          </w:p>
        </w:tc>
        <w:tc>
          <w:tcPr>
            <w:tcW w:w="3685" w:type="dxa"/>
            <w:gridSpan w:val="3"/>
            <w:tcBorders>
              <w:top w:val="threeDEmboss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59275047" w14:textId="77777777" w:rsidR="00A10D32" w:rsidRPr="008A22EB" w:rsidRDefault="00A10D32" w:rsidP="00DF166A">
            <w:pPr>
              <w:spacing w:after="0" w:line="240" w:lineRule="auto"/>
              <w:ind w:right="57"/>
              <w:jc w:val="center"/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Nakúpené mno</w:t>
            </w:r>
            <w:r w:rsidRPr="008A22EB">
              <w:rPr>
                <w:rFonts w:ascii="Calibri" w:hAnsi="Calibri" w:cs="Cambria"/>
                <w:b/>
                <w:snapToGrid w:val="0"/>
                <w:spacing w:val="-2"/>
                <w:sz w:val="17"/>
                <w:szCs w:val="17"/>
              </w:rPr>
              <w:t>ž</w:t>
            </w: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 xml:space="preserve">stvo/Priem. obsah tuku v %/ Priem. </w:t>
            </w:r>
            <w:proofErr w:type="spellStart"/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obs</w:t>
            </w:r>
            <w:proofErr w:type="spellEnd"/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. bielkov</w:t>
            </w:r>
            <w:r w:rsidRPr="008A22EB">
              <w:rPr>
                <w:rFonts w:ascii="Calibri" w:hAnsi="Calibri" w:cs="Rockwell"/>
                <w:b/>
                <w:snapToGrid w:val="0"/>
                <w:spacing w:val="-2"/>
                <w:sz w:val="17"/>
                <w:szCs w:val="17"/>
              </w:rPr>
              <w:t>í</w:t>
            </w:r>
            <w:r w:rsidRPr="008A22EB">
              <w:rPr>
                <w:rFonts w:ascii="Calibri" w:hAnsi="Calibri"/>
                <w:b/>
                <w:snapToGrid w:val="0"/>
                <w:spacing w:val="-2"/>
                <w:sz w:val="17"/>
                <w:szCs w:val="17"/>
              </w:rPr>
              <w:t>n v %</w:t>
            </w:r>
          </w:p>
        </w:tc>
        <w:tc>
          <w:tcPr>
            <w:tcW w:w="1671" w:type="dxa"/>
            <w:vMerge w:val="restart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543F9CB1" w14:textId="77777777" w:rsidR="00A10D32" w:rsidRPr="008A22EB" w:rsidRDefault="00A10D32" w:rsidP="00DF166A">
            <w:pPr>
              <w:spacing w:after="0" w:line="240" w:lineRule="auto"/>
              <w:ind w:right="57"/>
              <w:jc w:val="center"/>
              <w:rPr>
                <w:rFonts w:ascii="Calibri" w:hAnsi="Calibri"/>
                <w:b/>
                <w:snapToGrid w:val="0"/>
                <w:spacing w:val="-8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8"/>
                <w:sz w:val="17"/>
                <w:szCs w:val="17"/>
              </w:rPr>
              <w:t>Priemerná cena</w:t>
            </w:r>
          </w:p>
          <w:p w14:paraId="276B1788" w14:textId="77777777" w:rsidR="00A10D32" w:rsidRPr="008A22EB" w:rsidRDefault="00A10D32" w:rsidP="00DF166A">
            <w:pPr>
              <w:spacing w:after="0" w:line="240" w:lineRule="auto"/>
              <w:ind w:right="57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A22EB">
              <w:rPr>
                <w:rFonts w:ascii="Calibri" w:hAnsi="Calibri"/>
                <w:b/>
                <w:snapToGrid w:val="0"/>
                <w:spacing w:val="-8"/>
                <w:sz w:val="17"/>
                <w:szCs w:val="17"/>
              </w:rPr>
              <w:t>v €/100</w:t>
            </w:r>
            <w:r w:rsidRPr="008A22EB">
              <w:rPr>
                <w:rFonts w:ascii="Calibri" w:hAnsi="Calibri"/>
                <w:b/>
                <w:snapToGrid w:val="0"/>
                <w:spacing w:val="-8"/>
                <w:sz w:val="18"/>
                <w:szCs w:val="18"/>
              </w:rPr>
              <w:t xml:space="preserve"> l</w:t>
            </w:r>
          </w:p>
        </w:tc>
      </w:tr>
      <w:tr w:rsidR="00A10D32" w:rsidRPr="008A22EB" w14:paraId="475567E1" w14:textId="77777777" w:rsidTr="00DF166A">
        <w:trPr>
          <w:trHeight w:hRule="exact" w:val="485"/>
          <w:jc w:val="center"/>
        </w:trPr>
        <w:tc>
          <w:tcPr>
            <w:tcW w:w="2044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0D828886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63BC371F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Min.</w:t>
            </w:r>
          </w:p>
          <w:p w14:paraId="469B942D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cena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59905C1C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Max.</w:t>
            </w:r>
          </w:p>
          <w:p w14:paraId="122A8F3E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cena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05C5F4AD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Priem.</w:t>
            </w:r>
          </w:p>
          <w:p w14:paraId="16483856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Cena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BA60A84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Mno</w:t>
            </w:r>
            <w:r w:rsidRPr="008A22EB">
              <w:rPr>
                <w:rFonts w:ascii="Calibri" w:hAnsi="Calibri" w:cs="Cambria"/>
                <w:b/>
                <w:snapToGrid w:val="0"/>
                <w:spacing w:val="-10"/>
                <w:sz w:val="17"/>
                <w:szCs w:val="17"/>
              </w:rPr>
              <w:t>ž</w:t>
            </w: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stvo</w:t>
            </w:r>
          </w:p>
          <w:p w14:paraId="5BEE4A89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v tis. litroch</w:t>
            </w:r>
          </w:p>
        </w:tc>
        <w:tc>
          <w:tcPr>
            <w:tcW w:w="1228" w:type="dxa"/>
            <w:tcBorders>
              <w:top w:val="single" w:sz="6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5FAE48DA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Priem. obsah</w:t>
            </w:r>
          </w:p>
          <w:p w14:paraId="3C2DC04B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tuku v %</w:t>
            </w:r>
          </w:p>
        </w:tc>
        <w:tc>
          <w:tcPr>
            <w:tcW w:w="1229" w:type="dxa"/>
            <w:tcBorders>
              <w:top w:val="single" w:sz="6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4236C2B4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Priem. obsah</w:t>
            </w:r>
          </w:p>
          <w:p w14:paraId="49D85BD7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</w:pPr>
            <w:r w:rsidRPr="008A22EB">
              <w:rPr>
                <w:rFonts w:ascii="Calibri" w:hAnsi="Calibri"/>
                <w:b/>
                <w:snapToGrid w:val="0"/>
                <w:spacing w:val="-10"/>
                <w:sz w:val="17"/>
                <w:szCs w:val="17"/>
              </w:rPr>
              <w:t>bielkovín v %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0C4828E4" w14:textId="77777777" w:rsidR="00A10D32" w:rsidRPr="008A22EB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8"/>
                <w:sz w:val="19"/>
                <w:szCs w:val="19"/>
              </w:rPr>
            </w:pPr>
          </w:p>
        </w:tc>
      </w:tr>
      <w:tr w:rsidR="00CF47BD" w:rsidRPr="00CF47BD" w14:paraId="26743E9E" w14:textId="77777777" w:rsidTr="00DF166A">
        <w:trPr>
          <w:trHeight w:hRule="exact" w:val="255"/>
          <w:jc w:val="center"/>
        </w:trPr>
        <w:tc>
          <w:tcPr>
            <w:tcW w:w="2044" w:type="dxa"/>
            <w:tcBorders>
              <w:top w:val="threeDEmboss" w:sz="6" w:space="0" w:color="auto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27EED4B" w14:textId="49863CB2" w:rsidR="00A10D32" w:rsidRPr="00CF47BD" w:rsidRDefault="00216DC1" w:rsidP="00DF166A">
            <w:pPr>
              <w:spacing w:after="0" w:line="240" w:lineRule="auto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bookmarkStart w:id="35" w:name="_Hlk278809952"/>
            <w:r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Október</w:t>
            </w:r>
            <w:r w:rsidR="00A10D32"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2024</w:t>
            </w:r>
          </w:p>
        </w:tc>
        <w:tc>
          <w:tcPr>
            <w:tcW w:w="850" w:type="dxa"/>
            <w:tcBorders>
              <w:top w:val="threeDEmboss" w:sz="6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A6225D2" w14:textId="248AF49F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 xml:space="preserve">1 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100</w:t>
            </w: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251BF62" w14:textId="08F4246F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 xml:space="preserve">1 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236</w:t>
            </w: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threeDEmboss" w:sz="6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0527E121" w14:textId="13D7CA9E" w:rsidR="00A10D32" w:rsidRPr="00E006E4" w:rsidRDefault="00A10D32" w:rsidP="00DF166A">
            <w:pPr>
              <w:spacing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1 1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84</w:t>
            </w: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,,00</w:t>
            </w:r>
          </w:p>
        </w:tc>
        <w:tc>
          <w:tcPr>
            <w:tcW w:w="1228" w:type="dxa"/>
            <w:tcBorders>
              <w:top w:val="threeDEmboss" w:sz="6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65F47040" w14:textId="64AE06D2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2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20 583</w:t>
            </w:r>
          </w:p>
        </w:tc>
        <w:tc>
          <w:tcPr>
            <w:tcW w:w="1228" w:type="dxa"/>
            <w:tcBorders>
              <w:top w:val="threeDEmboss" w:sz="6" w:space="0" w:color="auto"/>
              <w:bottom w:val="double" w:sz="4" w:space="0" w:color="auto"/>
            </w:tcBorders>
            <w:vAlign w:val="bottom"/>
          </w:tcPr>
          <w:p w14:paraId="6D83291B" w14:textId="48D4C520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3,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88</w:t>
            </w:r>
          </w:p>
        </w:tc>
        <w:tc>
          <w:tcPr>
            <w:tcW w:w="1229" w:type="dxa"/>
            <w:tcBorders>
              <w:top w:val="threeDEmboss" w:sz="6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5BCCD330" w14:textId="50EF4919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3,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5</w:t>
            </w:r>
            <w:r w:rsidR="008A0986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4</w:t>
            </w:r>
          </w:p>
        </w:tc>
        <w:tc>
          <w:tcPr>
            <w:tcW w:w="1671" w:type="dxa"/>
            <w:tcBorders>
              <w:top w:val="threeDEmboss" w:sz="6" w:space="0" w:color="auto"/>
              <w:left w:val="single" w:sz="12" w:space="0" w:color="auto"/>
              <w:bottom w:val="double" w:sz="4" w:space="0" w:color="auto"/>
              <w:right w:val="threeDEmboss" w:sz="12" w:space="0" w:color="auto"/>
            </w:tcBorders>
            <w:vAlign w:val="bottom"/>
          </w:tcPr>
          <w:p w14:paraId="5BCEC54F" w14:textId="33D0F60F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4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6</w:t>
            </w:r>
            <w:r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,</w:t>
            </w:r>
            <w:r w:rsidR="008A0986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8</w:t>
            </w:r>
            <w:r w:rsidR="00216DC1" w:rsidRPr="00E006E4">
              <w:rPr>
                <w:rFonts w:ascii="Calibri" w:hAnsi="Calibri" w:cs="Calibri"/>
                <w:bCs/>
                <w:spacing w:val="-4"/>
                <w:sz w:val="16"/>
                <w:szCs w:val="16"/>
              </w:rPr>
              <w:t>0</w:t>
            </w:r>
          </w:p>
        </w:tc>
      </w:tr>
      <w:tr w:rsidR="00855439" w:rsidRPr="00CF47BD" w14:paraId="37BE1E85" w14:textId="77777777" w:rsidTr="00DF166A">
        <w:trPr>
          <w:trHeight w:hRule="exact" w:val="255"/>
          <w:jc w:val="center"/>
        </w:trPr>
        <w:tc>
          <w:tcPr>
            <w:tcW w:w="2044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301D9" w14:textId="28CADC13" w:rsidR="00855439" w:rsidRPr="00CF47BD" w:rsidRDefault="00B67D6B" w:rsidP="00855439">
            <w:pPr>
              <w:spacing w:before="20" w:after="0" w:line="240" w:lineRule="auto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September</w:t>
            </w:r>
            <w:r w:rsidR="00855439"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AC27E" w14:textId="449BBFA0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1 280,00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41B63" w14:textId="4A4D321C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1 405,00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F5B86F9" w14:textId="1A0E6874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1 343,00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6555C869" w14:textId="03489DA7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222</w:t>
            </w:r>
            <w:r w:rsidR="00216DC1" w:rsidRPr="00E006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006E4">
              <w:rPr>
                <w:rFonts w:ascii="Calibri" w:hAnsi="Calibri" w:cs="Calibri"/>
                <w:sz w:val="16"/>
                <w:szCs w:val="16"/>
              </w:rPr>
              <w:t>811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F648B3" w14:textId="2B052ABE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3,82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14FCBB9" w14:textId="0805389E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sz w:val="16"/>
                <w:szCs w:val="16"/>
              </w:rPr>
              <w:t>3,46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14:paraId="7D476A18" w14:textId="17E531DB" w:rsidR="00855439" w:rsidRPr="00E006E4" w:rsidRDefault="00855439" w:rsidP="00855439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55,16</w:t>
            </w:r>
          </w:p>
        </w:tc>
      </w:tr>
      <w:tr w:rsidR="00CF47BD" w:rsidRPr="00CF47BD" w14:paraId="7CA7B665" w14:textId="77777777" w:rsidTr="00DF166A">
        <w:trPr>
          <w:trHeight w:hRule="exact" w:val="255"/>
          <w:jc w:val="center"/>
        </w:trPr>
        <w:tc>
          <w:tcPr>
            <w:tcW w:w="2044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59B47" w14:textId="239A8074" w:rsidR="00A10D32" w:rsidRPr="00CF47BD" w:rsidRDefault="00855439" w:rsidP="00DF166A">
            <w:pPr>
              <w:spacing w:after="0" w:line="240" w:lineRule="auto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Október</w:t>
            </w:r>
            <w:r w:rsidR="00A10D32"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2A6CB" w14:textId="05E2B245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1 2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53</w:t>
            </w: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595D5" w14:textId="2B2A0A3A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1 40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9</w:t>
            </w: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51EF49" w14:textId="04C0BC67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1 3</w:t>
            </w:r>
            <w:r w:rsidR="004A6F9D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6655945D" w14:textId="13D4D0B5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4A6F9D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  <w:r w:rsidR="00216DC1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9B39C" w14:textId="0832D619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3,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6DC633A" w14:textId="5819D7D4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b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3,</w:t>
            </w:r>
            <w:r w:rsidR="00855439" w:rsidRPr="00E006E4">
              <w:rPr>
                <w:rFonts w:ascii="Calibri" w:hAnsi="Calibri" w:cs="Calibri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14:paraId="2FD79624" w14:textId="76BDDFAE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b/>
                <w:spacing w:val="-4"/>
                <w:sz w:val="16"/>
                <w:szCs w:val="16"/>
                <w:vertAlign w:val="superscript"/>
              </w:rPr>
              <w:t>1)</w:t>
            </w:r>
            <w:r w:rsidRPr="00E006E4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5</w:t>
            </w:r>
            <w:r w:rsidR="00855439" w:rsidRPr="00E006E4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4</w:t>
            </w:r>
            <w:r w:rsidRPr="00E006E4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,</w:t>
            </w:r>
            <w:r w:rsidR="00855439" w:rsidRPr="00E006E4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86</w:t>
            </w:r>
          </w:p>
        </w:tc>
      </w:tr>
      <w:tr w:rsidR="00CF47BD" w:rsidRPr="00CF47BD" w14:paraId="6788225A" w14:textId="77777777" w:rsidTr="00DF166A">
        <w:trPr>
          <w:trHeight w:hRule="exact" w:val="255"/>
          <w:jc w:val="center"/>
        </w:trPr>
        <w:tc>
          <w:tcPr>
            <w:tcW w:w="2044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490D404B" w14:textId="14C35B0E" w:rsidR="00A10D32" w:rsidRPr="00CF47BD" w:rsidRDefault="00A10D32" w:rsidP="00DF166A">
            <w:pPr>
              <w:spacing w:after="0" w:line="240" w:lineRule="auto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r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Vývoj  </w:t>
            </w:r>
            <w:r w:rsidR="00216DC1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10</w:t>
            </w:r>
            <w:r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. 2025/</w:t>
            </w:r>
            <w:r w:rsidR="00216DC1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9</w:t>
            </w:r>
            <w:r w:rsidRPr="00CF47BD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. 2025 v %</w:t>
            </w:r>
          </w:p>
        </w:tc>
        <w:tc>
          <w:tcPr>
            <w:tcW w:w="850" w:type="dxa"/>
            <w:tcBorders>
              <w:top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</w:tcPr>
          <w:p w14:paraId="1C6863FA" w14:textId="12A5AAE3" w:rsidR="00A10D32" w:rsidRPr="00E006E4" w:rsidRDefault="00216DC1" w:rsidP="00DF166A">
            <w:pPr>
              <w:spacing w:before="40" w:after="0" w:line="240" w:lineRule="auto"/>
              <w:ind w:right="28"/>
              <w:jc w:val="right"/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-2</w:t>
            </w:r>
            <w:r w:rsidR="00A10D32"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6BD0226B" w14:textId="6619A50C" w:rsidR="00A10D32" w:rsidRPr="00E006E4" w:rsidRDefault="00216DC1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0</w:t>
            </w:r>
            <w:r w:rsidR="00A10D32"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12" w:space="0" w:color="auto"/>
            </w:tcBorders>
            <w:vAlign w:val="bottom"/>
          </w:tcPr>
          <w:p w14:paraId="2AC55058" w14:textId="7CBF262B" w:rsidR="00A10D32" w:rsidRPr="00E006E4" w:rsidRDefault="00216DC1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i/>
                <w:iCs/>
                <w:spacing w:val="-4"/>
                <w:sz w:val="16"/>
                <w:szCs w:val="16"/>
              </w:rPr>
            </w:pP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  <w:r w:rsidR="00A10D32"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0,</w:t>
            </w: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12" w:space="0" w:color="auto"/>
              <w:bottom w:val="threeDEmboss" w:sz="12" w:space="0" w:color="auto"/>
            </w:tcBorders>
            <w:vAlign w:val="bottom"/>
          </w:tcPr>
          <w:p w14:paraId="6EA801FA" w14:textId="52EB7C20" w:rsidR="00A10D32" w:rsidRPr="00E006E4" w:rsidRDefault="00216DC1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2,4</w:t>
            </w:r>
          </w:p>
        </w:tc>
        <w:tc>
          <w:tcPr>
            <w:tcW w:w="1228" w:type="dxa"/>
            <w:tcBorders>
              <w:top w:val="single" w:sz="4" w:space="0" w:color="auto"/>
              <w:bottom w:val="threeDEmboss" w:sz="12" w:space="0" w:color="auto"/>
            </w:tcBorders>
            <w:vAlign w:val="bottom"/>
          </w:tcPr>
          <w:p w14:paraId="3E60D4FF" w14:textId="5F6E4CDC" w:rsidR="00A10D32" w:rsidRPr="00E006E4" w:rsidRDefault="00216DC1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</w:rPr>
              <w:t>4,2</w:t>
            </w:r>
          </w:p>
        </w:tc>
        <w:tc>
          <w:tcPr>
            <w:tcW w:w="1229" w:type="dxa"/>
            <w:tcBorders>
              <w:top w:val="single" w:sz="4" w:space="0" w:color="auto"/>
              <w:bottom w:val="threeDEmboss" w:sz="12" w:space="0" w:color="auto"/>
              <w:right w:val="single" w:sz="12" w:space="0" w:color="auto"/>
            </w:tcBorders>
            <w:vAlign w:val="bottom"/>
          </w:tcPr>
          <w:p w14:paraId="23D81A2C" w14:textId="33A6D270" w:rsidR="00A10D32" w:rsidRPr="00E006E4" w:rsidRDefault="00216DC1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Cs/>
                <w:i/>
                <w:i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3</w:t>
            </w:r>
            <w:r w:rsidR="00A10D32"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Pr="00E006E4">
              <w:rPr>
                <w:rFonts w:ascii="Calibri" w:hAnsi="Calibri" w:cs="Calibr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3470D42A" w14:textId="77777777" w:rsidR="00A10D32" w:rsidRPr="00E006E4" w:rsidRDefault="00A10D32" w:rsidP="00DF166A">
            <w:pPr>
              <w:spacing w:after="0" w:line="240" w:lineRule="auto"/>
              <w:ind w:right="28"/>
              <w:jc w:val="right"/>
              <w:rPr>
                <w:rFonts w:ascii="Calibri" w:hAnsi="Calibri" w:cs="Calibri"/>
                <w:b/>
                <w:i/>
                <w:iCs/>
                <w:spacing w:val="-4"/>
                <w:sz w:val="16"/>
                <w:szCs w:val="16"/>
                <w:highlight w:val="yellow"/>
              </w:rPr>
            </w:pPr>
            <w:r w:rsidRPr="00E006E4">
              <w:rPr>
                <w:rFonts w:ascii="Calibri" w:hAnsi="Calibri" w:cs="Calibri"/>
                <w:b/>
                <w:i/>
                <w:iCs/>
                <w:spacing w:val="-4"/>
                <w:sz w:val="16"/>
                <w:szCs w:val="16"/>
              </w:rPr>
              <w:t>-</w:t>
            </w:r>
          </w:p>
        </w:tc>
      </w:tr>
    </w:tbl>
    <w:bookmarkEnd w:id="35"/>
    <w:p w14:paraId="6C9AC164" w14:textId="599B5490" w:rsidR="00A10D32" w:rsidRPr="00CF47BD" w:rsidRDefault="00A10D32" w:rsidP="00A10D32">
      <w:pPr>
        <w:tabs>
          <w:tab w:val="left" w:pos="284"/>
          <w:tab w:val="right" w:pos="9720"/>
        </w:tabs>
        <w:spacing w:after="0" w:line="240" w:lineRule="auto"/>
        <w:rPr>
          <w:rFonts w:ascii="Calibri" w:hAnsi="Calibri"/>
          <w:i/>
          <w:spacing w:val="-1"/>
          <w:sz w:val="17"/>
          <w:szCs w:val="17"/>
        </w:rPr>
      </w:pPr>
      <w:r w:rsidRPr="00CF47BD">
        <w:rPr>
          <w:rFonts w:ascii="Calibri" w:hAnsi="Calibri"/>
          <w:i/>
          <w:spacing w:val="-1"/>
          <w:sz w:val="17"/>
          <w:szCs w:val="17"/>
        </w:rPr>
        <w:t>Prame</w:t>
      </w:r>
      <w:r w:rsidRPr="00CF47BD">
        <w:rPr>
          <w:rFonts w:ascii="Calibri" w:hAnsi="Calibri" w:cs="Cambria"/>
          <w:i/>
          <w:spacing w:val="-1"/>
          <w:sz w:val="17"/>
          <w:szCs w:val="17"/>
        </w:rPr>
        <w:t>ň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: </w:t>
      </w:r>
      <w:proofErr w:type="spellStart"/>
      <w:r w:rsidRPr="00CF47BD">
        <w:rPr>
          <w:rFonts w:ascii="Calibri" w:hAnsi="Calibri"/>
          <w:i/>
          <w:spacing w:val="-1"/>
          <w:sz w:val="17"/>
          <w:szCs w:val="17"/>
        </w:rPr>
        <w:t>Odd</w:t>
      </w:r>
      <w:r w:rsidRPr="00CF47BD">
        <w:rPr>
          <w:rFonts w:ascii="Calibri" w:hAnsi="Calibri" w:cs="Cambria"/>
          <w:i/>
          <w:spacing w:val="-1"/>
          <w:sz w:val="17"/>
          <w:szCs w:val="17"/>
        </w:rPr>
        <w:t>ě</w:t>
      </w:r>
      <w:r w:rsidRPr="00CF47BD">
        <w:rPr>
          <w:rFonts w:ascii="Calibri" w:hAnsi="Calibri"/>
          <w:i/>
          <w:spacing w:val="-1"/>
          <w:sz w:val="17"/>
          <w:szCs w:val="17"/>
        </w:rPr>
        <w:t>len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í</w:t>
      </w:r>
      <w:proofErr w:type="spellEnd"/>
      <w:r w:rsidRPr="00CF47BD">
        <w:rPr>
          <w:rFonts w:ascii="Calibri" w:hAnsi="Calibri"/>
          <w:i/>
          <w:spacing w:val="-1"/>
          <w:sz w:val="17"/>
          <w:szCs w:val="17"/>
        </w:rPr>
        <w:t xml:space="preserve"> </w:t>
      </w:r>
      <w:proofErr w:type="spellStart"/>
      <w:r w:rsidRPr="00CF47BD">
        <w:rPr>
          <w:rFonts w:ascii="Calibri" w:hAnsi="Calibri"/>
          <w:i/>
          <w:spacing w:val="-1"/>
          <w:sz w:val="17"/>
          <w:szCs w:val="17"/>
        </w:rPr>
        <w:t>st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á</w:t>
      </w:r>
      <w:r w:rsidRPr="00CF47BD">
        <w:rPr>
          <w:rFonts w:ascii="Calibri" w:hAnsi="Calibri"/>
          <w:i/>
          <w:spacing w:val="-1"/>
          <w:sz w:val="17"/>
          <w:szCs w:val="17"/>
        </w:rPr>
        <w:t>tn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í</w:t>
      </w:r>
      <w:proofErr w:type="spellEnd"/>
      <w:r w:rsidRPr="00CF47BD">
        <w:rPr>
          <w:rFonts w:ascii="Calibri" w:hAnsi="Calibri"/>
          <w:i/>
          <w:spacing w:val="-1"/>
          <w:sz w:val="17"/>
          <w:szCs w:val="17"/>
        </w:rPr>
        <w:t xml:space="preserve"> </w:t>
      </w:r>
      <w:proofErr w:type="spellStart"/>
      <w:r w:rsidRPr="00CF47BD">
        <w:rPr>
          <w:rFonts w:ascii="Calibri" w:hAnsi="Calibri"/>
          <w:i/>
          <w:spacing w:val="-1"/>
          <w:sz w:val="17"/>
          <w:szCs w:val="17"/>
        </w:rPr>
        <w:t>statistick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é</w:t>
      </w:r>
      <w:proofErr w:type="spellEnd"/>
      <w:r w:rsidRPr="00CF47BD">
        <w:rPr>
          <w:rFonts w:ascii="Calibri" w:hAnsi="Calibri"/>
          <w:i/>
          <w:spacing w:val="-1"/>
          <w:sz w:val="17"/>
          <w:szCs w:val="17"/>
        </w:rPr>
        <w:t xml:space="preserve"> slu</w:t>
      </w:r>
      <w:r w:rsidRPr="00CF47BD">
        <w:rPr>
          <w:rFonts w:ascii="Calibri" w:hAnsi="Calibri" w:cs="Cambria"/>
          <w:i/>
          <w:spacing w:val="-1"/>
          <w:sz w:val="17"/>
          <w:szCs w:val="17"/>
        </w:rPr>
        <w:t>ž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by </w:t>
      </w:r>
      <w:proofErr w:type="spellStart"/>
      <w:r w:rsidRPr="00CF47BD">
        <w:rPr>
          <w:rFonts w:ascii="Calibri" w:hAnsi="Calibri"/>
          <w:i/>
          <w:spacing w:val="-1"/>
          <w:sz w:val="17"/>
          <w:szCs w:val="17"/>
        </w:rPr>
        <w:t>Mze</w:t>
      </w:r>
      <w:proofErr w:type="spellEnd"/>
      <w:r w:rsidRPr="00CF47BD">
        <w:rPr>
          <w:rFonts w:ascii="Calibri" w:hAnsi="Calibri"/>
          <w:i/>
          <w:spacing w:val="-1"/>
          <w:sz w:val="17"/>
          <w:szCs w:val="17"/>
        </w:rPr>
        <w:t xml:space="preserve"> </w:t>
      </w:r>
      <w:r w:rsidRPr="00CF47BD">
        <w:rPr>
          <w:rFonts w:ascii="Calibri" w:hAnsi="Calibri" w:cs="Cambria"/>
          <w:i/>
          <w:spacing w:val="-1"/>
          <w:sz w:val="17"/>
          <w:szCs w:val="17"/>
        </w:rPr>
        <w:t>Č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R; Poznámka: </w:t>
      </w:r>
      <w:r w:rsidRPr="00CF47BD">
        <w:rPr>
          <w:rFonts w:ascii="Calibri" w:hAnsi="Calibri"/>
          <w:i/>
          <w:spacing w:val="-1"/>
          <w:sz w:val="17"/>
          <w:szCs w:val="17"/>
          <w:vertAlign w:val="superscript"/>
        </w:rPr>
        <w:t>1)</w:t>
      </w:r>
      <w:r w:rsidRPr="00CF47BD">
        <w:rPr>
          <w:rFonts w:ascii="Calibri" w:hAnsi="Calibri"/>
          <w:i/>
          <w:spacing w:val="-1"/>
          <w:sz w:val="17"/>
          <w:szCs w:val="17"/>
        </w:rPr>
        <w:t>Cena prepo</w:t>
      </w:r>
      <w:r w:rsidRPr="00CF47BD">
        <w:rPr>
          <w:rFonts w:ascii="Calibri" w:hAnsi="Calibri" w:cs="Cambria"/>
          <w:i/>
          <w:spacing w:val="-1"/>
          <w:sz w:val="17"/>
          <w:szCs w:val="17"/>
        </w:rPr>
        <w:t>č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í</w:t>
      </w:r>
      <w:r w:rsidRPr="00CF47BD">
        <w:rPr>
          <w:rFonts w:ascii="Calibri" w:hAnsi="Calibri"/>
          <w:i/>
          <w:spacing w:val="-1"/>
          <w:sz w:val="17"/>
          <w:szCs w:val="17"/>
        </w:rPr>
        <w:t>tan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á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 priemern</w:t>
      </w:r>
      <w:r w:rsidRPr="00CF47BD">
        <w:rPr>
          <w:rFonts w:ascii="Calibri" w:hAnsi="Calibri" w:cs="Rockwell"/>
          <w:i/>
          <w:spacing w:val="-1"/>
          <w:sz w:val="17"/>
          <w:szCs w:val="17"/>
        </w:rPr>
        <w:t>ý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m kurzom ECB za </w:t>
      </w:r>
      <w:r w:rsidR="00855439">
        <w:rPr>
          <w:rFonts w:ascii="Calibri" w:hAnsi="Calibri"/>
          <w:i/>
          <w:spacing w:val="-1"/>
          <w:sz w:val="17"/>
          <w:szCs w:val="17"/>
        </w:rPr>
        <w:t>október</w:t>
      </w:r>
      <w:r w:rsidRPr="00CF47BD">
        <w:rPr>
          <w:rFonts w:ascii="Calibri" w:hAnsi="Calibri"/>
          <w:i/>
          <w:spacing w:val="-1"/>
          <w:sz w:val="17"/>
          <w:szCs w:val="17"/>
        </w:rPr>
        <w:t xml:space="preserve"> 2025, 1€ = </w:t>
      </w:r>
      <w:r w:rsidRPr="00CF47BD">
        <w:rPr>
          <w:rFonts w:ascii="Calibri" w:hAnsi="Calibri" w:cs="Calibri"/>
          <w:i/>
          <w:sz w:val="17"/>
          <w:szCs w:val="17"/>
        </w:rPr>
        <w:t>2</w:t>
      </w:r>
      <w:r w:rsidR="002A5F86">
        <w:rPr>
          <w:rFonts w:ascii="Calibri" w:hAnsi="Calibri" w:cs="Calibri"/>
          <w:i/>
          <w:sz w:val="17"/>
          <w:szCs w:val="17"/>
        </w:rPr>
        <w:t>4</w:t>
      </w:r>
      <w:r w:rsidRPr="00CF47BD">
        <w:rPr>
          <w:rFonts w:ascii="Calibri" w:hAnsi="Calibri" w:cs="Calibri"/>
          <w:i/>
          <w:sz w:val="17"/>
          <w:szCs w:val="17"/>
        </w:rPr>
        <w:t>,</w:t>
      </w:r>
      <w:r w:rsidR="002A5F86">
        <w:rPr>
          <w:rFonts w:ascii="Calibri" w:hAnsi="Calibri" w:cs="Calibri"/>
          <w:i/>
          <w:sz w:val="17"/>
          <w:szCs w:val="17"/>
        </w:rPr>
        <w:t>3</w:t>
      </w:r>
      <w:r w:rsidR="00855439">
        <w:rPr>
          <w:rFonts w:ascii="Calibri" w:hAnsi="Calibri" w:cs="Calibri"/>
          <w:i/>
          <w:sz w:val="17"/>
          <w:szCs w:val="17"/>
        </w:rPr>
        <w:t>15</w:t>
      </w:r>
      <w:r w:rsidR="00216DC1">
        <w:rPr>
          <w:rFonts w:ascii="Calibri" w:hAnsi="Calibri" w:cs="Calibri"/>
          <w:i/>
          <w:sz w:val="17"/>
          <w:szCs w:val="17"/>
        </w:rPr>
        <w:t>4</w:t>
      </w:r>
      <w:r w:rsidRPr="00CF47BD">
        <w:rPr>
          <w:rFonts w:ascii="Calibri" w:hAnsi="Calibri" w:cs="Calibri"/>
          <w:i/>
          <w:sz w:val="17"/>
          <w:szCs w:val="17"/>
        </w:rPr>
        <w:t xml:space="preserve"> </w:t>
      </w:r>
      <w:r w:rsidRPr="00CF47BD">
        <w:rPr>
          <w:rFonts w:ascii="Calibri" w:hAnsi="Calibri" w:cs="Calibri"/>
          <w:i/>
          <w:spacing w:val="-1"/>
          <w:sz w:val="17"/>
          <w:szCs w:val="17"/>
        </w:rPr>
        <w:t>CZK</w:t>
      </w:r>
    </w:p>
    <w:p w14:paraId="07FA0C59" w14:textId="77777777" w:rsidR="00A10D32" w:rsidRPr="00EA2943" w:rsidRDefault="00A10D32" w:rsidP="00A10D32">
      <w:pPr>
        <w:tabs>
          <w:tab w:val="left" w:pos="284"/>
          <w:tab w:val="right" w:pos="9720"/>
        </w:tabs>
        <w:spacing w:after="0" w:line="240" w:lineRule="auto"/>
        <w:rPr>
          <w:rFonts w:ascii="Calibri" w:hAnsi="Calibri"/>
          <w:i/>
          <w:spacing w:val="-1"/>
          <w:sz w:val="17"/>
          <w:szCs w:val="17"/>
        </w:rPr>
      </w:pPr>
      <w:r w:rsidRPr="00EA2943">
        <w:rPr>
          <w:rFonts w:ascii="Calibri" w:hAnsi="Calibri" w:cs="Calibri"/>
          <w:i/>
          <w:spacing w:val="-1"/>
          <w:sz w:val="17"/>
          <w:szCs w:val="17"/>
        </w:rPr>
        <w:tab/>
      </w:r>
    </w:p>
    <w:p w14:paraId="1EB85EEB" w14:textId="77777777" w:rsidR="00A10D32" w:rsidRPr="00A02D34" w:rsidRDefault="00A10D32" w:rsidP="00A10D32">
      <w:pPr>
        <w:spacing w:before="10" w:after="0" w:line="240" w:lineRule="auto"/>
        <w:rPr>
          <w:rFonts w:ascii="Calibri" w:hAnsi="Calibri"/>
          <w:b/>
          <w:sz w:val="24"/>
          <w:szCs w:val="24"/>
        </w:rPr>
      </w:pPr>
      <w:bookmarkStart w:id="36" w:name="_Odbytové_ceny_výrobkov_v_Českej_rep"/>
      <w:bookmarkStart w:id="37" w:name="_Odbytové_ceny_výrobkov_v_Čechách_v_"/>
      <w:bookmarkStart w:id="38" w:name="OCCR"/>
      <w:bookmarkStart w:id="39" w:name="_Odbytové_ceny_výrobkov"/>
      <w:bookmarkStart w:id="40" w:name="_Odbytové_ceny_výrobkov_v_ČR_v_júni"/>
      <w:bookmarkEnd w:id="36"/>
      <w:bookmarkEnd w:id="37"/>
      <w:bookmarkEnd w:id="38"/>
      <w:bookmarkEnd w:id="39"/>
      <w:bookmarkEnd w:id="40"/>
      <w:r w:rsidRPr="00A02D34">
        <w:rPr>
          <w:rFonts w:ascii="Calibri" w:hAnsi="Calibri"/>
          <w:b/>
          <w:sz w:val="24"/>
          <w:szCs w:val="24"/>
        </w:rPr>
        <w:t>Odbytové ceny mlieka a mlie</w:t>
      </w:r>
      <w:r w:rsidRPr="00A02D34">
        <w:rPr>
          <w:rFonts w:ascii="Calibri" w:hAnsi="Calibri" w:cs="Cambria"/>
          <w:b/>
          <w:sz w:val="24"/>
          <w:szCs w:val="24"/>
        </w:rPr>
        <w:t>č</w:t>
      </w:r>
      <w:r w:rsidRPr="00A02D34">
        <w:rPr>
          <w:rFonts w:ascii="Calibri" w:hAnsi="Calibri"/>
          <w:b/>
          <w:sz w:val="24"/>
          <w:szCs w:val="24"/>
        </w:rPr>
        <w:t>nych v</w:t>
      </w:r>
      <w:r w:rsidRPr="00A02D34">
        <w:rPr>
          <w:rFonts w:ascii="Calibri" w:hAnsi="Calibri" w:cs="Rockwell"/>
          <w:b/>
          <w:sz w:val="24"/>
          <w:szCs w:val="24"/>
        </w:rPr>
        <w:t>ý</w:t>
      </w:r>
      <w:r w:rsidRPr="00A02D34">
        <w:rPr>
          <w:rFonts w:ascii="Calibri" w:hAnsi="Calibri"/>
          <w:b/>
          <w:sz w:val="24"/>
          <w:szCs w:val="24"/>
        </w:rPr>
        <w:t xml:space="preserve">robkov v </w:t>
      </w:r>
      <w:r w:rsidRPr="00A02D34">
        <w:rPr>
          <w:rFonts w:ascii="Calibri" w:hAnsi="Calibri" w:cs="Cambria"/>
          <w:b/>
          <w:sz w:val="24"/>
          <w:szCs w:val="24"/>
        </w:rPr>
        <w:t>Č</w:t>
      </w:r>
      <w:r w:rsidRPr="00A02D34">
        <w:rPr>
          <w:rFonts w:ascii="Calibri" w:hAnsi="Calibri"/>
          <w:b/>
          <w:sz w:val="24"/>
          <w:szCs w:val="24"/>
        </w:rPr>
        <w:t>R</w:t>
      </w:r>
    </w:p>
    <w:p w14:paraId="221E13C5" w14:textId="77777777" w:rsidR="00A10D32" w:rsidRPr="00A02D34" w:rsidRDefault="00A10D32" w:rsidP="00A10D32">
      <w:pPr>
        <w:tabs>
          <w:tab w:val="right" w:pos="9781"/>
        </w:tabs>
        <w:spacing w:after="0" w:line="240" w:lineRule="auto"/>
        <w:jc w:val="right"/>
        <w:rPr>
          <w:rFonts w:ascii="Calibri" w:hAnsi="Calibri"/>
          <w:sz w:val="18"/>
          <w:szCs w:val="18"/>
        </w:rPr>
      </w:pPr>
      <w:r w:rsidRPr="00A02D34">
        <w:rPr>
          <w:rFonts w:ascii="Calibri" w:hAnsi="Calibri"/>
          <w:i/>
          <w:sz w:val="18"/>
          <w:szCs w:val="18"/>
        </w:rPr>
        <w:t>v K</w:t>
      </w:r>
      <w:r w:rsidRPr="00A02D34">
        <w:rPr>
          <w:rFonts w:ascii="Calibri" w:hAnsi="Calibri" w:cs="Cambria"/>
          <w:i/>
          <w:sz w:val="18"/>
          <w:szCs w:val="18"/>
        </w:rPr>
        <w:t>č</w:t>
      </w:r>
      <w:r w:rsidRPr="00A02D34">
        <w:rPr>
          <w:rFonts w:ascii="Calibri" w:hAnsi="Calibri"/>
          <w:i/>
          <w:sz w:val="18"/>
          <w:szCs w:val="18"/>
        </w:rPr>
        <w:t xml:space="preserve">/l (kg), v </w:t>
      </w:r>
      <w:r w:rsidRPr="00A02D34">
        <w:rPr>
          <w:rFonts w:ascii="Calibri" w:hAnsi="Calibri" w:cs="Rockwell"/>
          <w:i/>
          <w:sz w:val="18"/>
          <w:szCs w:val="18"/>
        </w:rPr>
        <w:t>€</w:t>
      </w:r>
      <w:r w:rsidRPr="00A02D34">
        <w:rPr>
          <w:rFonts w:ascii="Calibri" w:hAnsi="Calibri"/>
          <w:i/>
          <w:sz w:val="18"/>
          <w:szCs w:val="18"/>
        </w:rPr>
        <w:t>/l (kg), (bez DPH)</w:t>
      </w:r>
    </w:p>
    <w:tbl>
      <w:tblPr>
        <w:tblW w:w="98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952"/>
        <w:gridCol w:w="948"/>
        <w:gridCol w:w="951"/>
        <w:gridCol w:w="1088"/>
        <w:gridCol w:w="1183"/>
        <w:gridCol w:w="1356"/>
      </w:tblGrid>
      <w:tr w:rsidR="00A10D32" w:rsidRPr="00A02D34" w14:paraId="7CF02229" w14:textId="77777777" w:rsidTr="002861CB">
        <w:trPr>
          <w:trHeight w:hRule="exact" w:val="700"/>
        </w:trPr>
        <w:tc>
          <w:tcPr>
            <w:tcW w:w="3369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76E94175" w14:textId="77777777" w:rsidR="00A10D32" w:rsidRPr="00A02D34" w:rsidRDefault="00A10D32" w:rsidP="00DF166A">
            <w:pPr>
              <w:spacing w:after="0" w:line="240" w:lineRule="auto"/>
              <w:ind w:left="28"/>
              <w:rPr>
                <w:rFonts w:ascii="Calibri" w:hAnsi="Calibri"/>
                <w:b/>
                <w:sz w:val="18"/>
                <w:szCs w:val="18"/>
              </w:rPr>
            </w:pPr>
            <w:r w:rsidRPr="00A02D34">
              <w:rPr>
                <w:rFonts w:ascii="Calibri" w:hAnsi="Calibri"/>
                <w:b/>
                <w:sz w:val="18"/>
                <w:szCs w:val="18"/>
              </w:rPr>
              <w:t>Výrobok</w:t>
            </w:r>
          </w:p>
        </w:tc>
        <w:tc>
          <w:tcPr>
            <w:tcW w:w="952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6D811DFC" w14:textId="3EF2BEDD" w:rsidR="00A10D32" w:rsidRPr="00EA2943" w:rsidRDefault="007F2689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napToGrid w:val="0"/>
                <w:spacing w:val="-1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z w:val="17"/>
                <w:szCs w:val="17"/>
              </w:rPr>
              <w:t>10</w:t>
            </w:r>
            <w:r w:rsidR="00A10D32" w:rsidRPr="00EA2943">
              <w:rPr>
                <w:rFonts w:ascii="Calibri" w:hAnsi="Calibri" w:cs="Calibri"/>
                <w:b/>
                <w:sz w:val="17"/>
                <w:szCs w:val="17"/>
              </w:rPr>
              <w:t>. 2024</w:t>
            </w:r>
          </w:p>
        </w:tc>
        <w:tc>
          <w:tcPr>
            <w:tcW w:w="948" w:type="dxa"/>
            <w:tcBorders>
              <w:top w:val="threeDEmboss" w:sz="12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0D684FC0" w14:textId="47B6FF1A" w:rsidR="00A10D32" w:rsidRPr="00EA2943" w:rsidRDefault="007F2689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napToGrid w:val="0"/>
                <w:spacing w:val="-1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z w:val="17"/>
                <w:szCs w:val="17"/>
              </w:rPr>
              <w:t>9</w:t>
            </w:r>
            <w:r w:rsidR="00A10D32" w:rsidRPr="00EA2943">
              <w:rPr>
                <w:rFonts w:ascii="Calibri" w:hAnsi="Calibri" w:cs="Calibri"/>
                <w:b/>
                <w:sz w:val="17"/>
                <w:szCs w:val="17"/>
              </w:rPr>
              <w:t>. 2025</w:t>
            </w:r>
          </w:p>
        </w:tc>
        <w:tc>
          <w:tcPr>
            <w:tcW w:w="951" w:type="dxa"/>
            <w:tcBorders>
              <w:top w:val="threeDEmboss" w:sz="12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75C82E52" w14:textId="47917342" w:rsidR="00A10D32" w:rsidRPr="00EA2943" w:rsidRDefault="007F2689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napToGrid w:val="0"/>
                <w:spacing w:val="-1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z w:val="17"/>
                <w:szCs w:val="17"/>
              </w:rPr>
              <w:t>10</w:t>
            </w:r>
            <w:r w:rsidR="00A10D32" w:rsidRPr="00EA2943">
              <w:rPr>
                <w:rFonts w:ascii="Calibri" w:hAnsi="Calibri" w:cs="Calibri"/>
                <w:b/>
                <w:sz w:val="17"/>
                <w:szCs w:val="17"/>
              </w:rPr>
              <w:t>. 2025</w:t>
            </w:r>
          </w:p>
        </w:tc>
        <w:tc>
          <w:tcPr>
            <w:tcW w:w="1088" w:type="dxa"/>
            <w:tcBorders>
              <w:top w:val="threeDEmboss" w:sz="12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ABFFFF"/>
            <w:vAlign w:val="center"/>
          </w:tcPr>
          <w:p w14:paraId="1BA5FB20" w14:textId="1CD0E064" w:rsidR="00A10D32" w:rsidRPr="00A02D34" w:rsidRDefault="00A10D32" w:rsidP="00DF166A">
            <w:pPr>
              <w:spacing w:after="0" w:line="240" w:lineRule="auto"/>
              <w:ind w:left="-57"/>
              <w:jc w:val="center"/>
              <w:rPr>
                <w:rFonts w:ascii="Calibri" w:hAnsi="Calibri" w:cs="Calibri"/>
                <w:b/>
                <w:snapToGrid w:val="0"/>
                <w:spacing w:val="-10"/>
                <w:sz w:val="17"/>
                <w:szCs w:val="17"/>
              </w:rPr>
            </w:pPr>
            <w:r w:rsidRPr="00A02D34">
              <w:rPr>
                <w:rFonts w:ascii="Calibri" w:hAnsi="Calibri" w:cs="Calibri"/>
                <w:b/>
                <w:sz w:val="17"/>
                <w:szCs w:val="17"/>
              </w:rPr>
              <w:t xml:space="preserve"> Vývoj (%)</w:t>
            </w:r>
            <w:r w:rsidRPr="00A02D34">
              <w:rPr>
                <w:rFonts w:ascii="Calibri" w:hAnsi="Calibri" w:cs="Calibri"/>
                <w:b/>
                <w:sz w:val="17"/>
                <w:szCs w:val="17"/>
              </w:rPr>
              <w:br/>
            </w:r>
            <w:r w:rsidR="007F2689">
              <w:rPr>
                <w:rFonts w:ascii="Calibri" w:hAnsi="Calibri" w:cs="Calibri"/>
                <w:b/>
                <w:spacing w:val="-12"/>
                <w:sz w:val="17"/>
                <w:szCs w:val="17"/>
              </w:rPr>
              <w:t>10</w:t>
            </w:r>
            <w:r w:rsidRPr="00A02D34">
              <w:rPr>
                <w:rFonts w:ascii="Calibri" w:hAnsi="Calibri" w:cs="Calibri"/>
                <w:b/>
                <w:spacing w:val="-12"/>
                <w:sz w:val="17"/>
                <w:szCs w:val="17"/>
              </w:rPr>
              <w:t>. 2025/</w:t>
            </w:r>
            <w:r w:rsidR="007F2689">
              <w:rPr>
                <w:rFonts w:ascii="Calibri" w:hAnsi="Calibri" w:cs="Calibri"/>
                <w:b/>
                <w:spacing w:val="-12"/>
                <w:sz w:val="17"/>
                <w:szCs w:val="17"/>
              </w:rPr>
              <w:t>9</w:t>
            </w:r>
            <w:r w:rsidRPr="00A02D34">
              <w:rPr>
                <w:rFonts w:ascii="Calibri" w:hAnsi="Calibri" w:cs="Calibri"/>
                <w:b/>
                <w:spacing w:val="-12"/>
                <w:sz w:val="17"/>
                <w:szCs w:val="17"/>
              </w:rPr>
              <w:t>. 2025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4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499FAD80" w14:textId="01EADCF0" w:rsidR="00A10D32" w:rsidRPr="00A02D34" w:rsidRDefault="00A10D32" w:rsidP="00DF166A">
            <w:pPr>
              <w:spacing w:after="0" w:line="240" w:lineRule="auto"/>
              <w:ind w:left="-57"/>
              <w:jc w:val="center"/>
              <w:rPr>
                <w:rFonts w:ascii="Calibri" w:hAnsi="Calibri" w:cs="Calibri"/>
                <w:b/>
                <w:snapToGrid w:val="0"/>
                <w:spacing w:val="-10"/>
                <w:sz w:val="17"/>
                <w:szCs w:val="17"/>
              </w:rPr>
            </w:pPr>
            <w:r w:rsidRPr="00A02D34">
              <w:rPr>
                <w:rFonts w:ascii="Calibri" w:hAnsi="Calibri" w:cs="Calibri"/>
                <w:b/>
                <w:sz w:val="17"/>
                <w:szCs w:val="17"/>
              </w:rPr>
              <w:t>Vývoj (%)</w:t>
            </w:r>
            <w:r w:rsidRPr="00A02D34">
              <w:rPr>
                <w:rFonts w:ascii="Calibri" w:hAnsi="Calibri" w:cs="Calibri"/>
                <w:b/>
                <w:sz w:val="17"/>
                <w:szCs w:val="17"/>
              </w:rPr>
              <w:br/>
            </w:r>
            <w:r w:rsidR="007F2689">
              <w:rPr>
                <w:rFonts w:ascii="Calibri" w:hAnsi="Calibri" w:cs="Calibri"/>
                <w:b/>
                <w:sz w:val="17"/>
                <w:szCs w:val="17"/>
              </w:rPr>
              <w:t>10</w:t>
            </w:r>
            <w:r w:rsidRPr="00A02D34">
              <w:rPr>
                <w:rFonts w:ascii="Calibri" w:hAnsi="Calibri" w:cs="Calibri"/>
                <w:b/>
                <w:sz w:val="17"/>
                <w:szCs w:val="17"/>
              </w:rPr>
              <w:t>. 2025/2024</w:t>
            </w:r>
          </w:p>
        </w:tc>
        <w:tc>
          <w:tcPr>
            <w:tcW w:w="1356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0DCFEE28" w14:textId="77777777" w:rsidR="00A10D32" w:rsidRPr="00A02D34" w:rsidRDefault="00A10D32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napToGrid w:val="0"/>
                <w:sz w:val="17"/>
                <w:szCs w:val="17"/>
              </w:rPr>
            </w:pPr>
            <w:r w:rsidRPr="00A02D34">
              <w:rPr>
                <w:rFonts w:ascii="Calibri" w:hAnsi="Calibri" w:cs="Calibri"/>
                <w:b/>
                <w:sz w:val="17"/>
                <w:szCs w:val="17"/>
              </w:rPr>
              <w:t>Priemerná</w:t>
            </w:r>
            <w:r w:rsidRPr="00A02D34">
              <w:rPr>
                <w:rFonts w:ascii="Calibri" w:hAnsi="Calibri" w:cs="Calibri"/>
                <w:b/>
                <w:sz w:val="17"/>
                <w:szCs w:val="17"/>
              </w:rPr>
              <w:br/>
              <w:t>cena</w:t>
            </w:r>
            <w:r w:rsidRPr="00A02D34">
              <w:rPr>
                <w:rFonts w:ascii="Calibri" w:hAnsi="Calibri" w:cs="Calibri"/>
                <w:b/>
                <w:sz w:val="17"/>
                <w:szCs w:val="17"/>
              </w:rPr>
              <w:br/>
              <w:t>v €/l (kg)</w:t>
            </w:r>
          </w:p>
        </w:tc>
      </w:tr>
      <w:tr w:rsidR="007F2689" w:rsidRPr="00A02D34" w14:paraId="4ECC538B" w14:textId="77777777" w:rsidTr="002861CB">
        <w:trPr>
          <w:trHeight w:hRule="exact" w:val="217"/>
        </w:trPr>
        <w:tc>
          <w:tcPr>
            <w:tcW w:w="3369" w:type="dxa"/>
            <w:tcBorders>
              <w:top w:val="threeDEmboss" w:sz="6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B707D" w14:textId="77777777" w:rsidR="007F2689" w:rsidRPr="00A02D34" w:rsidRDefault="007F2689" w:rsidP="007F2689">
            <w:pPr>
              <w:spacing w:after="120" w:line="240" w:lineRule="auto"/>
              <w:ind w:right="57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Mlieko polotu</w:t>
            </w:r>
            <w:r w:rsidRPr="00A02D34">
              <w:rPr>
                <w:rFonts w:ascii="Calibri" w:hAnsi="Calibri" w:cs="Cambria"/>
                <w:b/>
                <w:snapToGrid w:val="0"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trv</w:t>
            </w:r>
            <w:proofErr w:type="spellEnd"/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., tuk 1,5 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–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 1,8 %</w:t>
            </w:r>
          </w:p>
        </w:tc>
        <w:tc>
          <w:tcPr>
            <w:tcW w:w="952" w:type="dxa"/>
            <w:tcBorders>
              <w:top w:val="threeDEmboss" w:sz="6" w:space="0" w:color="auto"/>
              <w:bottom w:val="single" w:sz="4" w:space="0" w:color="auto"/>
            </w:tcBorders>
            <w:vAlign w:val="bottom"/>
          </w:tcPr>
          <w:p w14:paraId="05F72CFA" w14:textId="16A43676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13,52</w:t>
            </w:r>
          </w:p>
        </w:tc>
        <w:tc>
          <w:tcPr>
            <w:tcW w:w="948" w:type="dxa"/>
            <w:tcBorders>
              <w:top w:val="threeDEmboss" w:sz="6" w:space="0" w:color="auto"/>
              <w:bottom w:val="single" w:sz="4" w:space="0" w:color="auto"/>
            </w:tcBorders>
            <w:vAlign w:val="bottom"/>
          </w:tcPr>
          <w:p w14:paraId="768523D2" w14:textId="4918B553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14,52</w:t>
            </w:r>
          </w:p>
        </w:tc>
        <w:tc>
          <w:tcPr>
            <w:tcW w:w="951" w:type="dxa"/>
            <w:tcBorders>
              <w:top w:val="threeDEmboss" w:sz="6" w:space="0" w:color="auto"/>
              <w:bottom w:val="single" w:sz="4" w:space="0" w:color="auto"/>
            </w:tcBorders>
            <w:vAlign w:val="bottom"/>
          </w:tcPr>
          <w:p w14:paraId="6CBC278C" w14:textId="4EA8C9FF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14,06</w:t>
            </w:r>
          </w:p>
        </w:tc>
        <w:tc>
          <w:tcPr>
            <w:tcW w:w="1088" w:type="dxa"/>
            <w:tcBorders>
              <w:top w:val="threeDEmboss" w:sz="6" w:space="0" w:color="auto"/>
              <w:bottom w:val="single" w:sz="4" w:space="0" w:color="auto"/>
            </w:tcBorders>
            <w:vAlign w:val="bottom"/>
          </w:tcPr>
          <w:p w14:paraId="0946143B" w14:textId="39241BD8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-3,2</w:t>
            </w:r>
          </w:p>
        </w:tc>
        <w:tc>
          <w:tcPr>
            <w:tcW w:w="1183" w:type="dxa"/>
            <w:tcBorders>
              <w:top w:val="threeDEmboss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82E456" w14:textId="2B60E988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4,0</w:t>
            </w:r>
          </w:p>
        </w:tc>
        <w:tc>
          <w:tcPr>
            <w:tcW w:w="1356" w:type="dxa"/>
            <w:tcBorders>
              <w:top w:val="threeDEmboss" w:sz="6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187EAD55" w14:textId="205E949D" w:rsidR="007F2689" w:rsidRPr="0096689E" w:rsidRDefault="007F2689" w:rsidP="007F2689">
            <w:pPr>
              <w:spacing w:after="12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0,58</w:t>
            </w:r>
          </w:p>
        </w:tc>
      </w:tr>
      <w:tr w:rsidR="007F2689" w:rsidRPr="00A02D34" w14:paraId="54B3135C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DE825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Mlieko plnotu</w:t>
            </w:r>
            <w:r w:rsidRPr="00A02D34">
              <w:rPr>
                <w:rFonts w:ascii="Calibri" w:hAnsi="Calibri" w:cs="Cambria"/>
                <w:b/>
                <w:snapToGrid w:val="0"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 </w:t>
            </w:r>
            <w:r w:rsidRPr="00A02D34">
              <w:rPr>
                <w:rFonts w:ascii="Calibri" w:hAnsi="Calibri" w:cs="Cambria"/>
                <w:b/>
                <w:snapToGrid w:val="0"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erstv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, tuk min. 3,5 %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F9575" w14:textId="4747C17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18,28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055DF3" w14:textId="63396D2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20,07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2392D" w14:textId="6894A85E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20,40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83D9A" w14:textId="59FBE06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1,6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B01702" w14:textId="53FE857A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11,6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6A6F8E4D" w14:textId="0209D22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0,84</w:t>
            </w:r>
          </w:p>
        </w:tc>
      </w:tr>
      <w:tr w:rsidR="007F2689" w:rsidRPr="00A02D34" w14:paraId="433BFF1C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AA622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Mlieko polotu</w:t>
            </w:r>
            <w:r w:rsidRPr="00A02D34">
              <w:rPr>
                <w:rFonts w:ascii="Calibri" w:hAnsi="Calibri" w:cs="Cambria"/>
                <w:b/>
                <w:snapToGrid w:val="0"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 </w:t>
            </w:r>
            <w:r w:rsidRPr="00A02D34">
              <w:rPr>
                <w:rFonts w:ascii="Calibri" w:hAnsi="Calibri" w:cs="Cambria"/>
                <w:b/>
                <w:snapToGrid w:val="0"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>erstv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, tuk 1,5 </w:t>
            </w:r>
            <w:r w:rsidRPr="00A02D34">
              <w:rPr>
                <w:rFonts w:ascii="Calibri" w:hAnsi="Calibri" w:cs="Rockwell"/>
                <w:b/>
                <w:snapToGrid w:val="0"/>
                <w:sz w:val="16"/>
                <w:szCs w:val="16"/>
              </w:rPr>
              <w:t>–</w:t>
            </w: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 1,8 %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44DE7" w14:textId="4C25FFC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15,10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D71F4" w14:textId="064A064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16,19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399214" w14:textId="2B32142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16,39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5ED72" w14:textId="0F6573AB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1,2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9302A2" w14:textId="2A6A3E1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8,5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48D8E0FC" w14:textId="39B9C75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0,67</w:t>
            </w:r>
          </w:p>
        </w:tc>
      </w:tr>
      <w:tr w:rsidR="007F2689" w:rsidRPr="00A02D34" w14:paraId="19544D0A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6ADA9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Jogurt biely do 4,5 % tuku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311A17" w14:textId="13E5FA2E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32,46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C2BB32" w14:textId="5487A9B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34,60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945B02" w14:textId="30F9117B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34,51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744082" w14:textId="7163579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-0,3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1DB7A78" w14:textId="5160429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6,3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2BF60CC3" w14:textId="17CFA07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1,42</w:t>
            </w:r>
          </w:p>
        </w:tc>
      </w:tr>
      <w:tr w:rsidR="007F2689" w:rsidRPr="00A02D34" w14:paraId="6B1624A0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C34F3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napToGrid w:val="0"/>
                <w:sz w:val="16"/>
                <w:szCs w:val="16"/>
              </w:rPr>
              <w:t xml:space="preserve">Jogurt ochutený v obaloch do 1 kg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283096" w14:textId="4ADC8E7A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44,81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CA9F4" w14:textId="66E158B5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46,16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70F013" w14:textId="19C5DB58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45,95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6DB19" w14:textId="03D3EEA8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-0,5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80031E4" w14:textId="6E74A255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2,5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0A86A936" w14:textId="2FB4D02C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1,89</w:t>
            </w:r>
          </w:p>
        </w:tc>
      </w:tr>
      <w:tr w:rsidR="007F2689" w:rsidRPr="00A02D34" w14:paraId="0B7AAC9C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80E2D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Maslo v spotrebite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ľ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. bal., </w:t>
            </w:r>
            <w:proofErr w:type="spellStart"/>
            <w:r w:rsidRPr="00A02D34">
              <w:rPr>
                <w:rFonts w:ascii="Calibri" w:hAnsi="Calibri"/>
                <w:b/>
                <w:sz w:val="16"/>
                <w:szCs w:val="16"/>
              </w:rPr>
              <w:t>obs</w:t>
            </w:r>
            <w:proofErr w:type="spellEnd"/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. tuku 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≥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82 % %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94BE86" w14:textId="238981E5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208,01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DCEB" w14:textId="35DE165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207,15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F0ECBA" w14:textId="003C45B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195,30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B66EBD" w14:textId="21FF223C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-5,7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BC33A54" w14:textId="789952E4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-6,1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4BA1710C" w14:textId="768F8D1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8,03</w:t>
            </w:r>
          </w:p>
        </w:tc>
      </w:tr>
      <w:tr w:rsidR="007F2689" w:rsidRPr="00A02D34" w14:paraId="0F9AC446" w14:textId="77777777" w:rsidTr="002861CB">
        <w:trPr>
          <w:trHeight w:hRule="exact" w:val="401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C8894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Tvaroh mäkký, odtu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nen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ý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, 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í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zkotu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ý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a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ž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tu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ý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v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 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spotrebite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ľ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skom bal. do 500 g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50808A" w14:textId="22AC9046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49,31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001D3" w14:textId="25680BA5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53,80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32F7BB" w14:textId="0E3619AD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52,69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56B957" w14:textId="1A395999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-2,1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113AD6" w14:textId="0930C03E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260B03BA" w14:textId="7C4ABD33" w:rsidR="007F2689" w:rsidRPr="0096689E" w:rsidRDefault="007F2689" w:rsidP="007F2689">
            <w:pPr>
              <w:spacing w:after="8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2,17</w:t>
            </w:r>
          </w:p>
        </w:tc>
      </w:tr>
      <w:tr w:rsidR="007F2689" w:rsidRPr="00A02D34" w14:paraId="1EF81197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872C4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Syry eidamského typu do 30 % t. v s.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07B208" w14:textId="7737EB88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115,12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4594CE" w14:textId="6C033BE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110,87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6A69A5" w14:textId="7368877A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101,05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3AB5F" w14:textId="17CA564B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-8,9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AB2197B" w14:textId="2CE9DEF9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-12,2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6D883F7A" w14:textId="471B68FE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4,16</w:t>
            </w:r>
          </w:p>
        </w:tc>
      </w:tr>
      <w:tr w:rsidR="007F2689" w:rsidRPr="00A02D34" w14:paraId="7D556D67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7962A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Syry eidamského typu nad 40 % t. v s.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88799" w14:textId="21A6C2B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135,16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D6D737" w14:textId="3C5B7B89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144,24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B42A1" w14:textId="1B16570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144,38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7F8D3" w14:textId="3BECE8D3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0,1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DE1846D" w14:textId="7A07C853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6,8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2FA23845" w14:textId="35B25C0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5,94</w:t>
            </w:r>
          </w:p>
        </w:tc>
      </w:tr>
      <w:tr w:rsidR="007F2689" w:rsidRPr="00A02D34" w14:paraId="382A9D6C" w14:textId="77777777" w:rsidTr="0096689E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30D6A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Syry ementálskeho typu 45%+ t. v s.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36853A" w14:textId="1E63A1EC" w:rsidR="007F2689" w:rsidRPr="0096689E" w:rsidRDefault="0096689E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A20D97" w14:textId="1CC028AF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015BA" w14:textId="2BFE678D" w:rsidR="007F2689" w:rsidRPr="0096689E" w:rsidRDefault="0096689E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E3910" w14:textId="206CF2EE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960195D" w14:textId="014EC64A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56B9FCF8" w14:textId="73EFFF8C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</w:tr>
      <w:tr w:rsidR="007F2689" w:rsidRPr="00A02D34" w14:paraId="46A98558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5FE37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Syry tavené 40 - 70% t. v s.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676D8" w14:textId="01ABBE9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115,02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1A27C4" w14:textId="093B14B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124,42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4683E" w14:textId="329F3081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124,03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FC46E" w14:textId="1EFAAEE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-0,3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2AF6264" w14:textId="63079B8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1D5E532C" w14:textId="75174EB3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5,10</w:t>
            </w:r>
          </w:p>
        </w:tc>
      </w:tr>
      <w:tr w:rsidR="007F2689" w:rsidRPr="00A02D34" w14:paraId="720C857C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D60F3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Sušené odtu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nen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mlieko, bal. ≥ 25 kg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D3E45" w14:textId="0F9CC20D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67,11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A976F" w14:textId="37461703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62,99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506A46" w14:textId="4EA0F90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61,55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09B71A" w14:textId="11E3BD48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-2,3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9C238B6" w14:textId="3BE1246E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-8,3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6B0676E8" w14:textId="37B32EE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2,53</w:t>
            </w:r>
          </w:p>
        </w:tc>
      </w:tr>
      <w:tr w:rsidR="007F2689" w:rsidRPr="00A02D34" w14:paraId="78D6F0CD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9D2C4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>Sušené plnotu</w:t>
            </w:r>
            <w:r w:rsidRPr="00A02D34">
              <w:rPr>
                <w:rFonts w:ascii="Calibri" w:hAnsi="Calibri" w:cs="Cambria"/>
                <w:b/>
                <w:sz w:val="16"/>
                <w:szCs w:val="16"/>
              </w:rPr>
              <w:t>č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é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mlieko, bal </w:t>
            </w:r>
            <w:r w:rsidRPr="00A02D34">
              <w:rPr>
                <w:rFonts w:ascii="Calibri" w:hAnsi="Calibri" w:cs="Rockwell"/>
                <w:b/>
                <w:sz w:val="16"/>
                <w:szCs w:val="16"/>
              </w:rPr>
              <w:t>≥</w:t>
            </w: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 25 kg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C798A0" w14:textId="59B4BB0A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102,90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36E96C" w14:textId="351C94F9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A5B005" w14:textId="55D02676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5E9D36" w14:textId="22C18D70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3C201F3" w14:textId="67BC2447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04D19F3F" w14:textId="5D136485" w:rsidR="007F2689" w:rsidRPr="0096689E" w:rsidRDefault="007F2689" w:rsidP="007F2689">
            <w:pPr>
              <w:spacing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</w:tr>
      <w:tr w:rsidR="007F2689" w:rsidRPr="00A02D34" w14:paraId="7076D896" w14:textId="77777777" w:rsidTr="002861CB">
        <w:trPr>
          <w:trHeight w:hRule="exact" w:val="217"/>
        </w:trPr>
        <w:tc>
          <w:tcPr>
            <w:tcW w:w="3369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68E0DC29" w14:textId="77777777" w:rsidR="007F2689" w:rsidRPr="00A02D34" w:rsidRDefault="007F2689" w:rsidP="007F2689">
            <w:pPr>
              <w:spacing w:after="0" w:line="240" w:lineRule="auto"/>
              <w:ind w:right="57"/>
              <w:rPr>
                <w:rFonts w:ascii="Calibri" w:hAnsi="Calibri"/>
                <w:b/>
                <w:sz w:val="16"/>
                <w:szCs w:val="16"/>
              </w:rPr>
            </w:pPr>
            <w:r w:rsidRPr="00A02D34">
              <w:rPr>
                <w:rFonts w:ascii="Calibri" w:hAnsi="Calibri"/>
                <w:b/>
                <w:sz w:val="16"/>
                <w:szCs w:val="16"/>
              </w:rPr>
              <w:t xml:space="preserve">Maslo v blokoch, obsah tuku ≥ 82 % </w:t>
            </w:r>
          </w:p>
        </w:tc>
        <w:tc>
          <w:tcPr>
            <w:tcW w:w="952" w:type="dxa"/>
            <w:tcBorders>
              <w:top w:val="single" w:sz="4" w:space="0" w:color="auto"/>
              <w:bottom w:val="threeDEmboss" w:sz="12" w:space="0" w:color="auto"/>
            </w:tcBorders>
            <w:vAlign w:val="bottom"/>
          </w:tcPr>
          <w:p w14:paraId="156AFC1F" w14:textId="35AD19EB" w:rsidR="007F2689" w:rsidRPr="0096689E" w:rsidRDefault="0096689E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bottom w:val="threeDEmboss" w:sz="12" w:space="0" w:color="auto"/>
            </w:tcBorders>
            <w:vAlign w:val="bottom"/>
          </w:tcPr>
          <w:p w14:paraId="4456E1F7" w14:textId="2447ED8E" w:rsidR="007F2689" w:rsidRPr="0096689E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6689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bottom w:val="threeDEmboss" w:sz="12" w:space="0" w:color="auto"/>
            </w:tcBorders>
            <w:vAlign w:val="bottom"/>
          </w:tcPr>
          <w:p w14:paraId="54279D1E" w14:textId="353539E0" w:rsidR="007F2689" w:rsidRPr="0096689E" w:rsidRDefault="0096689E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bottom w:val="threeDEmboss" w:sz="12" w:space="0" w:color="auto"/>
            </w:tcBorders>
            <w:vAlign w:val="bottom"/>
          </w:tcPr>
          <w:p w14:paraId="0EC36051" w14:textId="381C541A" w:rsidR="007F2689" w:rsidRPr="0096689E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bottom w:val="threeDEmboss" w:sz="12" w:space="0" w:color="auto"/>
              <w:right w:val="single" w:sz="12" w:space="0" w:color="auto"/>
            </w:tcBorders>
            <w:vAlign w:val="bottom"/>
          </w:tcPr>
          <w:p w14:paraId="7852C3C9" w14:textId="2A13C5A3" w:rsidR="007F2689" w:rsidRPr="0096689E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96689E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bottom"/>
          </w:tcPr>
          <w:p w14:paraId="1A2DF759" w14:textId="555FB4B4" w:rsidR="007F2689" w:rsidRPr="0096689E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6689E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</w:tr>
    </w:tbl>
    <w:p w14:paraId="1A5FE8BB" w14:textId="6DA81BF1" w:rsidR="00A10D32" w:rsidRPr="00AE44A0" w:rsidRDefault="00A10D32" w:rsidP="00A10D32">
      <w:pPr>
        <w:tabs>
          <w:tab w:val="left" w:pos="284"/>
          <w:tab w:val="right" w:pos="9720"/>
        </w:tabs>
        <w:spacing w:after="60" w:line="240" w:lineRule="auto"/>
        <w:rPr>
          <w:rFonts w:ascii="Calibri" w:hAnsi="Calibri" w:cs="Calibri"/>
          <w:i/>
          <w:spacing w:val="-2"/>
          <w:sz w:val="17"/>
          <w:szCs w:val="17"/>
        </w:rPr>
      </w:pPr>
      <w:r w:rsidRPr="00A02D34">
        <w:rPr>
          <w:rFonts w:ascii="Calibri" w:hAnsi="Calibri"/>
          <w:i/>
          <w:spacing w:val="-2"/>
          <w:sz w:val="17"/>
          <w:szCs w:val="17"/>
        </w:rPr>
        <w:t>Prame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ň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: 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Odd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ě</w:t>
      </w:r>
      <w:r w:rsidRPr="00A02D34">
        <w:rPr>
          <w:rFonts w:ascii="Calibri" w:hAnsi="Calibri"/>
          <w:i/>
          <w:spacing w:val="-2"/>
          <w:sz w:val="17"/>
          <w:szCs w:val="17"/>
        </w:rPr>
        <w:t>len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í</w:t>
      </w:r>
      <w:proofErr w:type="spellEnd"/>
      <w:r w:rsidRPr="00A02D34">
        <w:rPr>
          <w:rFonts w:ascii="Calibri" w:hAnsi="Calibri"/>
          <w:i/>
          <w:spacing w:val="-2"/>
          <w:sz w:val="17"/>
          <w:szCs w:val="17"/>
        </w:rPr>
        <w:t xml:space="preserve"> 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st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á</w:t>
      </w:r>
      <w:r w:rsidRPr="00A02D34">
        <w:rPr>
          <w:rFonts w:ascii="Calibri" w:hAnsi="Calibri"/>
          <w:i/>
          <w:spacing w:val="-2"/>
          <w:sz w:val="17"/>
          <w:szCs w:val="17"/>
        </w:rPr>
        <w:t>tn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í</w:t>
      </w:r>
      <w:proofErr w:type="spellEnd"/>
      <w:r w:rsidRPr="00A02D34">
        <w:rPr>
          <w:rFonts w:ascii="Calibri" w:hAnsi="Calibri"/>
          <w:i/>
          <w:spacing w:val="-2"/>
          <w:sz w:val="17"/>
          <w:szCs w:val="17"/>
        </w:rPr>
        <w:t xml:space="preserve"> 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statistick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é</w:t>
      </w:r>
      <w:proofErr w:type="spellEnd"/>
      <w:r w:rsidRPr="00A02D34">
        <w:rPr>
          <w:rFonts w:ascii="Calibri" w:hAnsi="Calibri"/>
          <w:i/>
          <w:spacing w:val="-2"/>
          <w:sz w:val="17"/>
          <w:szCs w:val="17"/>
        </w:rPr>
        <w:t xml:space="preserve"> slu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ž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by 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Mze</w:t>
      </w:r>
      <w:proofErr w:type="spellEnd"/>
      <w:r w:rsidRPr="00A02D34">
        <w:rPr>
          <w:rFonts w:ascii="Calibri" w:hAnsi="Calibri"/>
          <w:i/>
          <w:spacing w:val="-2"/>
          <w:sz w:val="17"/>
          <w:szCs w:val="17"/>
        </w:rPr>
        <w:t xml:space="preserve"> 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Č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R; </w:t>
      </w:r>
      <w:r w:rsidRPr="00A02D34">
        <w:rPr>
          <w:rFonts w:ascii="Calibri" w:hAnsi="Calibri"/>
          <w:spacing w:val="-2"/>
          <w:sz w:val="17"/>
          <w:szCs w:val="17"/>
        </w:rPr>
        <w:t>*-</w:t>
      </w:r>
      <w:r w:rsidRPr="00A02D34">
        <w:rPr>
          <w:rFonts w:ascii="Calibri" w:hAnsi="Calibri"/>
          <w:i/>
          <w:spacing w:val="-2"/>
          <w:sz w:val="17"/>
          <w:szCs w:val="17"/>
          <w:vertAlign w:val="superscript"/>
        </w:rPr>
        <w:t xml:space="preserve"> </w:t>
      </w:r>
      <w:r w:rsidRPr="00A02D34">
        <w:rPr>
          <w:rFonts w:ascii="Calibri" w:hAnsi="Calibri"/>
          <w:i/>
          <w:spacing w:val="-2"/>
          <w:sz w:val="17"/>
          <w:szCs w:val="17"/>
        </w:rPr>
        <w:t>údaje sa nemô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ž</w:t>
      </w:r>
      <w:r w:rsidRPr="00A02D34">
        <w:rPr>
          <w:rFonts w:ascii="Calibri" w:hAnsi="Calibri"/>
          <w:i/>
          <w:spacing w:val="-2"/>
          <w:sz w:val="17"/>
          <w:szCs w:val="17"/>
        </w:rPr>
        <w:t>u zverejni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ť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 z d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ô</w:t>
      </w:r>
      <w:r w:rsidRPr="00A02D34">
        <w:rPr>
          <w:rFonts w:ascii="Calibri" w:hAnsi="Calibri"/>
          <w:i/>
          <w:spacing w:val="-2"/>
          <w:sz w:val="17"/>
          <w:szCs w:val="17"/>
        </w:rPr>
        <w:t>vodu ochrany dôvernosti údajov pod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ľ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a </w:t>
      </w:r>
      <w:r w:rsidRPr="00A02D34">
        <w:rPr>
          <w:rFonts w:ascii="Calibri" w:hAnsi="Calibri" w:cs="Cambria"/>
          <w:i/>
          <w:spacing w:val="-2"/>
          <w:sz w:val="17"/>
          <w:szCs w:val="17"/>
        </w:rPr>
        <w:t>č</w:t>
      </w:r>
      <w:r w:rsidRPr="00A02D34">
        <w:rPr>
          <w:rFonts w:ascii="Calibri" w:hAnsi="Calibri"/>
          <w:i/>
          <w:spacing w:val="-2"/>
          <w:sz w:val="17"/>
          <w:szCs w:val="17"/>
        </w:rPr>
        <w:t xml:space="preserve">. 89/1995 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Sb</w:t>
      </w:r>
      <w:proofErr w:type="spellEnd"/>
      <w:r w:rsidRPr="00A02D34">
        <w:rPr>
          <w:rFonts w:ascii="Calibri" w:hAnsi="Calibri"/>
          <w:i/>
          <w:spacing w:val="-2"/>
          <w:sz w:val="17"/>
          <w:szCs w:val="17"/>
        </w:rPr>
        <w:t>., o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 </w:t>
      </w:r>
      <w:proofErr w:type="spellStart"/>
      <w:r w:rsidRPr="00A02D34">
        <w:rPr>
          <w:rFonts w:ascii="Calibri" w:hAnsi="Calibri"/>
          <w:i/>
          <w:spacing w:val="-2"/>
          <w:sz w:val="17"/>
          <w:szCs w:val="17"/>
        </w:rPr>
        <w:t>st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á</w:t>
      </w:r>
      <w:r w:rsidRPr="00A02D34">
        <w:rPr>
          <w:rFonts w:ascii="Calibri" w:hAnsi="Calibri"/>
          <w:i/>
          <w:spacing w:val="-2"/>
          <w:sz w:val="17"/>
          <w:szCs w:val="17"/>
        </w:rPr>
        <w:t>tn</w:t>
      </w:r>
      <w:r w:rsidRPr="00A02D34">
        <w:rPr>
          <w:rFonts w:ascii="Calibri" w:hAnsi="Calibri" w:cs="Rockwell"/>
          <w:i/>
          <w:spacing w:val="-2"/>
          <w:sz w:val="17"/>
          <w:szCs w:val="17"/>
        </w:rPr>
        <w:t>í</w:t>
      </w:r>
      <w:proofErr w:type="spellEnd"/>
      <w:r w:rsidRPr="002E793D">
        <w:rPr>
          <w:rFonts w:ascii="Calibri" w:hAnsi="Calibri"/>
          <w:i/>
          <w:spacing w:val="-2"/>
          <w:sz w:val="17"/>
          <w:szCs w:val="17"/>
        </w:rPr>
        <w:t xml:space="preserve"> </w:t>
      </w:r>
      <w:proofErr w:type="spellStart"/>
      <w:r w:rsidRPr="002E793D">
        <w:rPr>
          <w:rFonts w:ascii="Calibri" w:hAnsi="Calibri"/>
          <w:i/>
          <w:spacing w:val="-2"/>
          <w:sz w:val="17"/>
          <w:szCs w:val="17"/>
        </w:rPr>
        <w:t>statistick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é</w:t>
      </w:r>
      <w:proofErr w:type="spellEnd"/>
      <w:r w:rsidRPr="002E793D">
        <w:rPr>
          <w:rFonts w:ascii="Calibri" w:hAnsi="Calibri"/>
          <w:i/>
          <w:spacing w:val="-2"/>
          <w:sz w:val="17"/>
          <w:szCs w:val="17"/>
        </w:rPr>
        <w:t xml:space="preserve"> </w:t>
      </w:r>
      <w:proofErr w:type="spellStart"/>
      <w:r w:rsidRPr="002E793D">
        <w:rPr>
          <w:rFonts w:ascii="Calibri" w:hAnsi="Calibri"/>
          <w:i/>
          <w:spacing w:val="-2"/>
          <w:sz w:val="17"/>
          <w:szCs w:val="17"/>
        </w:rPr>
        <w:t>slu</w:t>
      </w:r>
      <w:r w:rsidRPr="002E793D">
        <w:rPr>
          <w:rFonts w:ascii="Calibri" w:hAnsi="Calibri" w:cs="Cambria"/>
          <w:i/>
          <w:spacing w:val="-2"/>
          <w:sz w:val="17"/>
          <w:szCs w:val="17"/>
        </w:rPr>
        <w:t>ž</w:t>
      </w:r>
      <w:r w:rsidRPr="002E793D">
        <w:rPr>
          <w:rFonts w:ascii="Calibri" w:hAnsi="Calibri"/>
          <w:i/>
          <w:spacing w:val="-2"/>
          <w:sz w:val="17"/>
          <w:szCs w:val="17"/>
        </w:rPr>
        <w:t>b</w:t>
      </w:r>
      <w:r w:rsidRPr="002E793D">
        <w:rPr>
          <w:rFonts w:ascii="Calibri" w:hAnsi="Calibri" w:cs="Cambria"/>
          <w:i/>
          <w:spacing w:val="-2"/>
          <w:sz w:val="17"/>
          <w:szCs w:val="17"/>
        </w:rPr>
        <w:t>ě</w:t>
      </w:r>
      <w:proofErr w:type="spellEnd"/>
      <w:r w:rsidRPr="002E793D">
        <w:rPr>
          <w:rFonts w:ascii="Calibri" w:hAnsi="Calibri"/>
          <w:i/>
          <w:spacing w:val="-2"/>
          <w:sz w:val="17"/>
          <w:szCs w:val="17"/>
        </w:rPr>
        <w:t>, v znen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í</w:t>
      </w:r>
      <w:r w:rsidRPr="002E793D">
        <w:rPr>
          <w:rFonts w:ascii="Calibri" w:hAnsi="Calibri"/>
          <w:i/>
          <w:spacing w:val="-2"/>
          <w:sz w:val="17"/>
          <w:szCs w:val="17"/>
        </w:rPr>
        <w:t xml:space="preserve"> neskor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ší</w:t>
      </w:r>
      <w:r w:rsidRPr="002E793D">
        <w:rPr>
          <w:rFonts w:ascii="Calibri" w:hAnsi="Calibri"/>
          <w:i/>
          <w:spacing w:val="-2"/>
          <w:sz w:val="17"/>
          <w:szCs w:val="17"/>
        </w:rPr>
        <w:t>ch predpisov</w:t>
      </w:r>
      <w:r w:rsidRPr="002E793D">
        <w:rPr>
          <w:rFonts w:ascii="Calibri" w:hAnsi="Calibri"/>
          <w:i/>
          <w:spacing w:val="-2"/>
          <w:sz w:val="17"/>
          <w:szCs w:val="17"/>
          <w:lang w:val="en-US"/>
        </w:rPr>
        <w:t>;</w:t>
      </w:r>
      <w:r w:rsidRPr="002E793D">
        <w:rPr>
          <w:rFonts w:ascii="Calibri" w:hAnsi="Calibri"/>
          <w:i/>
          <w:spacing w:val="-2"/>
          <w:sz w:val="17"/>
          <w:szCs w:val="17"/>
        </w:rPr>
        <w:t xml:space="preserve"> Ceny prepo</w:t>
      </w:r>
      <w:r w:rsidRPr="002E793D">
        <w:rPr>
          <w:rFonts w:ascii="Calibri" w:hAnsi="Calibri" w:cs="Cambria"/>
          <w:i/>
          <w:spacing w:val="-2"/>
          <w:sz w:val="17"/>
          <w:szCs w:val="17"/>
        </w:rPr>
        <w:t>č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í</w:t>
      </w:r>
      <w:r w:rsidRPr="002E793D">
        <w:rPr>
          <w:rFonts w:ascii="Calibri" w:hAnsi="Calibri"/>
          <w:i/>
          <w:spacing w:val="-2"/>
          <w:sz w:val="17"/>
          <w:szCs w:val="17"/>
        </w:rPr>
        <w:t>tan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é</w:t>
      </w:r>
      <w:r w:rsidRPr="002E793D">
        <w:rPr>
          <w:rFonts w:ascii="Calibri" w:hAnsi="Calibri"/>
          <w:i/>
          <w:spacing w:val="-2"/>
          <w:sz w:val="17"/>
          <w:szCs w:val="17"/>
        </w:rPr>
        <w:t xml:space="preserve"> priemern</w:t>
      </w:r>
      <w:r w:rsidRPr="002E793D">
        <w:rPr>
          <w:rFonts w:ascii="Calibri" w:hAnsi="Calibri" w:cs="Rockwell"/>
          <w:i/>
          <w:spacing w:val="-2"/>
          <w:sz w:val="17"/>
          <w:szCs w:val="17"/>
        </w:rPr>
        <w:t>ý</w:t>
      </w:r>
      <w:r w:rsidRPr="002E793D">
        <w:rPr>
          <w:rFonts w:ascii="Calibri" w:hAnsi="Calibri"/>
          <w:i/>
          <w:spacing w:val="-2"/>
          <w:sz w:val="17"/>
          <w:szCs w:val="17"/>
        </w:rPr>
        <w:t xml:space="preserve">m kurzom </w:t>
      </w:r>
      <w:r w:rsidRPr="00AE44A0">
        <w:rPr>
          <w:rFonts w:ascii="Calibri" w:hAnsi="Calibri"/>
          <w:i/>
          <w:spacing w:val="-2"/>
          <w:sz w:val="17"/>
          <w:szCs w:val="17"/>
        </w:rPr>
        <w:t xml:space="preserve">ECB </w:t>
      </w:r>
      <w:bookmarkStart w:id="41" w:name="_Odbytové_ceny_mlieka_a_mliečnych_vý_2"/>
      <w:bookmarkStart w:id="42" w:name="_Odbytové_ceny_sušeného"/>
      <w:bookmarkEnd w:id="41"/>
      <w:bookmarkEnd w:id="42"/>
      <w:r w:rsidRPr="00AE44A0">
        <w:rPr>
          <w:rFonts w:ascii="Calibri" w:hAnsi="Calibri"/>
          <w:i/>
          <w:spacing w:val="-2"/>
          <w:sz w:val="17"/>
          <w:szCs w:val="17"/>
        </w:rPr>
        <w:t xml:space="preserve">za </w:t>
      </w:r>
      <w:r w:rsidR="007F2689">
        <w:rPr>
          <w:rFonts w:ascii="Calibri" w:hAnsi="Calibri"/>
          <w:i/>
          <w:spacing w:val="-2"/>
          <w:sz w:val="17"/>
          <w:szCs w:val="17"/>
        </w:rPr>
        <w:t>október 2</w:t>
      </w:r>
      <w:r w:rsidRPr="00AE44A0">
        <w:rPr>
          <w:rFonts w:ascii="Calibri" w:hAnsi="Calibri"/>
          <w:i/>
          <w:spacing w:val="-2"/>
          <w:sz w:val="17"/>
          <w:szCs w:val="17"/>
        </w:rPr>
        <w:t xml:space="preserve">025, 1€ = </w:t>
      </w:r>
      <w:r w:rsidRPr="00AE44A0">
        <w:rPr>
          <w:rFonts w:ascii="Calibri" w:hAnsi="Calibri" w:cs="Calibri"/>
          <w:i/>
          <w:spacing w:val="-2"/>
          <w:sz w:val="17"/>
          <w:szCs w:val="17"/>
        </w:rPr>
        <w:t>2</w:t>
      </w:r>
      <w:r w:rsidR="002A5F86">
        <w:rPr>
          <w:rFonts w:ascii="Calibri" w:hAnsi="Calibri" w:cs="Calibri"/>
          <w:i/>
          <w:spacing w:val="-2"/>
          <w:sz w:val="17"/>
          <w:szCs w:val="17"/>
        </w:rPr>
        <w:t>4</w:t>
      </w:r>
      <w:r w:rsidRPr="00AE44A0">
        <w:rPr>
          <w:rFonts w:ascii="Calibri" w:hAnsi="Calibri" w:cs="Calibri"/>
          <w:i/>
          <w:spacing w:val="-2"/>
          <w:sz w:val="17"/>
          <w:szCs w:val="17"/>
        </w:rPr>
        <w:t>,</w:t>
      </w:r>
      <w:r w:rsidR="007F2689">
        <w:rPr>
          <w:rFonts w:ascii="Calibri" w:hAnsi="Calibri" w:cs="Calibri"/>
          <w:i/>
          <w:spacing w:val="-2"/>
          <w:sz w:val="17"/>
          <w:szCs w:val="17"/>
        </w:rPr>
        <w:t>3154</w:t>
      </w:r>
      <w:r w:rsidRPr="00AE44A0">
        <w:rPr>
          <w:rFonts w:ascii="Calibri" w:hAnsi="Calibri" w:cs="Calibri"/>
          <w:i/>
          <w:spacing w:val="-2"/>
          <w:sz w:val="17"/>
          <w:szCs w:val="17"/>
        </w:rPr>
        <w:t xml:space="preserve"> CZK</w:t>
      </w:r>
    </w:p>
    <w:p w14:paraId="6C7019AF" w14:textId="4B30D29C" w:rsidR="00A10D32" w:rsidRPr="005F0C64" w:rsidRDefault="00216DC1" w:rsidP="00A10D32">
      <w:pPr>
        <w:tabs>
          <w:tab w:val="left" w:pos="284"/>
          <w:tab w:val="right" w:pos="9720"/>
        </w:tabs>
        <w:spacing w:after="60" w:line="240" w:lineRule="auto"/>
        <w:rPr>
          <w:rFonts w:ascii="Calibri" w:hAnsi="Calibri" w:cs="Calibri"/>
          <w:i/>
          <w:spacing w:val="-2"/>
          <w:sz w:val="17"/>
          <w:szCs w:val="17"/>
        </w:rPr>
      </w:pPr>
      <w:r w:rsidRPr="00216DC1">
        <w:rPr>
          <w:noProof/>
        </w:rPr>
        <w:drawing>
          <wp:inline distT="0" distB="0" distL="0" distR="0" wp14:anchorId="101EF3D2" wp14:editId="0273EFAC">
            <wp:extent cx="6245860" cy="2645664"/>
            <wp:effectExtent l="0" t="0" r="2540" b="254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05" cy="264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640EB" w14:textId="69785511" w:rsidR="00A10D32" w:rsidRPr="000A7AFD" w:rsidRDefault="00A10D32" w:rsidP="00A10D32">
      <w:pPr>
        <w:tabs>
          <w:tab w:val="left" w:pos="284"/>
          <w:tab w:val="right" w:pos="9720"/>
        </w:tabs>
        <w:spacing w:after="0" w:line="240" w:lineRule="auto"/>
        <w:rPr>
          <w:rFonts w:ascii="Calibri" w:hAnsi="Calibri"/>
          <w:b/>
          <w:sz w:val="24"/>
          <w:szCs w:val="24"/>
        </w:rPr>
      </w:pPr>
      <w:r w:rsidRPr="00B05F20">
        <w:rPr>
          <w:rFonts w:ascii="Calibri" w:hAnsi="Calibri"/>
          <w:color w:val="336600"/>
          <w:sz w:val="16"/>
          <w:szCs w:val="16"/>
          <w:highlight w:val="yellow"/>
        </w:rPr>
        <w:br w:type="page"/>
      </w:r>
      <w:bookmarkStart w:id="43" w:name="_Maďarsko"/>
      <w:bookmarkEnd w:id="43"/>
      <w:r w:rsidRPr="000A7AFD">
        <w:rPr>
          <w:rFonts w:ascii="Calibri" w:hAnsi="Calibri"/>
          <w:b/>
          <w:sz w:val="24"/>
          <w:szCs w:val="24"/>
        </w:rPr>
        <w:lastRenderedPageBreak/>
        <w:t xml:space="preserve">Odbytové ceny sušeného mlieka a mliečnych výrobkov v </w:t>
      </w:r>
      <w:r w:rsidR="007F2689">
        <w:rPr>
          <w:rFonts w:ascii="Calibri" w:hAnsi="Calibri"/>
          <w:b/>
          <w:sz w:val="24"/>
          <w:szCs w:val="24"/>
        </w:rPr>
        <w:t>40</w:t>
      </w:r>
      <w:r w:rsidRPr="00EA2943">
        <w:rPr>
          <w:rFonts w:ascii="Calibri" w:hAnsi="Calibri"/>
          <w:b/>
          <w:sz w:val="24"/>
          <w:szCs w:val="24"/>
        </w:rPr>
        <w:t xml:space="preserve">. </w:t>
      </w:r>
      <w:r w:rsidRPr="000A7AFD">
        <w:rPr>
          <w:rFonts w:ascii="Calibri" w:hAnsi="Calibri"/>
          <w:b/>
          <w:sz w:val="24"/>
          <w:szCs w:val="24"/>
        </w:rPr>
        <w:t>týždni 2025 v ČR</w:t>
      </w:r>
    </w:p>
    <w:p w14:paraId="5645320A" w14:textId="77777777" w:rsidR="00A10D32" w:rsidRPr="000A7AFD" w:rsidRDefault="00A10D32" w:rsidP="00A10D32">
      <w:pPr>
        <w:tabs>
          <w:tab w:val="right" w:pos="9720"/>
        </w:tabs>
        <w:spacing w:after="0" w:line="200" w:lineRule="auto"/>
        <w:ind w:right="23"/>
        <w:jc w:val="right"/>
        <w:rPr>
          <w:rFonts w:ascii="Calibri" w:hAnsi="Calibri"/>
          <w:sz w:val="18"/>
          <w:szCs w:val="18"/>
        </w:rPr>
      </w:pPr>
      <w:r w:rsidRPr="000A7AFD">
        <w:rPr>
          <w:rFonts w:ascii="Calibri" w:hAnsi="Calibri"/>
          <w:i/>
          <w:sz w:val="18"/>
          <w:szCs w:val="18"/>
        </w:rPr>
        <w:t>Ceny sa uvádzajú v K</w:t>
      </w:r>
      <w:r w:rsidRPr="000A7AFD">
        <w:rPr>
          <w:rFonts w:ascii="Calibri" w:hAnsi="Calibri" w:cs="Cambria"/>
          <w:i/>
          <w:sz w:val="18"/>
          <w:szCs w:val="18"/>
        </w:rPr>
        <w:t>č</w:t>
      </w:r>
      <w:r w:rsidRPr="000A7AFD">
        <w:rPr>
          <w:rFonts w:ascii="Calibri" w:hAnsi="Calibri"/>
          <w:i/>
          <w:sz w:val="18"/>
          <w:szCs w:val="18"/>
        </w:rPr>
        <w:t>/kg (bez DPH)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042"/>
        <w:gridCol w:w="1042"/>
        <w:gridCol w:w="1042"/>
        <w:gridCol w:w="1042"/>
        <w:gridCol w:w="1042"/>
        <w:gridCol w:w="1042"/>
      </w:tblGrid>
      <w:tr w:rsidR="00A10D32" w:rsidRPr="000A7AFD" w14:paraId="45FCC475" w14:textId="77777777" w:rsidTr="00DF166A">
        <w:trPr>
          <w:trHeight w:val="894"/>
        </w:trPr>
        <w:tc>
          <w:tcPr>
            <w:tcW w:w="3529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379D8C17" w14:textId="77777777" w:rsidR="00A10D32" w:rsidRPr="000A7AFD" w:rsidRDefault="00A10D32" w:rsidP="00DF166A">
            <w:pPr>
              <w:spacing w:after="0" w:line="240" w:lineRule="auto"/>
              <w:ind w:left="28"/>
              <w:rPr>
                <w:rFonts w:ascii="Calibri" w:hAnsi="Calibri"/>
                <w:b/>
                <w:sz w:val="18"/>
                <w:szCs w:val="18"/>
              </w:rPr>
            </w:pPr>
            <w:r w:rsidRPr="000A7AFD">
              <w:rPr>
                <w:rFonts w:ascii="Calibri" w:hAnsi="Calibri"/>
                <w:b/>
                <w:sz w:val="18"/>
                <w:szCs w:val="18"/>
              </w:rPr>
              <w:t>Výrobok</w:t>
            </w:r>
          </w:p>
        </w:tc>
        <w:tc>
          <w:tcPr>
            <w:tcW w:w="1042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2141BC2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Predané</w:t>
            </w:r>
          </w:p>
          <w:p w14:paraId="4879AD4E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mno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stvo</w:t>
            </w:r>
          </w:p>
          <w:p w14:paraId="7EFA5C47" w14:textId="3649F842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v </w:t>
            </w:r>
            <w:r>
              <w:rPr>
                <w:rFonts w:ascii="Calibri" w:hAnsi="Calibri"/>
                <w:b/>
                <w:spacing w:val="-4"/>
                <w:sz w:val="17"/>
                <w:szCs w:val="17"/>
              </w:rPr>
              <w:t>3</w:t>
            </w:r>
            <w:r w:rsidR="007F2689">
              <w:rPr>
                <w:rFonts w:ascii="Calibri" w:hAnsi="Calibri"/>
                <w:b/>
                <w:spacing w:val="-4"/>
                <w:sz w:val="17"/>
                <w:szCs w:val="17"/>
              </w:rPr>
              <w:t>9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. tý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 xml:space="preserve">dni </w:t>
            </w:r>
          </w:p>
          <w:p w14:paraId="65B312EA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v tonách</w:t>
            </w:r>
          </w:p>
        </w:tc>
        <w:tc>
          <w:tcPr>
            <w:tcW w:w="1042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1E9966B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Predané</w:t>
            </w:r>
          </w:p>
          <w:p w14:paraId="193C4092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mno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stvo</w:t>
            </w:r>
          </w:p>
          <w:p w14:paraId="3785CF45" w14:textId="60F750EA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 xml:space="preserve">v </w:t>
            </w:r>
            <w:r w:rsidR="007F2689">
              <w:rPr>
                <w:rFonts w:ascii="Calibri" w:hAnsi="Calibri"/>
                <w:b/>
                <w:spacing w:val="-4"/>
                <w:sz w:val="17"/>
                <w:szCs w:val="17"/>
              </w:rPr>
              <w:t>40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. tý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dni</w:t>
            </w:r>
          </w:p>
          <w:p w14:paraId="236D66AE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v tonách</w:t>
            </w:r>
          </w:p>
        </w:tc>
        <w:tc>
          <w:tcPr>
            <w:tcW w:w="1042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708E82B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Cena</w:t>
            </w:r>
          </w:p>
          <w:p w14:paraId="6BBF93FB" w14:textId="17F9726D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v </w:t>
            </w:r>
            <w:r>
              <w:rPr>
                <w:rFonts w:ascii="Calibri" w:hAnsi="Calibri"/>
                <w:b/>
                <w:spacing w:val="-4"/>
                <w:sz w:val="17"/>
                <w:szCs w:val="17"/>
              </w:rPr>
              <w:t>3</w:t>
            </w:r>
            <w:r w:rsidR="007F2689">
              <w:rPr>
                <w:rFonts w:ascii="Calibri" w:hAnsi="Calibri"/>
                <w:b/>
                <w:spacing w:val="-4"/>
                <w:sz w:val="17"/>
                <w:szCs w:val="17"/>
              </w:rPr>
              <w:t>9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. tý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dni 2025</w:t>
            </w:r>
          </w:p>
        </w:tc>
        <w:tc>
          <w:tcPr>
            <w:tcW w:w="1042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F9D06A3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Cena</w:t>
            </w:r>
          </w:p>
          <w:p w14:paraId="361457D5" w14:textId="0986A53A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 xml:space="preserve">v </w:t>
            </w:r>
            <w:r w:rsidR="007F2689">
              <w:rPr>
                <w:rFonts w:ascii="Calibri" w:hAnsi="Calibri"/>
                <w:b/>
                <w:spacing w:val="-4"/>
                <w:sz w:val="17"/>
                <w:szCs w:val="17"/>
              </w:rPr>
              <w:t>40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. tý</w:t>
            </w:r>
            <w:r w:rsidRPr="000A7AFD">
              <w:rPr>
                <w:rFonts w:ascii="Calibri" w:hAnsi="Calibri" w:cs="Cambria"/>
                <w:b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 xml:space="preserve">dni </w:t>
            </w:r>
            <w:r>
              <w:rPr>
                <w:rFonts w:ascii="Calibri" w:hAnsi="Calibri"/>
                <w:b/>
                <w:spacing w:val="-4"/>
                <w:sz w:val="17"/>
                <w:szCs w:val="17"/>
              </w:rPr>
              <w:t>2</w:t>
            </w: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025</w:t>
            </w:r>
          </w:p>
        </w:tc>
        <w:tc>
          <w:tcPr>
            <w:tcW w:w="1042" w:type="dxa"/>
            <w:tcBorders>
              <w:top w:val="threeDEmboss" w:sz="12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457A5E32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Tý</w:t>
            </w:r>
            <w:r w:rsidRPr="000A7AFD">
              <w:rPr>
                <w:rFonts w:ascii="Calibri" w:hAnsi="Calibri" w:cs="Cambria"/>
                <w:b/>
                <w:bCs/>
                <w:spacing w:val="-4"/>
                <w:sz w:val="17"/>
                <w:szCs w:val="17"/>
              </w:rPr>
              <w:t>ž</w:t>
            </w:r>
            <w:r w:rsidRPr="000A7AFD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dňov</w:t>
            </w:r>
            <w:r w:rsidRPr="000A7AFD">
              <w:rPr>
                <w:rFonts w:ascii="Calibri" w:hAnsi="Calibri" w:cs="Rockwell"/>
                <w:b/>
                <w:bCs/>
                <w:spacing w:val="-4"/>
                <w:sz w:val="17"/>
                <w:szCs w:val="17"/>
              </w:rPr>
              <w:t>ý</w:t>
            </w:r>
            <w:r w:rsidRPr="000A7AFD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 v</w:t>
            </w:r>
            <w:r w:rsidRPr="000A7AFD">
              <w:rPr>
                <w:rFonts w:ascii="Calibri" w:hAnsi="Calibri" w:cs="Rockwell"/>
                <w:b/>
                <w:bCs/>
                <w:spacing w:val="-4"/>
                <w:sz w:val="17"/>
                <w:szCs w:val="17"/>
              </w:rPr>
              <w:t>ý</w:t>
            </w:r>
            <w:r w:rsidRPr="000A7AFD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voj cien</w:t>
            </w:r>
          </w:p>
          <w:p w14:paraId="027C7983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bCs/>
                <w:i/>
                <w:spacing w:val="-4"/>
                <w:sz w:val="17"/>
                <w:szCs w:val="17"/>
              </w:rPr>
              <w:t xml:space="preserve">v </w:t>
            </w:r>
            <w:r w:rsidRPr="000A7AFD">
              <w:rPr>
                <w:rFonts w:ascii="Calibri" w:hAnsi="Calibri"/>
                <w:b/>
                <w:bCs/>
                <w:i/>
                <w:iCs/>
                <w:spacing w:val="-4"/>
                <w:sz w:val="17"/>
                <w:szCs w:val="17"/>
              </w:rPr>
              <w:t>%</w:t>
            </w:r>
          </w:p>
        </w:tc>
        <w:tc>
          <w:tcPr>
            <w:tcW w:w="1042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7C4E45CB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Priemerná cena</w:t>
            </w:r>
          </w:p>
          <w:p w14:paraId="61D86738" w14:textId="77777777" w:rsidR="00A10D32" w:rsidRPr="000A7AFD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pacing w:val="-4"/>
                <w:sz w:val="17"/>
                <w:szCs w:val="17"/>
              </w:rPr>
            </w:pPr>
            <w:r w:rsidRPr="000A7AFD">
              <w:rPr>
                <w:rFonts w:ascii="Calibri" w:hAnsi="Calibri"/>
                <w:b/>
                <w:spacing w:val="-4"/>
                <w:sz w:val="17"/>
                <w:szCs w:val="17"/>
              </w:rPr>
              <w:t>v €/kg</w:t>
            </w:r>
          </w:p>
        </w:tc>
      </w:tr>
      <w:tr w:rsidR="007F2689" w:rsidRPr="000A7AFD" w14:paraId="38B14B7D" w14:textId="77777777" w:rsidTr="00544360">
        <w:trPr>
          <w:trHeight w:hRule="exact" w:val="255"/>
        </w:trPr>
        <w:tc>
          <w:tcPr>
            <w:tcW w:w="3529" w:type="dxa"/>
            <w:tcBorders>
              <w:top w:val="threeDEmboss" w:sz="6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992AD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Mlieko polotučné, UHT, 1,5 % tuk</w:t>
            </w:r>
          </w:p>
        </w:tc>
        <w:tc>
          <w:tcPr>
            <w:tcW w:w="1042" w:type="dxa"/>
            <w:tcBorders>
              <w:top w:val="threeDEmboss" w:sz="6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4CA5FA" w14:textId="534B00FE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2676,3</w:t>
            </w:r>
          </w:p>
        </w:tc>
        <w:tc>
          <w:tcPr>
            <w:tcW w:w="1042" w:type="dxa"/>
            <w:tcBorders>
              <w:top w:val="threeDEmboss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884B53" w14:textId="20284A17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3744,8</w:t>
            </w:r>
          </w:p>
        </w:tc>
        <w:tc>
          <w:tcPr>
            <w:tcW w:w="1042" w:type="dxa"/>
            <w:tcBorders>
              <w:top w:val="threeDEmboss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E9161" w14:textId="2FC32978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13,93</w:t>
            </w:r>
          </w:p>
        </w:tc>
        <w:tc>
          <w:tcPr>
            <w:tcW w:w="1042" w:type="dxa"/>
            <w:tcBorders>
              <w:top w:val="threeDEmboss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C3B8A" w14:textId="3A61619D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13,78</w:t>
            </w:r>
          </w:p>
        </w:tc>
        <w:tc>
          <w:tcPr>
            <w:tcW w:w="1042" w:type="dxa"/>
            <w:tcBorders>
              <w:top w:val="threeDEmboss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E4D601" w14:textId="70C1759C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-1,1</w:t>
            </w:r>
          </w:p>
        </w:tc>
        <w:tc>
          <w:tcPr>
            <w:tcW w:w="1042" w:type="dxa"/>
            <w:tcBorders>
              <w:top w:val="threeDEmboss" w:sz="6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6F2B908" w14:textId="1671090E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0,57</w:t>
            </w:r>
          </w:p>
        </w:tc>
      </w:tr>
      <w:tr w:rsidR="007F2689" w:rsidRPr="000A7AFD" w14:paraId="79DD7C50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9BD40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Sušená srvátka</w:t>
            </w:r>
          </w:p>
          <w:p w14:paraId="7ECDF49F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bez pridaného cukru, bal. vo vreciach po 25 kg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3E2E76B1" w14:textId="5074291A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5218,0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8C32C1" w14:textId="0CA0A777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1906,8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3D068" w14:textId="34A5CF0D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24,84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F0BC1" w14:textId="76643B4E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25,05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D2F38F" w14:textId="7F6D53D9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0,9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DD685F3" w14:textId="6EF56787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1,03</w:t>
            </w:r>
          </w:p>
        </w:tc>
      </w:tr>
      <w:tr w:rsidR="007F2689" w:rsidRPr="000A7AFD" w14:paraId="1A823FE4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6FC61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Sušené odtučnené mlieko</w:t>
            </w:r>
          </w:p>
          <w:p w14:paraId="5E3CDDB1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pacing w:val="-4"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pacing w:val="-4"/>
                <w:sz w:val="13"/>
                <w:szCs w:val="13"/>
              </w:rPr>
              <w:t>tuk do 1,0 %, balené vo vreciach po 25 kg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011C1F0" w14:textId="7361BAC5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282,8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244A10F2" w14:textId="1B64BDDC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317,3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878D7F3" w14:textId="4FF8A993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62,80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F015C6B" w14:textId="148C5920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61,27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243583A" w14:textId="6D3EBDE8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-2,4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C9C7D5C" w14:textId="0908579F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2,52</w:t>
            </w:r>
          </w:p>
        </w:tc>
      </w:tr>
      <w:tr w:rsidR="007F2689" w:rsidRPr="000A7AFD" w14:paraId="7D9B4CD1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9BEE9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Sušené plnotučné mlieko</w:t>
            </w:r>
          </w:p>
          <w:p w14:paraId="697DA325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26 %, balené vo vreciach po 25 kg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3E8AC9E" w14:textId="4EA3E416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48,6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6032EBA2" w14:textId="29967D9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139,0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C869592" w14:textId="1A7FC651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114,25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224D535" w14:textId="33E7102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113,42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A1443EC" w14:textId="2BC7B21B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-0,7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67E7D57" w14:textId="0C0131C6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4,67</w:t>
            </w:r>
          </w:p>
        </w:tc>
      </w:tr>
      <w:tr w:rsidR="007F2689" w:rsidRPr="000A7AFD" w14:paraId="371703A4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EE270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Maslo v spotrebiteľskom bal., 250 g</w:t>
            </w:r>
          </w:p>
          <w:p w14:paraId="06A1CDEA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minimálne 82 %, voda max. 16 %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8653AB7" w14:textId="31927AA5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243,2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2E8A3481" w14:textId="6AA4DC80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423,4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70D1148" w14:textId="04E070E6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206,68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B5CB786" w14:textId="289AB36E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202,50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EF94447" w14:textId="0B98E638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-2,0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BBD4543" w14:textId="2429DBC1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8,34</w:t>
            </w:r>
          </w:p>
        </w:tc>
      </w:tr>
      <w:tr w:rsidR="007F2689" w:rsidRPr="000A7AFD" w14:paraId="3FE2E8F2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37E6D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>Maslo v 10 - 25 kg blokoch</w:t>
            </w:r>
          </w:p>
          <w:p w14:paraId="0045D8E5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minimálne 82 %, voda max. 16 %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29E6CA3" w14:textId="1F1944F7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62BA5978" w14:textId="51F0E3EA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2,3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20737E7" w14:textId="11C85B99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206,17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9F866C6" w14:textId="6F352E03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198,49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98B62D8" w14:textId="27C735BC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-3,7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35BB2B1" w14:textId="577687E1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8,18</w:t>
            </w:r>
          </w:p>
        </w:tc>
      </w:tr>
      <w:tr w:rsidR="007F2689" w:rsidRPr="000A7AFD" w14:paraId="255A51F5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F720A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Smotana na šľahanie - </w:t>
            </w:r>
            <w:proofErr w:type="spellStart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>gastro</w:t>
            </w:r>
            <w:proofErr w:type="spellEnd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 balenie</w:t>
            </w:r>
          </w:p>
          <w:p w14:paraId="0E96D994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pacing w:val="-4"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min. 30 %, balenie &gt; 1 kg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C25C4A1" w14:textId="2DA5E76A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123,4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5FF5215D" w14:textId="26F5C65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79,8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A0DD48F" w14:textId="0B1F5630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87,83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FA061BE" w14:textId="5048DC15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86,59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6D2902A" w14:textId="63F1AEBA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-1,4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6F16270" w14:textId="4DE98D6F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3,57</w:t>
            </w:r>
          </w:p>
        </w:tc>
      </w:tr>
      <w:tr w:rsidR="007F2689" w:rsidRPr="000A7AFD" w14:paraId="3519404E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6F3CE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Smotana na šľahanie, </w:t>
            </w:r>
            <w:proofErr w:type="spellStart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>spotreb</w:t>
            </w:r>
            <w:proofErr w:type="spellEnd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>. bal., 150 – 300 g</w:t>
            </w:r>
          </w:p>
          <w:p w14:paraId="46C3EA78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min. 30 %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506E61E" w14:textId="640EF533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164,4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54B6F5A6" w14:textId="3A79039B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157,8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9FAB89A" w14:textId="6F376736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88,50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2889082" w14:textId="4A1DED19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90,07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C1CBDA4" w14:textId="403B96C9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1,8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5A42480" w14:textId="22115947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3,71</w:t>
            </w:r>
          </w:p>
        </w:tc>
      </w:tr>
      <w:tr w:rsidR="007F2689" w:rsidRPr="000A7AFD" w14:paraId="30AE1D27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4C947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Syr ementálskeho typu , </w:t>
            </w:r>
            <w:r w:rsidRPr="000A7AFD">
              <w:rPr>
                <w:rFonts w:ascii="Calibri" w:hAnsi="Calibri" w:cs="Calibri"/>
                <w:i/>
                <w:sz w:val="16"/>
                <w:szCs w:val="16"/>
              </w:rPr>
              <w:t xml:space="preserve">t. v s. 40 - 50 %, </w:t>
            </w:r>
          </w:p>
          <w:p w14:paraId="2C6A7393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i/>
                <w:sz w:val="16"/>
                <w:szCs w:val="16"/>
              </w:rPr>
              <w:t xml:space="preserve">s </w:t>
            </w:r>
            <w:proofErr w:type="spellStart"/>
            <w:r w:rsidRPr="000A7AFD">
              <w:rPr>
                <w:rFonts w:ascii="Calibri" w:hAnsi="Calibri" w:cs="Calibri"/>
                <w:i/>
                <w:sz w:val="13"/>
                <w:szCs w:val="13"/>
              </w:rPr>
              <w:t>vysokodohrievanou</w:t>
            </w:r>
            <w:proofErr w:type="spellEnd"/>
            <w:r w:rsidRPr="000A7AFD">
              <w:rPr>
                <w:rFonts w:ascii="Calibri" w:hAnsi="Calibri" w:cs="Calibri"/>
                <w:i/>
                <w:sz w:val="13"/>
                <w:szCs w:val="13"/>
              </w:rPr>
              <w:t xml:space="preserve"> </w:t>
            </w:r>
            <w:proofErr w:type="spellStart"/>
            <w:r w:rsidRPr="000A7AFD">
              <w:rPr>
                <w:rFonts w:ascii="Calibri" w:hAnsi="Calibri" w:cs="Calibri"/>
                <w:i/>
                <w:sz w:val="13"/>
                <w:szCs w:val="13"/>
              </w:rPr>
              <w:t>sýreninou</w:t>
            </w:r>
            <w:proofErr w:type="spellEnd"/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AE08C85" w14:textId="668EB4E4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637B940B" w14:textId="4D0D1D3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5,4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6EB6003" w14:textId="20F0BBE8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176,63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ECF09C9" w14:textId="03D215D1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176,00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7B754C9" w14:textId="3190C28D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-0,4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F3C8B05" w14:textId="5F81DCB8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7,25</w:t>
            </w:r>
          </w:p>
        </w:tc>
      </w:tr>
      <w:tr w:rsidR="007F2689" w:rsidRPr="000A7AFD" w14:paraId="1083E1F4" w14:textId="77777777" w:rsidTr="00544360">
        <w:trPr>
          <w:trHeight w:hRule="exact" w:val="255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12EF2" w14:textId="77777777" w:rsidR="007F2689" w:rsidRPr="000A7AFD" w:rsidRDefault="007F2689" w:rsidP="007F2689">
            <w:pPr>
              <w:spacing w:after="0" w:line="180" w:lineRule="exact"/>
              <w:rPr>
                <w:rFonts w:ascii="Calibri" w:hAnsi="Calibri" w:cs="Calibri"/>
                <w:b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Syr </w:t>
            </w:r>
            <w:proofErr w:type="spellStart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>Gouda</w:t>
            </w:r>
            <w:proofErr w:type="spellEnd"/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C92C239" w14:textId="23DECCFE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7,4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4531C30C" w14:textId="133CE95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11481FF" w14:textId="2673EC00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149,30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ACBD6ED" w14:textId="447CEF6C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148,64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900F9EB" w14:textId="0863A5C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-0,4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5809292" w14:textId="7B22ED84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6,12</w:t>
            </w:r>
          </w:p>
        </w:tc>
      </w:tr>
      <w:tr w:rsidR="007F2689" w:rsidRPr="000A7AFD" w14:paraId="1C4146FE" w14:textId="77777777" w:rsidTr="00544360">
        <w:trPr>
          <w:trHeight w:hRule="exact" w:val="255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00B3C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6"/>
                <w:szCs w:val="16"/>
              </w:rPr>
            </w:pPr>
            <w:r w:rsidRPr="000A7AFD">
              <w:rPr>
                <w:rFonts w:ascii="Calibri" w:hAnsi="Calibri" w:cs="Calibri"/>
                <w:b/>
                <w:sz w:val="16"/>
                <w:szCs w:val="16"/>
              </w:rPr>
              <w:t xml:space="preserve">Eidam 40 - 45 %, </w:t>
            </w:r>
            <w:r w:rsidRPr="000A7AFD">
              <w:rPr>
                <w:rFonts w:ascii="Calibri" w:hAnsi="Calibri" w:cs="Calibri"/>
                <w:i/>
                <w:sz w:val="16"/>
                <w:szCs w:val="16"/>
              </w:rPr>
              <w:t>balenie blok, tehla</w:t>
            </w:r>
          </w:p>
        </w:tc>
        <w:tc>
          <w:tcPr>
            <w:tcW w:w="104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13BBC1E" w14:textId="621EE303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6BAC6AAA" w14:textId="60F3B58D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7,7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084FC8F" w14:textId="2D463935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145,22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8D9E89F" w14:textId="1696A0EC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145,83</w:t>
            </w:r>
          </w:p>
        </w:tc>
        <w:tc>
          <w:tcPr>
            <w:tcW w:w="104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ABDDA19" w14:textId="39B3C007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0,4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064F614" w14:textId="1DBA5129" w:rsidR="007F2689" w:rsidRPr="00E32EE4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6,01</w:t>
            </w:r>
          </w:p>
        </w:tc>
      </w:tr>
      <w:tr w:rsidR="007F2689" w:rsidRPr="000A7AFD" w14:paraId="1A1C99A6" w14:textId="77777777" w:rsidTr="00544360">
        <w:trPr>
          <w:trHeight w:hRule="exact" w:val="369"/>
        </w:trPr>
        <w:tc>
          <w:tcPr>
            <w:tcW w:w="3529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0F4D3D11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b/>
                <w:sz w:val="16"/>
                <w:szCs w:val="16"/>
              </w:rPr>
            </w:pPr>
            <w:bookmarkStart w:id="44" w:name="_Hlk228871422"/>
            <w:r w:rsidRPr="000A7AFD">
              <w:rPr>
                <w:rFonts w:ascii="Calibri" w:hAnsi="Calibri" w:cs="Calibri"/>
                <w:b/>
                <w:sz w:val="16"/>
                <w:szCs w:val="16"/>
              </w:rPr>
              <w:t>Eidam 30 %</w:t>
            </w:r>
          </w:p>
          <w:p w14:paraId="212C70E5" w14:textId="77777777" w:rsidR="007F2689" w:rsidRPr="000A7AFD" w:rsidRDefault="007F2689" w:rsidP="007F2689">
            <w:pPr>
              <w:spacing w:after="0" w:line="160" w:lineRule="exact"/>
              <w:rPr>
                <w:rFonts w:ascii="Calibri" w:hAnsi="Calibri" w:cs="Calibri"/>
                <w:i/>
                <w:sz w:val="13"/>
                <w:szCs w:val="13"/>
              </w:rPr>
            </w:pPr>
            <w:r w:rsidRPr="000A7AFD">
              <w:rPr>
                <w:rFonts w:ascii="Calibri" w:hAnsi="Calibri" w:cs="Calibri"/>
                <w:i/>
                <w:sz w:val="13"/>
                <w:szCs w:val="13"/>
              </w:rPr>
              <w:t>tuk minimálne 30 %, balenie blok, tehla</w:t>
            </w:r>
          </w:p>
        </w:tc>
        <w:tc>
          <w:tcPr>
            <w:tcW w:w="1042" w:type="dxa"/>
            <w:tcBorders>
              <w:left w:val="single" w:sz="12" w:space="0" w:color="auto"/>
              <w:bottom w:val="threeDEmboss" w:sz="12" w:space="0" w:color="auto"/>
            </w:tcBorders>
            <w:shd w:val="clear" w:color="auto" w:fill="auto"/>
            <w:vAlign w:val="bottom"/>
          </w:tcPr>
          <w:p w14:paraId="40F3D21D" w14:textId="20464F0E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67,1</w:t>
            </w:r>
          </w:p>
        </w:tc>
        <w:tc>
          <w:tcPr>
            <w:tcW w:w="1042" w:type="dxa"/>
            <w:tcBorders>
              <w:bottom w:val="threeDEmboss" w:sz="12" w:space="0" w:color="auto"/>
            </w:tcBorders>
            <w:shd w:val="clear" w:color="auto" w:fill="auto"/>
            <w:vAlign w:val="bottom"/>
          </w:tcPr>
          <w:p w14:paraId="64D082F7" w14:textId="19139E71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111,7</w:t>
            </w:r>
          </w:p>
        </w:tc>
        <w:tc>
          <w:tcPr>
            <w:tcW w:w="1042" w:type="dxa"/>
            <w:tcBorders>
              <w:bottom w:val="threeDEmboss" w:sz="12" w:space="0" w:color="auto"/>
            </w:tcBorders>
            <w:shd w:val="clear" w:color="auto" w:fill="auto"/>
            <w:vAlign w:val="center"/>
          </w:tcPr>
          <w:p w14:paraId="2E3D352B" w14:textId="7065A801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1C4F">
              <w:rPr>
                <w:rFonts w:ascii="Calibri" w:hAnsi="Calibri" w:cs="Calibri"/>
                <w:sz w:val="16"/>
                <w:szCs w:val="16"/>
              </w:rPr>
              <w:t>109,73</w:t>
            </w:r>
          </w:p>
        </w:tc>
        <w:tc>
          <w:tcPr>
            <w:tcW w:w="1042" w:type="dxa"/>
            <w:tcBorders>
              <w:bottom w:val="threeDEmboss" w:sz="12" w:space="0" w:color="auto"/>
            </w:tcBorders>
            <w:shd w:val="clear" w:color="auto" w:fill="auto"/>
            <w:vAlign w:val="center"/>
          </w:tcPr>
          <w:p w14:paraId="7D2D7AA0" w14:textId="71CD4FBF" w:rsidR="007F2689" w:rsidRPr="006E1C4F" w:rsidRDefault="007F2689" w:rsidP="007F2689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b/>
                <w:bCs/>
                <w:sz w:val="16"/>
                <w:szCs w:val="16"/>
              </w:rPr>
              <w:t>101,98</w:t>
            </w:r>
          </w:p>
        </w:tc>
        <w:tc>
          <w:tcPr>
            <w:tcW w:w="1042" w:type="dxa"/>
            <w:tcBorders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63B51" w14:textId="42B20953" w:rsidR="007F2689" w:rsidRPr="006E1C4F" w:rsidRDefault="007F2689" w:rsidP="007F268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E1C4F">
              <w:rPr>
                <w:rFonts w:ascii="Calibri" w:hAnsi="Calibri" w:cs="Calibri"/>
                <w:i/>
                <w:iCs/>
                <w:sz w:val="16"/>
                <w:szCs w:val="16"/>
              </w:rPr>
              <w:t>-7,1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3DE818B" w14:textId="135BE531" w:rsidR="007F2689" w:rsidRPr="00E32EE4" w:rsidRDefault="007F2689" w:rsidP="007F2689">
            <w:pPr>
              <w:spacing w:after="6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4,20</w:t>
            </w:r>
          </w:p>
        </w:tc>
      </w:tr>
    </w:tbl>
    <w:bookmarkEnd w:id="44"/>
    <w:p w14:paraId="563F3B36" w14:textId="4DAD5BDB" w:rsidR="00A10D32" w:rsidRPr="00AE44A0" w:rsidRDefault="00A10D32" w:rsidP="00A10D32">
      <w:pPr>
        <w:tabs>
          <w:tab w:val="left" w:pos="0"/>
          <w:tab w:val="left" w:pos="5245"/>
          <w:tab w:val="left" w:pos="7797"/>
          <w:tab w:val="left" w:pos="8222"/>
        </w:tabs>
        <w:spacing w:after="0" w:line="240" w:lineRule="auto"/>
        <w:ind w:right="55"/>
        <w:jc w:val="both"/>
        <w:rPr>
          <w:rFonts w:ascii="Calibri" w:hAnsi="Calibri" w:cs="Calibri"/>
          <w:i/>
          <w:sz w:val="18"/>
          <w:szCs w:val="18"/>
        </w:rPr>
      </w:pPr>
      <w:r w:rsidRPr="000A7AFD">
        <w:rPr>
          <w:rFonts w:ascii="Calibri" w:hAnsi="Calibri"/>
          <w:i/>
          <w:sz w:val="17"/>
          <w:szCs w:val="17"/>
        </w:rPr>
        <w:t>Prame</w:t>
      </w:r>
      <w:r w:rsidRPr="000A7AFD">
        <w:rPr>
          <w:rFonts w:ascii="Calibri" w:hAnsi="Calibri" w:cs="Cambria"/>
          <w:i/>
          <w:sz w:val="17"/>
          <w:szCs w:val="17"/>
        </w:rPr>
        <w:t>ň</w:t>
      </w:r>
      <w:r w:rsidRPr="000A7AFD">
        <w:rPr>
          <w:rFonts w:ascii="Calibri" w:hAnsi="Calibri"/>
          <w:i/>
          <w:sz w:val="17"/>
          <w:szCs w:val="17"/>
        </w:rPr>
        <w:t xml:space="preserve">: </w:t>
      </w:r>
      <w:proofErr w:type="spellStart"/>
      <w:r w:rsidRPr="000A7AFD">
        <w:rPr>
          <w:rFonts w:ascii="Calibri" w:hAnsi="Calibri"/>
          <w:i/>
          <w:sz w:val="17"/>
          <w:szCs w:val="17"/>
        </w:rPr>
        <w:t>St</w:t>
      </w:r>
      <w:r w:rsidRPr="000A7AFD">
        <w:rPr>
          <w:rFonts w:ascii="Calibri" w:hAnsi="Calibri" w:cs="Rockwell"/>
          <w:i/>
          <w:sz w:val="17"/>
          <w:szCs w:val="17"/>
        </w:rPr>
        <w:t>á</w:t>
      </w:r>
      <w:r w:rsidRPr="000A7AFD">
        <w:rPr>
          <w:rFonts w:ascii="Calibri" w:hAnsi="Calibri"/>
          <w:i/>
          <w:sz w:val="17"/>
          <w:szCs w:val="17"/>
        </w:rPr>
        <w:t>tn</w:t>
      </w:r>
      <w:r w:rsidRPr="000A7AFD">
        <w:rPr>
          <w:rFonts w:ascii="Calibri" w:hAnsi="Calibri" w:cs="Rockwell"/>
          <w:i/>
          <w:sz w:val="17"/>
          <w:szCs w:val="17"/>
        </w:rPr>
        <w:t>í</w:t>
      </w:r>
      <w:proofErr w:type="spellEnd"/>
      <w:r w:rsidRPr="000A7AFD">
        <w:rPr>
          <w:rFonts w:ascii="Calibri" w:hAnsi="Calibri"/>
          <w:i/>
          <w:sz w:val="17"/>
          <w:szCs w:val="17"/>
        </w:rPr>
        <w:t xml:space="preserve"> </w:t>
      </w:r>
      <w:proofErr w:type="spellStart"/>
      <w:r w:rsidRPr="000A7AFD">
        <w:rPr>
          <w:rFonts w:ascii="Calibri" w:hAnsi="Calibri"/>
          <w:i/>
          <w:sz w:val="17"/>
          <w:szCs w:val="17"/>
        </w:rPr>
        <w:t>zem</w:t>
      </w:r>
      <w:r w:rsidRPr="000A7AFD">
        <w:rPr>
          <w:rFonts w:ascii="Calibri" w:hAnsi="Calibri" w:cs="Cambria"/>
          <w:i/>
          <w:sz w:val="17"/>
          <w:szCs w:val="17"/>
        </w:rPr>
        <w:t>ě</w:t>
      </w:r>
      <w:r w:rsidRPr="000A7AFD">
        <w:rPr>
          <w:rFonts w:ascii="Calibri" w:hAnsi="Calibri"/>
          <w:i/>
          <w:sz w:val="17"/>
          <w:szCs w:val="17"/>
        </w:rPr>
        <w:t>d</w:t>
      </w:r>
      <w:r w:rsidRPr="000A7AFD">
        <w:rPr>
          <w:rFonts w:ascii="Calibri" w:hAnsi="Calibri" w:cs="Cambria"/>
          <w:i/>
          <w:sz w:val="17"/>
          <w:szCs w:val="17"/>
        </w:rPr>
        <w:t>ě</w:t>
      </w:r>
      <w:r w:rsidRPr="000A7AFD">
        <w:rPr>
          <w:rFonts w:ascii="Calibri" w:hAnsi="Calibri"/>
          <w:i/>
          <w:sz w:val="17"/>
          <w:szCs w:val="17"/>
        </w:rPr>
        <w:t>lsk</w:t>
      </w:r>
      <w:r w:rsidRPr="000A7AFD">
        <w:rPr>
          <w:rFonts w:ascii="Calibri" w:hAnsi="Calibri" w:cs="Rockwell"/>
          <w:i/>
          <w:sz w:val="17"/>
          <w:szCs w:val="17"/>
        </w:rPr>
        <w:t>ý</w:t>
      </w:r>
      <w:proofErr w:type="spellEnd"/>
      <w:r w:rsidRPr="000A7AFD">
        <w:rPr>
          <w:rFonts w:ascii="Calibri" w:hAnsi="Calibri"/>
          <w:i/>
          <w:sz w:val="17"/>
          <w:szCs w:val="17"/>
        </w:rPr>
        <w:t xml:space="preserve"> interven</w:t>
      </w:r>
      <w:r w:rsidRPr="000A7AFD">
        <w:rPr>
          <w:rFonts w:ascii="Calibri" w:hAnsi="Calibri" w:cs="Cambria"/>
          <w:i/>
          <w:sz w:val="17"/>
          <w:szCs w:val="17"/>
        </w:rPr>
        <w:t>č</w:t>
      </w:r>
      <w:r w:rsidRPr="000A7AFD">
        <w:rPr>
          <w:rFonts w:ascii="Calibri" w:hAnsi="Calibri"/>
          <w:i/>
          <w:sz w:val="17"/>
          <w:szCs w:val="17"/>
        </w:rPr>
        <w:t>n</w:t>
      </w:r>
      <w:r w:rsidRPr="000A7AFD">
        <w:rPr>
          <w:rFonts w:ascii="Calibri" w:hAnsi="Calibri" w:cs="Rockwell"/>
          <w:i/>
          <w:sz w:val="17"/>
          <w:szCs w:val="17"/>
        </w:rPr>
        <w:t>í</w:t>
      </w:r>
      <w:r w:rsidRPr="000A7AFD">
        <w:rPr>
          <w:rFonts w:ascii="Calibri" w:hAnsi="Calibri"/>
          <w:i/>
          <w:sz w:val="17"/>
          <w:szCs w:val="17"/>
        </w:rPr>
        <w:t xml:space="preserve"> fond - SZIF, TIS </w:t>
      </w:r>
      <w:r w:rsidRPr="000A7AFD">
        <w:rPr>
          <w:rFonts w:ascii="Calibri" w:hAnsi="Calibri" w:cs="Cambria"/>
          <w:i/>
          <w:sz w:val="17"/>
          <w:szCs w:val="17"/>
        </w:rPr>
        <w:t>Č</w:t>
      </w:r>
      <w:r w:rsidRPr="000A7AFD">
        <w:rPr>
          <w:rFonts w:ascii="Calibri" w:hAnsi="Calibri"/>
          <w:i/>
          <w:sz w:val="17"/>
          <w:szCs w:val="17"/>
        </w:rPr>
        <w:t>R                                 Ceny prepo</w:t>
      </w:r>
      <w:r w:rsidRPr="000A7AFD">
        <w:rPr>
          <w:rFonts w:ascii="Calibri" w:hAnsi="Calibri" w:cs="Cambria"/>
          <w:i/>
          <w:sz w:val="17"/>
          <w:szCs w:val="17"/>
        </w:rPr>
        <w:t>č</w:t>
      </w:r>
      <w:r w:rsidRPr="000A7AFD">
        <w:rPr>
          <w:rFonts w:ascii="Calibri" w:hAnsi="Calibri" w:cs="Rockwell"/>
          <w:i/>
          <w:sz w:val="17"/>
          <w:szCs w:val="17"/>
        </w:rPr>
        <w:t>í</w:t>
      </w:r>
      <w:r w:rsidRPr="000A7AFD">
        <w:rPr>
          <w:rFonts w:ascii="Calibri" w:hAnsi="Calibri"/>
          <w:i/>
          <w:sz w:val="17"/>
          <w:szCs w:val="17"/>
        </w:rPr>
        <w:t>tan</w:t>
      </w:r>
      <w:r w:rsidRPr="000A7AFD">
        <w:rPr>
          <w:rFonts w:ascii="Calibri" w:hAnsi="Calibri" w:cs="Rockwell"/>
          <w:i/>
          <w:sz w:val="17"/>
          <w:szCs w:val="17"/>
        </w:rPr>
        <w:t>é</w:t>
      </w:r>
      <w:r w:rsidRPr="000A7AFD">
        <w:rPr>
          <w:rFonts w:ascii="Calibri" w:hAnsi="Calibri"/>
          <w:i/>
          <w:sz w:val="17"/>
          <w:szCs w:val="17"/>
        </w:rPr>
        <w:t xml:space="preserve"> kurzom ECB  zo </w:t>
      </w:r>
      <w:r w:rsidRPr="00AE44A0">
        <w:rPr>
          <w:rFonts w:ascii="Calibri" w:hAnsi="Calibri"/>
          <w:i/>
          <w:sz w:val="17"/>
          <w:szCs w:val="17"/>
        </w:rPr>
        <w:t>d</w:t>
      </w:r>
      <w:r w:rsidRPr="00AE44A0">
        <w:rPr>
          <w:rFonts w:ascii="Calibri" w:hAnsi="Calibri" w:cs="Cambria"/>
          <w:i/>
          <w:sz w:val="17"/>
          <w:szCs w:val="17"/>
        </w:rPr>
        <w:t>ň</w:t>
      </w:r>
      <w:r w:rsidRPr="00AE44A0">
        <w:rPr>
          <w:rFonts w:ascii="Calibri" w:hAnsi="Calibri"/>
          <w:i/>
          <w:sz w:val="17"/>
          <w:szCs w:val="17"/>
        </w:rPr>
        <w:t>a</w:t>
      </w:r>
      <w:r w:rsidR="009836E9" w:rsidRPr="00AE44A0">
        <w:rPr>
          <w:rFonts w:ascii="Calibri" w:hAnsi="Calibri"/>
          <w:i/>
          <w:sz w:val="17"/>
          <w:szCs w:val="17"/>
        </w:rPr>
        <w:t xml:space="preserve"> </w:t>
      </w:r>
      <w:r w:rsidR="007F2689">
        <w:rPr>
          <w:rFonts w:ascii="Calibri" w:hAnsi="Calibri"/>
          <w:i/>
          <w:sz w:val="17"/>
          <w:szCs w:val="17"/>
        </w:rPr>
        <w:t>3</w:t>
      </w:r>
      <w:r w:rsidRPr="00AE44A0">
        <w:rPr>
          <w:rFonts w:ascii="Calibri" w:hAnsi="Calibri"/>
          <w:i/>
          <w:sz w:val="17"/>
          <w:szCs w:val="17"/>
        </w:rPr>
        <w:t xml:space="preserve">. </w:t>
      </w:r>
      <w:r w:rsidR="007F2689">
        <w:rPr>
          <w:rFonts w:ascii="Calibri" w:hAnsi="Calibri"/>
          <w:i/>
          <w:sz w:val="17"/>
          <w:szCs w:val="17"/>
        </w:rPr>
        <w:t>10</w:t>
      </w:r>
      <w:r w:rsidRPr="00AE44A0">
        <w:rPr>
          <w:rFonts w:ascii="Calibri" w:hAnsi="Calibri"/>
          <w:i/>
          <w:sz w:val="17"/>
          <w:szCs w:val="17"/>
        </w:rPr>
        <w:t>. 2025,</w:t>
      </w:r>
      <w:bookmarkStart w:id="45" w:name="_Nákupné_ceny_kravského_mlieka_v_Maď"/>
      <w:bookmarkEnd w:id="45"/>
      <w:r w:rsidRPr="00AE44A0">
        <w:rPr>
          <w:rFonts w:ascii="Calibri" w:hAnsi="Calibri"/>
          <w:i/>
          <w:sz w:val="17"/>
          <w:szCs w:val="17"/>
        </w:rPr>
        <w:t xml:space="preserve"> 1€ = 24,</w:t>
      </w:r>
      <w:r w:rsidR="007F2689">
        <w:rPr>
          <w:rFonts w:ascii="Calibri" w:hAnsi="Calibri"/>
          <w:i/>
          <w:sz w:val="17"/>
          <w:szCs w:val="17"/>
        </w:rPr>
        <w:t>277</w:t>
      </w:r>
      <w:r w:rsidRPr="00AE44A0">
        <w:rPr>
          <w:rFonts w:ascii="Calibri" w:hAnsi="Calibri"/>
          <w:i/>
          <w:sz w:val="17"/>
          <w:szCs w:val="17"/>
        </w:rPr>
        <w:t xml:space="preserve"> CZK</w:t>
      </w:r>
    </w:p>
    <w:p w14:paraId="52CF7283" w14:textId="77777777" w:rsidR="00A10D32" w:rsidRPr="004D68B1" w:rsidRDefault="00A10D32" w:rsidP="00A10D32">
      <w:pPr>
        <w:pStyle w:val="Nadpis2"/>
        <w:spacing w:before="120"/>
        <w:rPr>
          <w:rFonts w:ascii="Calibri" w:hAnsi="Calibri"/>
          <w:color w:val="336600"/>
          <w:sz w:val="28"/>
          <w:szCs w:val="28"/>
        </w:rPr>
      </w:pPr>
      <w:r w:rsidRPr="004D68B1">
        <w:rPr>
          <w:rFonts w:ascii="Calibri" w:hAnsi="Calibri"/>
          <w:color w:val="336600"/>
          <w:sz w:val="28"/>
          <w:szCs w:val="28"/>
        </w:rPr>
        <w:t>Maďarsko</w:t>
      </w:r>
    </w:p>
    <w:p w14:paraId="7B68FB01" w14:textId="77777777" w:rsidR="00A10D32" w:rsidRPr="004D68B1" w:rsidRDefault="00A10D32" w:rsidP="00A10D32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4D68B1">
        <w:rPr>
          <w:rFonts w:ascii="Calibri" w:hAnsi="Calibri"/>
          <w:b/>
          <w:sz w:val="24"/>
          <w:szCs w:val="24"/>
        </w:rPr>
        <w:t>Nákupné ceny a mno</w:t>
      </w:r>
      <w:r w:rsidRPr="004D68B1">
        <w:rPr>
          <w:rFonts w:ascii="Calibri" w:hAnsi="Calibri" w:cs="Cambria"/>
          <w:b/>
          <w:sz w:val="24"/>
          <w:szCs w:val="24"/>
        </w:rPr>
        <w:t>ž</w:t>
      </w:r>
      <w:r w:rsidRPr="004D68B1">
        <w:rPr>
          <w:rFonts w:ascii="Calibri" w:hAnsi="Calibri"/>
          <w:b/>
          <w:sz w:val="24"/>
          <w:szCs w:val="24"/>
        </w:rPr>
        <w:t>stvo nak</w:t>
      </w:r>
      <w:r w:rsidRPr="004D68B1">
        <w:rPr>
          <w:rFonts w:ascii="Calibri" w:hAnsi="Calibri" w:cs="Rockwell"/>
          <w:b/>
          <w:sz w:val="24"/>
          <w:szCs w:val="24"/>
        </w:rPr>
        <w:t>ú</w:t>
      </w:r>
      <w:r w:rsidRPr="004D68B1">
        <w:rPr>
          <w:rFonts w:ascii="Calibri" w:hAnsi="Calibri"/>
          <w:b/>
          <w:sz w:val="24"/>
          <w:szCs w:val="24"/>
        </w:rPr>
        <w:t>pen</w:t>
      </w:r>
      <w:r w:rsidRPr="004D68B1">
        <w:rPr>
          <w:rFonts w:ascii="Calibri" w:hAnsi="Calibri" w:cs="Rockwell"/>
          <w:b/>
          <w:sz w:val="24"/>
          <w:szCs w:val="24"/>
        </w:rPr>
        <w:t>é</w:t>
      </w:r>
      <w:r w:rsidRPr="004D68B1">
        <w:rPr>
          <w:rFonts w:ascii="Calibri" w:hAnsi="Calibri"/>
          <w:b/>
          <w:sz w:val="24"/>
          <w:szCs w:val="24"/>
        </w:rPr>
        <w:t>ho kravského mlieka v Ma</w:t>
      </w:r>
      <w:r w:rsidRPr="004D68B1">
        <w:rPr>
          <w:rFonts w:ascii="Calibri" w:hAnsi="Calibri" w:cs="Cambria"/>
          <w:b/>
          <w:sz w:val="24"/>
          <w:szCs w:val="24"/>
        </w:rPr>
        <w:t>ď</w:t>
      </w:r>
      <w:r w:rsidRPr="004D68B1">
        <w:rPr>
          <w:rFonts w:ascii="Calibri" w:hAnsi="Calibri"/>
          <w:b/>
          <w:sz w:val="24"/>
          <w:szCs w:val="24"/>
        </w:rPr>
        <w:t>arsku</w:t>
      </w:r>
    </w:p>
    <w:p w14:paraId="05725964" w14:textId="77777777" w:rsidR="00A10D32" w:rsidRPr="004D68B1" w:rsidRDefault="00A10D32" w:rsidP="00A10D32">
      <w:pPr>
        <w:tabs>
          <w:tab w:val="right" w:pos="9718"/>
        </w:tabs>
        <w:spacing w:after="0" w:line="200" w:lineRule="auto"/>
        <w:ind w:right="23"/>
        <w:jc w:val="right"/>
        <w:rPr>
          <w:rFonts w:ascii="Calibri" w:hAnsi="Calibri"/>
          <w:i/>
          <w:sz w:val="18"/>
          <w:szCs w:val="18"/>
        </w:rPr>
      </w:pPr>
      <w:r w:rsidRPr="004D68B1">
        <w:rPr>
          <w:rFonts w:ascii="Calibri" w:hAnsi="Calibri"/>
          <w:i/>
          <w:sz w:val="18"/>
          <w:szCs w:val="18"/>
        </w:rPr>
        <w:t>Tony, v HUF/kg (bez DPH)</w:t>
      </w:r>
    </w:p>
    <w:tbl>
      <w:tblPr>
        <w:tblW w:w="978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275"/>
        <w:gridCol w:w="1276"/>
        <w:gridCol w:w="1276"/>
        <w:gridCol w:w="1559"/>
        <w:gridCol w:w="1559"/>
        <w:gridCol w:w="1373"/>
      </w:tblGrid>
      <w:tr w:rsidR="00A10D32" w:rsidRPr="004D68B1" w14:paraId="305D93FC" w14:textId="77777777" w:rsidTr="00DF166A">
        <w:trPr>
          <w:cantSplit/>
          <w:trHeight w:hRule="exact" w:val="624"/>
        </w:trPr>
        <w:tc>
          <w:tcPr>
            <w:tcW w:w="1463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0EDC06E8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A01A0E3" w14:textId="2638DCBF" w:rsidR="00A10D32" w:rsidRPr="004D68B1" w:rsidRDefault="00E074FA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Oktober</w:t>
            </w:r>
            <w:proofErr w:type="spellEnd"/>
          </w:p>
          <w:p w14:paraId="1B85FD8F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7E5D094C" w14:textId="6955AE44" w:rsidR="00A10D32" w:rsidRPr="004D68B1" w:rsidRDefault="008B3C8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Október</w:t>
            </w:r>
          </w:p>
          <w:p w14:paraId="523AAB35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FC7012C" w14:textId="7A6FFFA2" w:rsidR="00A10D32" w:rsidRPr="004D68B1" w:rsidRDefault="00E074FA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Oktober</w:t>
            </w:r>
            <w:proofErr w:type="spellEnd"/>
            <w:r w:rsidR="00A10D32"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 xml:space="preserve"> </w:t>
            </w:r>
          </w:p>
          <w:p w14:paraId="0084C490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pacing w:val="-10"/>
                <w:sz w:val="18"/>
                <w:szCs w:val="18"/>
              </w:rPr>
              <w:t>2025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0075780C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Index</w:t>
            </w:r>
          </w:p>
          <w:p w14:paraId="358B0C86" w14:textId="75C183F2" w:rsidR="00A10D32" w:rsidRPr="004D68B1" w:rsidRDefault="00E074FA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10</w:t>
            </w:r>
            <w:r w:rsidR="00A10D32"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. 2025/</w:t>
            </w: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10</w:t>
            </w:r>
            <w:r w:rsidR="00A10D32"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. 2024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26C3D71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Index</w:t>
            </w:r>
          </w:p>
          <w:p w14:paraId="7D7DF196" w14:textId="1B89B076" w:rsidR="00A10D32" w:rsidRPr="004D68B1" w:rsidRDefault="00E074FA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10</w:t>
            </w:r>
            <w:r w:rsidR="00A10D32"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. 2025/</w:t>
            </w: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9</w:t>
            </w:r>
            <w:r w:rsidR="00A10D32"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. 2025</w:t>
            </w:r>
          </w:p>
        </w:tc>
        <w:tc>
          <w:tcPr>
            <w:tcW w:w="1373" w:type="dxa"/>
            <w:tcBorders>
              <w:top w:val="threeDEmboss" w:sz="12" w:space="0" w:color="auto"/>
              <w:left w:val="single" w:sz="12" w:space="0" w:color="000000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63AA0A04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Priemerná</w:t>
            </w:r>
          </w:p>
          <w:p w14:paraId="0D4F257B" w14:textId="77777777" w:rsidR="00A10D32" w:rsidRPr="004D68B1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4D68B1">
              <w:rPr>
                <w:rFonts w:ascii="Calibri" w:hAnsi="Calibri"/>
                <w:b/>
                <w:snapToGrid w:val="0"/>
                <w:sz w:val="18"/>
                <w:szCs w:val="18"/>
              </w:rPr>
              <w:t>cena v €/kg</w:t>
            </w:r>
          </w:p>
        </w:tc>
      </w:tr>
      <w:tr w:rsidR="00E074FA" w:rsidRPr="007B6903" w14:paraId="794DC8FB" w14:textId="77777777" w:rsidTr="00DF166A">
        <w:trPr>
          <w:cantSplit/>
          <w:trHeight w:hRule="exact" w:val="255"/>
        </w:trPr>
        <w:tc>
          <w:tcPr>
            <w:tcW w:w="1463" w:type="dxa"/>
            <w:tcBorders>
              <w:top w:val="threeDEmboss" w:sz="6" w:space="0" w:color="auto"/>
              <w:left w:val="threeDEmboss" w:sz="12" w:space="0" w:color="auto"/>
              <w:bottom w:val="single" w:sz="6" w:space="0" w:color="000000"/>
            </w:tcBorders>
            <w:vAlign w:val="center"/>
          </w:tcPr>
          <w:p w14:paraId="1102FC26" w14:textId="77777777" w:rsidR="00E074FA" w:rsidRPr="007B6903" w:rsidRDefault="00E074FA" w:rsidP="00E074FA">
            <w:pPr>
              <w:spacing w:after="0" w:line="240" w:lineRule="auto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7B6903">
              <w:rPr>
                <w:rFonts w:ascii="Calibri" w:hAnsi="Calibri"/>
                <w:b/>
                <w:snapToGrid w:val="0"/>
                <w:sz w:val="16"/>
                <w:szCs w:val="16"/>
              </w:rPr>
              <w:t>Extra</w:t>
            </w:r>
          </w:p>
        </w:tc>
        <w:tc>
          <w:tcPr>
            <w:tcW w:w="1275" w:type="dxa"/>
            <w:tcBorders>
              <w:top w:val="threeDEmboss" w:sz="6" w:space="0" w:color="auto"/>
              <w:bottom w:val="single" w:sz="6" w:space="0" w:color="000000"/>
            </w:tcBorders>
            <w:vAlign w:val="center"/>
          </w:tcPr>
          <w:p w14:paraId="3A8FE9DD" w14:textId="71BB0E11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183,41</w:t>
            </w:r>
          </w:p>
        </w:tc>
        <w:tc>
          <w:tcPr>
            <w:tcW w:w="1276" w:type="dxa"/>
            <w:tcBorders>
              <w:top w:val="threeDEmboss" w:sz="6" w:space="0" w:color="auto"/>
              <w:bottom w:val="single" w:sz="6" w:space="0" w:color="000000"/>
            </w:tcBorders>
            <w:vAlign w:val="center"/>
          </w:tcPr>
          <w:p w14:paraId="3E0B95A2" w14:textId="2BF90A10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200,05</w:t>
            </w:r>
          </w:p>
        </w:tc>
        <w:tc>
          <w:tcPr>
            <w:tcW w:w="1276" w:type="dxa"/>
            <w:tcBorders>
              <w:top w:val="threeDEmboss" w:sz="6" w:space="0" w:color="auto"/>
              <w:bottom w:val="single" w:sz="6" w:space="0" w:color="000000"/>
            </w:tcBorders>
            <w:vAlign w:val="center"/>
          </w:tcPr>
          <w:p w14:paraId="5D78333A" w14:textId="0D01A2DA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201,53</w:t>
            </w:r>
          </w:p>
        </w:tc>
        <w:tc>
          <w:tcPr>
            <w:tcW w:w="1559" w:type="dxa"/>
            <w:tcBorders>
              <w:top w:val="threeDEmboss" w:sz="6" w:space="0" w:color="auto"/>
              <w:bottom w:val="single" w:sz="6" w:space="0" w:color="000000"/>
            </w:tcBorders>
            <w:vAlign w:val="center"/>
          </w:tcPr>
          <w:p w14:paraId="67522DEE" w14:textId="02C3CEBF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109,9 </w:t>
            </w:r>
          </w:p>
        </w:tc>
        <w:tc>
          <w:tcPr>
            <w:tcW w:w="1559" w:type="dxa"/>
            <w:tcBorders>
              <w:top w:val="threeDEmboss" w:sz="6" w:space="0" w:color="auto"/>
              <w:bottom w:val="single" w:sz="6" w:space="0" w:color="000000"/>
            </w:tcBorders>
            <w:vAlign w:val="center"/>
          </w:tcPr>
          <w:p w14:paraId="56B8F8F3" w14:textId="10A62A05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100,7 </w:t>
            </w:r>
          </w:p>
        </w:tc>
        <w:tc>
          <w:tcPr>
            <w:tcW w:w="1373" w:type="dxa"/>
            <w:tcBorders>
              <w:top w:val="threeDEmboss" w:sz="6" w:space="0" w:color="auto"/>
              <w:left w:val="single" w:sz="12" w:space="0" w:color="000000"/>
              <w:bottom w:val="single" w:sz="6" w:space="0" w:color="000000"/>
              <w:right w:val="threeDEmboss" w:sz="12" w:space="0" w:color="auto"/>
            </w:tcBorders>
            <w:vAlign w:val="center"/>
          </w:tcPr>
          <w:p w14:paraId="113354ED" w14:textId="0DB0B252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0,52</w:t>
            </w:r>
          </w:p>
        </w:tc>
      </w:tr>
      <w:tr w:rsidR="00E074FA" w:rsidRPr="007B6903" w14:paraId="555631D7" w14:textId="77777777" w:rsidTr="00DF166A">
        <w:trPr>
          <w:cantSplit/>
          <w:trHeight w:hRule="exact" w:val="255"/>
        </w:trPr>
        <w:tc>
          <w:tcPr>
            <w:tcW w:w="1463" w:type="dxa"/>
            <w:tcBorders>
              <w:top w:val="single" w:sz="6" w:space="0" w:color="000000"/>
              <w:left w:val="threeDEmboss" w:sz="12" w:space="0" w:color="auto"/>
              <w:bottom w:val="double" w:sz="4" w:space="0" w:color="auto"/>
            </w:tcBorders>
            <w:vAlign w:val="center"/>
          </w:tcPr>
          <w:p w14:paraId="382450ED" w14:textId="77777777" w:rsidR="00E074FA" w:rsidRPr="007B6903" w:rsidRDefault="00E074FA" w:rsidP="00E074FA">
            <w:pPr>
              <w:spacing w:after="0" w:line="240" w:lineRule="auto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7B6903">
              <w:rPr>
                <w:rFonts w:ascii="Calibri" w:hAnsi="Calibri"/>
                <w:b/>
                <w:snapToGrid w:val="0"/>
                <w:sz w:val="16"/>
                <w:szCs w:val="16"/>
              </w:rPr>
              <w:t>Neštandard</w:t>
            </w:r>
          </w:p>
        </w:tc>
        <w:tc>
          <w:tcPr>
            <w:tcW w:w="1275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644164CB" w14:textId="16A32AA4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141,12</w:t>
            </w:r>
          </w:p>
        </w:tc>
        <w:tc>
          <w:tcPr>
            <w:tcW w:w="127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3BC4B1A3" w14:textId="0A1A4AAF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166,51</w:t>
            </w:r>
          </w:p>
        </w:tc>
        <w:tc>
          <w:tcPr>
            <w:tcW w:w="127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03DF97A8" w14:textId="0066856D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60,93</w:t>
            </w:r>
          </w:p>
        </w:tc>
        <w:tc>
          <w:tcPr>
            <w:tcW w:w="1559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33C9A88D" w14:textId="33377BEE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43,2 </w:t>
            </w:r>
          </w:p>
        </w:tc>
        <w:tc>
          <w:tcPr>
            <w:tcW w:w="1559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5A53FC9E" w14:textId="7FD3C425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36,6 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12" w:space="0" w:color="000000"/>
              <w:bottom w:val="double" w:sz="4" w:space="0" w:color="auto"/>
              <w:right w:val="threeDEmboss" w:sz="12" w:space="0" w:color="auto"/>
            </w:tcBorders>
            <w:vAlign w:val="center"/>
          </w:tcPr>
          <w:p w14:paraId="630F199B" w14:textId="28A6052F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0,16</w:t>
            </w:r>
          </w:p>
        </w:tc>
      </w:tr>
      <w:tr w:rsidR="00E074FA" w:rsidRPr="007B6903" w14:paraId="7CB1D260" w14:textId="77777777" w:rsidTr="00DF166A">
        <w:trPr>
          <w:cantSplit/>
          <w:trHeight w:hRule="exact" w:val="255"/>
        </w:trPr>
        <w:tc>
          <w:tcPr>
            <w:tcW w:w="1463" w:type="dxa"/>
            <w:tcBorders>
              <w:top w:val="double" w:sz="4" w:space="0" w:color="auto"/>
              <w:left w:val="threeDEmboss" w:sz="12" w:space="0" w:color="auto"/>
              <w:bottom w:val="threeDEmboss" w:sz="12" w:space="0" w:color="auto"/>
            </w:tcBorders>
            <w:vAlign w:val="center"/>
          </w:tcPr>
          <w:p w14:paraId="66C2D979" w14:textId="77777777" w:rsidR="00E074FA" w:rsidRPr="007B6903" w:rsidRDefault="00E074FA" w:rsidP="00E074FA">
            <w:pPr>
              <w:spacing w:after="0" w:line="240" w:lineRule="auto"/>
              <w:rPr>
                <w:rFonts w:ascii="Calibri" w:hAnsi="Calibri"/>
                <w:b/>
                <w:snapToGrid w:val="0"/>
                <w:sz w:val="16"/>
                <w:szCs w:val="16"/>
              </w:rPr>
            </w:pPr>
            <w:r w:rsidRPr="007B6903">
              <w:rPr>
                <w:rFonts w:ascii="Calibri" w:hAnsi="Calibri"/>
                <w:b/>
                <w:snapToGrid w:val="0"/>
                <w:sz w:val="16"/>
                <w:szCs w:val="16"/>
              </w:rPr>
              <w:t>Priemer</w:t>
            </w:r>
          </w:p>
        </w:tc>
        <w:tc>
          <w:tcPr>
            <w:tcW w:w="1275" w:type="dxa"/>
            <w:tcBorders>
              <w:top w:val="double" w:sz="4" w:space="0" w:color="auto"/>
              <w:bottom w:val="threeDEmboss" w:sz="12" w:space="0" w:color="auto"/>
            </w:tcBorders>
            <w:vAlign w:val="center"/>
          </w:tcPr>
          <w:p w14:paraId="5C1DE506" w14:textId="1591A99C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182,86</w:t>
            </w:r>
          </w:p>
        </w:tc>
        <w:tc>
          <w:tcPr>
            <w:tcW w:w="1276" w:type="dxa"/>
            <w:tcBorders>
              <w:top w:val="double" w:sz="4" w:space="0" w:color="auto"/>
              <w:bottom w:val="threeDEmboss" w:sz="12" w:space="0" w:color="auto"/>
            </w:tcBorders>
            <w:vAlign w:val="center"/>
          </w:tcPr>
          <w:p w14:paraId="01E810DE" w14:textId="4B006A68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8343D">
              <w:rPr>
                <w:rFonts w:ascii="Calibri" w:hAnsi="Calibri" w:cs="Calibri"/>
                <w:sz w:val="16"/>
                <w:szCs w:val="16"/>
              </w:rPr>
              <w:t>199,88</w:t>
            </w:r>
          </w:p>
        </w:tc>
        <w:tc>
          <w:tcPr>
            <w:tcW w:w="1276" w:type="dxa"/>
            <w:tcBorders>
              <w:top w:val="double" w:sz="4" w:space="0" w:color="auto"/>
              <w:bottom w:val="threeDEmboss" w:sz="12" w:space="0" w:color="auto"/>
            </w:tcBorders>
            <w:vAlign w:val="center"/>
          </w:tcPr>
          <w:p w14:paraId="3EDBC786" w14:textId="000BB7CB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198,66</w:t>
            </w:r>
          </w:p>
        </w:tc>
        <w:tc>
          <w:tcPr>
            <w:tcW w:w="1559" w:type="dxa"/>
            <w:tcBorders>
              <w:top w:val="double" w:sz="4" w:space="0" w:color="auto"/>
              <w:bottom w:val="threeDEmboss" w:sz="12" w:space="0" w:color="auto"/>
            </w:tcBorders>
            <w:vAlign w:val="center"/>
          </w:tcPr>
          <w:p w14:paraId="10824656" w14:textId="58161D2B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108,6 </w:t>
            </w:r>
          </w:p>
        </w:tc>
        <w:tc>
          <w:tcPr>
            <w:tcW w:w="1559" w:type="dxa"/>
            <w:tcBorders>
              <w:top w:val="double" w:sz="4" w:space="0" w:color="auto"/>
              <w:bottom w:val="threeDEmboss" w:sz="12" w:space="0" w:color="auto"/>
            </w:tcBorders>
            <w:vAlign w:val="center"/>
          </w:tcPr>
          <w:p w14:paraId="70D115E0" w14:textId="40AD600F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99,4 </w:t>
            </w:r>
          </w:p>
        </w:tc>
        <w:tc>
          <w:tcPr>
            <w:tcW w:w="1373" w:type="dxa"/>
            <w:tcBorders>
              <w:top w:val="double" w:sz="4" w:space="0" w:color="auto"/>
              <w:left w:val="single" w:sz="12" w:space="0" w:color="000000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20411AE7" w14:textId="5936150F" w:rsidR="00E074FA" w:rsidRPr="00D8343D" w:rsidRDefault="00E074FA" w:rsidP="00E074FA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8343D">
              <w:rPr>
                <w:rFonts w:ascii="Calibri" w:hAnsi="Calibri" w:cs="Calibri"/>
                <w:b/>
                <w:bCs/>
                <w:sz w:val="16"/>
                <w:szCs w:val="16"/>
              </w:rPr>
              <w:t>0,51</w:t>
            </w:r>
          </w:p>
        </w:tc>
      </w:tr>
    </w:tbl>
    <w:p w14:paraId="4CE0B17F" w14:textId="715D6BB5" w:rsidR="00A10D32" w:rsidRPr="007B6903" w:rsidRDefault="00A10D32" w:rsidP="00A10D32">
      <w:pPr>
        <w:tabs>
          <w:tab w:val="right" w:pos="9781"/>
        </w:tabs>
        <w:spacing w:before="10" w:after="40" w:line="240" w:lineRule="auto"/>
        <w:ind w:right="-57"/>
        <w:jc w:val="both"/>
        <w:rPr>
          <w:rFonts w:ascii="Calibri" w:hAnsi="Calibri" w:cs="Calibri"/>
          <w:bCs/>
          <w:i/>
          <w:sz w:val="17"/>
          <w:szCs w:val="17"/>
        </w:rPr>
      </w:pPr>
      <w:r w:rsidRPr="007B6903">
        <w:rPr>
          <w:rFonts w:ascii="Calibri" w:hAnsi="Calibri" w:cs="Calibri"/>
          <w:i/>
          <w:sz w:val="17"/>
          <w:szCs w:val="17"/>
        </w:rPr>
        <w:t xml:space="preserve">Prameň: AKI – PIAC Budapešť                                                                                                    </w:t>
      </w:r>
      <w:r w:rsidRPr="007B6903">
        <w:rPr>
          <w:rFonts w:ascii="Calibri" w:hAnsi="Calibri" w:cs="Calibri"/>
          <w:i/>
          <w:sz w:val="17"/>
          <w:szCs w:val="17"/>
        </w:rPr>
        <w:tab/>
        <w:t xml:space="preserve">Priemerný kurz ECB za </w:t>
      </w:r>
      <w:r w:rsidR="00E074FA">
        <w:rPr>
          <w:rFonts w:ascii="Calibri" w:hAnsi="Calibri" w:cs="Calibri"/>
          <w:i/>
          <w:sz w:val="17"/>
          <w:szCs w:val="17"/>
        </w:rPr>
        <w:t>okt</w:t>
      </w:r>
      <w:r w:rsidR="00D8343D">
        <w:rPr>
          <w:rFonts w:ascii="Calibri" w:hAnsi="Calibri" w:cs="Calibri"/>
          <w:i/>
          <w:sz w:val="17"/>
          <w:szCs w:val="17"/>
        </w:rPr>
        <w:t>ó</w:t>
      </w:r>
      <w:r w:rsidR="00E074FA">
        <w:rPr>
          <w:rFonts w:ascii="Calibri" w:hAnsi="Calibri" w:cs="Calibri"/>
          <w:i/>
          <w:sz w:val="17"/>
          <w:szCs w:val="17"/>
        </w:rPr>
        <w:t>ber</w:t>
      </w:r>
      <w:r w:rsidRPr="007B6903">
        <w:rPr>
          <w:rFonts w:ascii="Calibri" w:hAnsi="Calibri" w:cs="Calibri"/>
          <w:i/>
          <w:sz w:val="17"/>
          <w:szCs w:val="17"/>
        </w:rPr>
        <w:t xml:space="preserve"> 2025, 1€ =</w:t>
      </w:r>
      <w:r w:rsidRPr="007B6903">
        <w:rPr>
          <w:rFonts w:ascii="Calibri" w:hAnsi="Calibri" w:cs="Calibri"/>
          <w:bCs/>
          <w:i/>
          <w:sz w:val="17"/>
          <w:szCs w:val="17"/>
        </w:rPr>
        <w:t xml:space="preserve"> 3</w:t>
      </w:r>
      <w:r w:rsidR="00E074FA">
        <w:rPr>
          <w:rFonts w:ascii="Calibri" w:hAnsi="Calibri" w:cs="Calibri"/>
          <w:bCs/>
          <w:i/>
          <w:sz w:val="17"/>
          <w:szCs w:val="17"/>
        </w:rPr>
        <w:t>89</w:t>
      </w:r>
      <w:r w:rsidR="007B6903" w:rsidRPr="007B6903">
        <w:rPr>
          <w:rFonts w:ascii="Calibri" w:hAnsi="Calibri" w:cs="Calibri"/>
          <w:bCs/>
          <w:i/>
          <w:sz w:val="17"/>
          <w:szCs w:val="17"/>
        </w:rPr>
        <w:t>,</w:t>
      </w:r>
      <w:r w:rsidR="00E074FA">
        <w:rPr>
          <w:rFonts w:ascii="Calibri" w:hAnsi="Calibri" w:cs="Calibri"/>
          <w:bCs/>
          <w:i/>
          <w:sz w:val="17"/>
          <w:szCs w:val="17"/>
        </w:rPr>
        <w:t>91</w:t>
      </w:r>
      <w:r w:rsidRPr="007B6903">
        <w:rPr>
          <w:rFonts w:ascii="Calibri" w:hAnsi="Calibri" w:cs="Calibri"/>
          <w:bCs/>
          <w:i/>
          <w:sz w:val="17"/>
          <w:szCs w:val="17"/>
        </w:rPr>
        <w:t xml:space="preserve"> HUF</w:t>
      </w:r>
    </w:p>
    <w:p w14:paraId="63064275" w14:textId="77777777" w:rsidR="00A10D32" w:rsidRPr="0020043A" w:rsidRDefault="00A10D32" w:rsidP="00A10D32">
      <w:pPr>
        <w:tabs>
          <w:tab w:val="right" w:pos="9781"/>
        </w:tabs>
        <w:spacing w:after="40" w:line="240" w:lineRule="auto"/>
        <w:ind w:right="-57"/>
        <w:jc w:val="both"/>
        <w:rPr>
          <w:rFonts w:ascii="Calibri" w:hAnsi="Calibri" w:cs="Calibri"/>
          <w:bCs/>
          <w:i/>
          <w:sz w:val="17"/>
          <w:szCs w:val="17"/>
          <w:highlight w:val="yellow"/>
        </w:rPr>
      </w:pPr>
    </w:p>
    <w:p w14:paraId="02305CDF" w14:textId="77777777" w:rsidR="00A10D32" w:rsidRPr="0020043A" w:rsidRDefault="00A10D32" w:rsidP="00A10D32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20043A">
        <w:rPr>
          <w:rFonts w:ascii="Calibri" w:hAnsi="Calibri"/>
          <w:b/>
          <w:sz w:val="24"/>
          <w:szCs w:val="24"/>
        </w:rPr>
        <w:t>Odbytové ceny mlieka a mlie</w:t>
      </w:r>
      <w:r w:rsidRPr="0020043A">
        <w:rPr>
          <w:rFonts w:ascii="Calibri" w:hAnsi="Calibri" w:cs="Cambria"/>
          <w:b/>
          <w:sz w:val="24"/>
          <w:szCs w:val="24"/>
        </w:rPr>
        <w:t>č</w:t>
      </w:r>
      <w:r w:rsidRPr="0020043A">
        <w:rPr>
          <w:rFonts w:ascii="Calibri" w:hAnsi="Calibri"/>
          <w:b/>
          <w:sz w:val="24"/>
          <w:szCs w:val="24"/>
        </w:rPr>
        <w:t>nych v</w:t>
      </w:r>
      <w:r w:rsidRPr="0020043A">
        <w:rPr>
          <w:rFonts w:ascii="Calibri" w:hAnsi="Calibri" w:cs="Rockwell"/>
          <w:b/>
          <w:sz w:val="24"/>
          <w:szCs w:val="24"/>
        </w:rPr>
        <w:t>ý</w:t>
      </w:r>
      <w:r w:rsidRPr="0020043A">
        <w:rPr>
          <w:rFonts w:ascii="Calibri" w:hAnsi="Calibri"/>
          <w:b/>
          <w:sz w:val="24"/>
          <w:szCs w:val="24"/>
        </w:rPr>
        <w:t>robkov v Ma</w:t>
      </w:r>
      <w:r w:rsidRPr="0020043A">
        <w:rPr>
          <w:rFonts w:ascii="Calibri" w:hAnsi="Calibri" w:cs="Cambria"/>
          <w:b/>
          <w:sz w:val="24"/>
          <w:szCs w:val="24"/>
        </w:rPr>
        <w:t>ď</w:t>
      </w:r>
      <w:r w:rsidRPr="0020043A">
        <w:rPr>
          <w:rFonts w:ascii="Calibri" w:hAnsi="Calibri"/>
          <w:b/>
          <w:sz w:val="24"/>
          <w:szCs w:val="24"/>
        </w:rPr>
        <w:t>arsku</w:t>
      </w:r>
    </w:p>
    <w:p w14:paraId="14678CBD" w14:textId="77777777" w:rsidR="00A10D32" w:rsidRPr="00925C99" w:rsidRDefault="00A10D32" w:rsidP="00A10D32">
      <w:pPr>
        <w:tabs>
          <w:tab w:val="right" w:pos="9720"/>
        </w:tabs>
        <w:spacing w:after="0" w:line="200" w:lineRule="auto"/>
        <w:ind w:right="23"/>
        <w:jc w:val="right"/>
        <w:rPr>
          <w:rFonts w:ascii="Calibri" w:hAnsi="Calibri"/>
          <w:i/>
          <w:sz w:val="18"/>
          <w:szCs w:val="18"/>
        </w:rPr>
      </w:pPr>
      <w:r w:rsidRPr="00925C99">
        <w:rPr>
          <w:rFonts w:ascii="Calibri" w:hAnsi="Calibri"/>
          <w:i/>
          <w:sz w:val="18"/>
          <w:szCs w:val="18"/>
        </w:rPr>
        <w:t>v HUF/l, kg (bez DPH)</w:t>
      </w:r>
    </w:p>
    <w:tbl>
      <w:tblPr>
        <w:tblW w:w="978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27"/>
        <w:gridCol w:w="1024"/>
        <w:gridCol w:w="1024"/>
        <w:gridCol w:w="1024"/>
        <w:gridCol w:w="1024"/>
        <w:gridCol w:w="1024"/>
        <w:gridCol w:w="1134"/>
      </w:tblGrid>
      <w:tr w:rsidR="00A10D32" w:rsidRPr="00925C99" w14:paraId="45EB8142" w14:textId="77777777" w:rsidTr="00DF166A">
        <w:trPr>
          <w:cantSplit/>
          <w:trHeight w:hRule="exact" w:val="759"/>
        </w:trPr>
        <w:tc>
          <w:tcPr>
            <w:tcW w:w="3527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38EEB34" w14:textId="77777777" w:rsidR="00A10D32" w:rsidRPr="00925C99" w:rsidRDefault="00A10D32" w:rsidP="00DF166A">
            <w:pPr>
              <w:spacing w:after="0" w:line="240" w:lineRule="auto"/>
              <w:ind w:left="57"/>
              <w:rPr>
                <w:rFonts w:ascii="Calibri" w:hAnsi="Calibri"/>
                <w:b/>
                <w:snapToGrid w:val="0"/>
                <w:sz w:val="19"/>
                <w:szCs w:val="19"/>
              </w:rPr>
            </w:pPr>
            <w:r w:rsidRPr="00925C99">
              <w:rPr>
                <w:rFonts w:ascii="Calibri" w:hAnsi="Calibri"/>
                <w:b/>
                <w:snapToGrid w:val="0"/>
                <w:sz w:val="19"/>
                <w:szCs w:val="19"/>
              </w:rPr>
              <w:t>Výrobok</w:t>
            </w:r>
          </w:p>
        </w:tc>
        <w:tc>
          <w:tcPr>
            <w:tcW w:w="1024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7CE211BD" w14:textId="25D8ADC3" w:rsidR="00A10D32" w:rsidRPr="00925C99" w:rsidRDefault="002E590C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40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.tý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ž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de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ň</w:t>
            </w:r>
          </w:p>
          <w:p w14:paraId="07CF766D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2024</w:t>
            </w:r>
          </w:p>
        </w:tc>
        <w:tc>
          <w:tcPr>
            <w:tcW w:w="1024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3CFEE354" w14:textId="187F2A43" w:rsidR="00A10D32" w:rsidRPr="00925C99" w:rsidRDefault="002E590C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39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. tý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ž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de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ň</w:t>
            </w:r>
          </w:p>
          <w:p w14:paraId="1963DC0B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2025</w:t>
            </w:r>
          </w:p>
        </w:tc>
        <w:tc>
          <w:tcPr>
            <w:tcW w:w="1024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26FD5343" w14:textId="5594D585" w:rsidR="00A10D32" w:rsidRPr="00925C99" w:rsidRDefault="002E590C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40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. tý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ž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de</w:t>
            </w:r>
            <w:r w:rsidR="00A10D32" w:rsidRPr="00925C99">
              <w:rPr>
                <w:rFonts w:ascii="Calibri" w:hAnsi="Calibri" w:cs="Cambria"/>
                <w:b/>
                <w:snapToGrid w:val="0"/>
                <w:sz w:val="18"/>
                <w:szCs w:val="18"/>
              </w:rPr>
              <w:t>ň</w:t>
            </w:r>
          </w:p>
          <w:p w14:paraId="5F6FECD5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2025</w:t>
            </w:r>
          </w:p>
        </w:tc>
        <w:tc>
          <w:tcPr>
            <w:tcW w:w="1024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3DD89C2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Index</w:t>
            </w:r>
          </w:p>
          <w:p w14:paraId="44FAC446" w14:textId="1F663504" w:rsidR="00A10D32" w:rsidRPr="00925C99" w:rsidRDefault="002E590C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6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40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/</w:t>
            </w:r>
            <w:r w:rsidR="00A10D32">
              <w:rPr>
                <w:rFonts w:ascii="Calibri" w:hAnsi="Calibri"/>
                <w:b/>
                <w:snapToGrid w:val="0"/>
                <w:sz w:val="18"/>
                <w:szCs w:val="18"/>
              </w:rPr>
              <w:t>3</w:t>
            </w: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9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. t. 2025</w:t>
            </w:r>
          </w:p>
        </w:tc>
        <w:tc>
          <w:tcPr>
            <w:tcW w:w="1024" w:type="dxa"/>
            <w:tcBorders>
              <w:top w:val="threeDEmboss" w:sz="12" w:space="0" w:color="auto"/>
              <w:bottom w:val="threeDEmboss" w:sz="6" w:space="0" w:color="auto"/>
            </w:tcBorders>
            <w:shd w:val="clear" w:color="auto" w:fill="ABFFFF"/>
            <w:vAlign w:val="center"/>
          </w:tcPr>
          <w:p w14:paraId="63488160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Index</w:t>
            </w:r>
          </w:p>
          <w:p w14:paraId="6F9838CF" w14:textId="1A2D4E5E" w:rsidR="00A10D32" w:rsidRPr="00925C99" w:rsidRDefault="002E590C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pacing w:val="-6"/>
                <w:sz w:val="18"/>
                <w:szCs w:val="18"/>
              </w:rPr>
            </w:pPr>
            <w:r>
              <w:rPr>
                <w:rFonts w:ascii="Calibri" w:hAnsi="Calibri"/>
                <w:b/>
                <w:snapToGrid w:val="0"/>
                <w:sz w:val="18"/>
                <w:szCs w:val="18"/>
              </w:rPr>
              <w:t>40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 xml:space="preserve"> t. </w:t>
            </w:r>
            <w:r w:rsidR="009836E9">
              <w:rPr>
                <w:rFonts w:ascii="Calibri" w:hAnsi="Calibri"/>
                <w:b/>
                <w:snapToGrid w:val="0"/>
                <w:sz w:val="18"/>
                <w:szCs w:val="18"/>
              </w:rPr>
              <w:t>2</w:t>
            </w:r>
            <w:r w:rsidR="00A10D32"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5/24</w:t>
            </w:r>
          </w:p>
        </w:tc>
        <w:tc>
          <w:tcPr>
            <w:tcW w:w="1134" w:type="dxa"/>
            <w:tcBorders>
              <w:top w:val="threeDEmboss" w:sz="12" w:space="0" w:color="auto"/>
              <w:left w:val="single" w:sz="12" w:space="0" w:color="000000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3DC83D7C" w14:textId="77777777" w:rsidR="00A10D32" w:rsidRPr="00925C99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napToGrid w:val="0"/>
                <w:sz w:val="18"/>
                <w:szCs w:val="18"/>
              </w:rPr>
            </w:pP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t>Priemerná</w:t>
            </w:r>
            <w:r w:rsidRPr="00925C99">
              <w:rPr>
                <w:rFonts w:ascii="Calibri" w:hAnsi="Calibri"/>
                <w:b/>
                <w:snapToGrid w:val="0"/>
                <w:sz w:val="18"/>
                <w:szCs w:val="18"/>
              </w:rPr>
              <w:br/>
              <w:t>cena v €/l, kg</w:t>
            </w:r>
          </w:p>
        </w:tc>
      </w:tr>
      <w:tr w:rsidR="000123B8" w:rsidRPr="007B6903" w14:paraId="051709A7" w14:textId="77777777" w:rsidTr="002529F3">
        <w:trPr>
          <w:cantSplit/>
          <w:trHeight w:hRule="exact" w:val="227"/>
        </w:trPr>
        <w:tc>
          <w:tcPr>
            <w:tcW w:w="3527" w:type="dxa"/>
            <w:tcBorders>
              <w:top w:val="threeDEmboss" w:sz="6" w:space="0" w:color="auto"/>
              <w:left w:val="threeDEmboss" w:sz="12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6CA9831" w14:textId="77777777" w:rsidR="000123B8" w:rsidRPr="007B6903" w:rsidRDefault="000123B8" w:rsidP="000123B8">
            <w:pPr>
              <w:spacing w:after="0" w:line="240" w:lineRule="auto"/>
              <w:ind w:left="57"/>
              <w:rPr>
                <w:rFonts w:ascii="Calibri" w:hAnsi="Calibri" w:cs="Calibri"/>
                <w:b/>
                <w:snapToGrid w:val="0"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Konzum. mlieko 2,8 %, PE vrecká, (l bal.)</w:t>
            </w:r>
            <w:r w:rsidRPr="007B6903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024" w:type="dxa"/>
            <w:tcBorders>
              <w:top w:val="threeDEmboss" w:sz="6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553D7A20" w14:textId="1DC8630A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330,03</w:t>
            </w:r>
          </w:p>
        </w:tc>
        <w:tc>
          <w:tcPr>
            <w:tcW w:w="1024" w:type="dxa"/>
            <w:tcBorders>
              <w:top w:val="threeDEmboss" w:sz="6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282EDE0" w14:textId="43F0E93C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366,48</w:t>
            </w:r>
          </w:p>
        </w:tc>
        <w:tc>
          <w:tcPr>
            <w:tcW w:w="1024" w:type="dxa"/>
            <w:tcBorders>
              <w:top w:val="threeDEmboss" w:sz="6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63EC7274" w14:textId="26A65A7C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363,92</w:t>
            </w:r>
          </w:p>
        </w:tc>
        <w:tc>
          <w:tcPr>
            <w:tcW w:w="1024" w:type="dxa"/>
            <w:tcBorders>
              <w:top w:val="threeDEmboss" w:sz="6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0EFC24F" w14:textId="572B6EF1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99,30</w:t>
            </w:r>
          </w:p>
        </w:tc>
        <w:tc>
          <w:tcPr>
            <w:tcW w:w="1024" w:type="dxa"/>
            <w:tcBorders>
              <w:top w:val="threeDEmboss" w:sz="6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8FDEEF9" w14:textId="0299482F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110,27</w:t>
            </w:r>
          </w:p>
        </w:tc>
        <w:tc>
          <w:tcPr>
            <w:tcW w:w="1134" w:type="dxa"/>
            <w:tcBorders>
              <w:top w:val="threeDEmboss" w:sz="6" w:space="0" w:color="auto"/>
              <w:left w:val="single" w:sz="12" w:space="0" w:color="000000"/>
              <w:bottom w:val="single" w:sz="6" w:space="0" w:color="000000"/>
              <w:right w:val="threeDEmboss" w:sz="12" w:space="0" w:color="auto"/>
            </w:tcBorders>
            <w:shd w:val="clear" w:color="auto" w:fill="auto"/>
            <w:vAlign w:val="bottom"/>
          </w:tcPr>
          <w:p w14:paraId="10C588A0" w14:textId="3C524F2A" w:rsidR="000123B8" w:rsidRPr="00E32EE4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0,94</w:t>
            </w:r>
          </w:p>
        </w:tc>
      </w:tr>
      <w:tr w:rsidR="000123B8" w:rsidRPr="007B6903" w14:paraId="7241DC03" w14:textId="77777777" w:rsidTr="002529F3">
        <w:trPr>
          <w:cantSplit/>
          <w:trHeight w:hRule="exact" w:val="227"/>
        </w:trPr>
        <w:tc>
          <w:tcPr>
            <w:tcW w:w="3527" w:type="dxa"/>
            <w:tcBorders>
              <w:top w:val="single" w:sz="6" w:space="0" w:color="000000"/>
              <w:left w:val="threeDEmboss" w:sz="12" w:space="0" w:color="auto"/>
            </w:tcBorders>
            <w:shd w:val="clear" w:color="auto" w:fill="auto"/>
            <w:vAlign w:val="center"/>
          </w:tcPr>
          <w:p w14:paraId="5FDA0B3E" w14:textId="77777777" w:rsidR="000123B8" w:rsidRPr="007B6903" w:rsidRDefault="000123B8" w:rsidP="000123B8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 xml:space="preserve"> Konzum. mlieko 2,8 %, (krabica, 1 l)</w:t>
            </w:r>
            <w:r w:rsidRPr="007B6903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02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AEE3B3A" w14:textId="3D0FB0A3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333,32</w:t>
            </w:r>
          </w:p>
        </w:tc>
        <w:tc>
          <w:tcPr>
            <w:tcW w:w="102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062FF3B" w14:textId="3DB9AD67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330,65</w:t>
            </w:r>
          </w:p>
        </w:tc>
        <w:tc>
          <w:tcPr>
            <w:tcW w:w="102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0E64822" w14:textId="6C19B75F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332,20</w:t>
            </w:r>
          </w:p>
        </w:tc>
        <w:tc>
          <w:tcPr>
            <w:tcW w:w="102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D6A280D" w14:textId="545A8170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100,47</w:t>
            </w:r>
          </w:p>
        </w:tc>
        <w:tc>
          <w:tcPr>
            <w:tcW w:w="102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C8F638C" w14:textId="4D9E8E67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99,67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bottom"/>
          </w:tcPr>
          <w:p w14:paraId="53EAD031" w14:textId="5B421F92" w:rsidR="000123B8" w:rsidRPr="00E32EE4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0,85</w:t>
            </w:r>
          </w:p>
        </w:tc>
      </w:tr>
      <w:tr w:rsidR="000123B8" w:rsidRPr="007B6903" w14:paraId="68B165B5" w14:textId="77777777" w:rsidTr="002529F3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63A254BA" w14:textId="77777777" w:rsidR="000123B8" w:rsidRPr="007B6903" w:rsidRDefault="000123B8" w:rsidP="000123B8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Mlieko pasterizované 2,8 %, (krabica, 1 l)</w:t>
            </w:r>
            <w:r w:rsidRPr="007B6903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599444D" w14:textId="52C74F66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307,37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3DE2AEB" w14:textId="42CF7104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318,60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D215742" w14:textId="61EDB3EC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315,16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31D494E" w14:textId="285C7746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98,92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592165E" w14:textId="1AD429A6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102,54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bottom"/>
          </w:tcPr>
          <w:p w14:paraId="6070F69A" w14:textId="39493A7C" w:rsidR="000123B8" w:rsidRPr="00E32EE4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0,81</w:t>
            </w:r>
          </w:p>
        </w:tc>
      </w:tr>
      <w:tr w:rsidR="000123B8" w:rsidRPr="007B6903" w14:paraId="49F3B629" w14:textId="77777777" w:rsidTr="002529F3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7897C2F1" w14:textId="77777777" w:rsidR="000123B8" w:rsidRPr="007B6903" w:rsidRDefault="000123B8" w:rsidP="000123B8">
            <w:pPr>
              <w:spacing w:after="0" w:line="240" w:lineRule="auto"/>
              <w:ind w:left="57"/>
              <w:rPr>
                <w:rFonts w:ascii="Calibri" w:hAnsi="Calibri" w:cs="Calibri"/>
                <w:b/>
                <w:snapToGrid w:val="0"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Mlieko pasterizované 1,5 %, (krabica, 1 l)</w:t>
            </w:r>
            <w:r w:rsidRPr="007B6903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11E90DB" w14:textId="39965D95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272,69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CA824C2" w14:textId="56A4A293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280,20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997026B" w14:textId="12E3F034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285,94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144717A" w14:textId="25216790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102,05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9C22E69" w14:textId="58847F69" w:rsidR="000123B8" w:rsidRPr="00BC6082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104,86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bottom"/>
          </w:tcPr>
          <w:p w14:paraId="397B4ADC" w14:textId="70E7EE81" w:rsidR="000123B8" w:rsidRPr="00E32EE4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0,74</w:t>
            </w:r>
          </w:p>
        </w:tc>
      </w:tr>
      <w:tr w:rsidR="002E590C" w:rsidRPr="007B6903" w14:paraId="37631398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25A00D60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Maslo 80 % balené 120 g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82DE47C" w14:textId="51987DE9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2 821,99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3A31CE5" w14:textId="3B75D285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3 127,03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39871B5" w14:textId="5A639F50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3 149,83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A4EF18B" w14:textId="4E64A32B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101,73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1950B3C" w14:textId="2BE362F1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111,62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1DDCB6F2" w14:textId="454DE6D5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8,10</w:t>
            </w:r>
          </w:p>
        </w:tc>
      </w:tr>
      <w:tr w:rsidR="002E590C" w:rsidRPr="007B6903" w14:paraId="68E20FD0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6EF3721A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Maslový tuk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C6D3F04" w14:textId="7DFE986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1 756,34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61741C3" w14:textId="2D76975C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1 865,81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542B05A" w14:textId="4A01142A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1 861,23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A7456B7" w14:textId="45C2ED59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99,75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C2FAB81" w14:textId="2F809F6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105,97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2BD36BFA" w14:textId="295A1CD1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4,79</w:t>
            </w:r>
          </w:p>
        </w:tc>
      </w:tr>
      <w:tr w:rsidR="002E590C" w:rsidRPr="007B6903" w14:paraId="59A9AD00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43858F08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Tvaroh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5CCF208" w14:textId="74393CBC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1 319,82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26E0BB9" w14:textId="4E65BAD7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1 344,85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2C4AAEC" w14:textId="1D1C7EDE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1 379,49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DDDFD19" w14:textId="58E9EC9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102,58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84367FF" w14:textId="00B437D2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104,52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0CF97928" w14:textId="66A59E2E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3,55</w:t>
            </w:r>
          </w:p>
        </w:tc>
      </w:tr>
      <w:tr w:rsidR="002E590C" w:rsidRPr="007B6903" w14:paraId="61604C82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5D5EBF0D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Smotana kyslá, 20 % obsah tuku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6D43EB3" w14:textId="5B51FE40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897,80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7761EDC" w14:textId="1CCDE3FB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947,62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98AC2DA" w14:textId="33D444FB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942,98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B61F260" w14:textId="4DDA0CB4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99,51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79C03CD" w14:textId="2AD788B5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105,03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74A886B" w14:textId="23A63F05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2,42</w:t>
            </w:r>
          </w:p>
        </w:tc>
      </w:tr>
      <w:tr w:rsidR="002E590C" w:rsidRPr="007B6903" w14:paraId="369EE77F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</w:tcBorders>
            <w:shd w:val="clear" w:color="auto" w:fill="auto"/>
            <w:vAlign w:val="center"/>
          </w:tcPr>
          <w:p w14:paraId="4663F6AF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Jogurt biely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3FB8127" w14:textId="051A5C93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515,08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2966605" w14:textId="7106DEFE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523,01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ED4B824" w14:textId="1A60DF98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533,70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1A90D41" w14:textId="71E0313D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102,04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D6E37BA" w14:textId="1F1A8A2B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103,62</w:t>
            </w:r>
          </w:p>
        </w:tc>
        <w:tc>
          <w:tcPr>
            <w:tcW w:w="1134" w:type="dxa"/>
            <w:tcBorders>
              <w:left w:val="single" w:sz="12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185CAE7E" w14:textId="29DAC420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1,37</w:t>
            </w:r>
          </w:p>
        </w:tc>
      </w:tr>
      <w:tr w:rsidR="002E590C" w:rsidRPr="007B6903" w14:paraId="0D750176" w14:textId="77777777" w:rsidTr="00DF166A">
        <w:trPr>
          <w:cantSplit/>
          <w:trHeight w:hRule="exact" w:val="227"/>
        </w:trPr>
        <w:tc>
          <w:tcPr>
            <w:tcW w:w="3527" w:type="dxa"/>
            <w:tcBorders>
              <w:left w:val="threeDEmboss" w:sz="12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923D72B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Jogurt ovocný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F0252E7" w14:textId="39BB9AC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683,47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733504B" w14:textId="023C84BF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679,97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69C280F" w14:textId="55DBF2B7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694,15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FB9A6FC" w14:textId="377D90DC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102,08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047DBB9" w14:textId="45CC02B1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101,56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6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3FC541AB" w14:textId="28ABD0DB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1,78</w:t>
            </w:r>
          </w:p>
        </w:tc>
      </w:tr>
      <w:tr w:rsidR="002E590C" w:rsidRPr="007B6903" w14:paraId="256E2529" w14:textId="77777777" w:rsidTr="00DF166A">
        <w:trPr>
          <w:cantSplit/>
          <w:trHeight w:hRule="exact" w:val="227"/>
        </w:trPr>
        <w:tc>
          <w:tcPr>
            <w:tcW w:w="3527" w:type="dxa"/>
            <w:tcBorders>
              <w:top w:val="single" w:sz="6" w:space="0" w:color="000000"/>
              <w:left w:val="threeDEmboss" w:sz="12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5CC5B227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Kefír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7507B67" w14:textId="0316A0BA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498,10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9AF436" w14:textId="0496D202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516,42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9794A2" w14:textId="4F032E3C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540,51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DDC99" w14:textId="7D5360A7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104,66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74B9F1" w14:textId="3B782F88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108,51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10E1CA7" w14:textId="360AB214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1,39</w:t>
            </w:r>
          </w:p>
        </w:tc>
      </w:tr>
      <w:tr w:rsidR="002E590C" w:rsidRPr="007B6903" w14:paraId="27AA0F90" w14:textId="77777777" w:rsidTr="00DF166A">
        <w:trPr>
          <w:cantSplit/>
          <w:trHeight w:hRule="exact" w:val="227"/>
        </w:trPr>
        <w:tc>
          <w:tcPr>
            <w:tcW w:w="3527" w:type="dxa"/>
            <w:tcBorders>
              <w:top w:val="single" w:sz="6" w:space="0" w:color="000000"/>
              <w:left w:val="threeDEmboss" w:sz="12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D945E5B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 xml:space="preserve">Syr </w:t>
            </w:r>
            <w:proofErr w:type="spellStart"/>
            <w:r w:rsidRPr="007B6903">
              <w:rPr>
                <w:rFonts w:ascii="Calibri" w:hAnsi="Calibri" w:cs="Calibri"/>
                <w:b/>
                <w:sz w:val="16"/>
                <w:szCs w:val="16"/>
              </w:rPr>
              <w:t>Trappista</w:t>
            </w:r>
            <w:proofErr w:type="spellEnd"/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F46EFA" w14:textId="7FA4237A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2 072,13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521CDA" w14:textId="7FA12EC8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2 223,24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299B3A" w14:textId="62CA0B0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2 338,23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34FD93" w14:textId="32EAD74E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105,17</w:t>
            </w:r>
          </w:p>
        </w:tc>
        <w:tc>
          <w:tcPr>
            <w:tcW w:w="10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F0D3D6" w14:textId="6236F5D7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112,84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6BFB6DA4" w14:textId="68FE5554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6,01</w:t>
            </w:r>
          </w:p>
        </w:tc>
      </w:tr>
      <w:tr w:rsidR="002E590C" w:rsidRPr="007B6903" w14:paraId="2C4BAFB0" w14:textId="77777777" w:rsidTr="00DF166A">
        <w:trPr>
          <w:cantSplit/>
          <w:trHeight w:hRule="exact" w:val="227"/>
        </w:trPr>
        <w:tc>
          <w:tcPr>
            <w:tcW w:w="3527" w:type="dxa"/>
            <w:tcBorders>
              <w:top w:val="single" w:sz="6" w:space="0" w:color="000000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4223CFC5" w14:textId="77777777" w:rsidR="002E590C" w:rsidRPr="007B6903" w:rsidRDefault="002E590C" w:rsidP="002E590C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B6903">
              <w:rPr>
                <w:rFonts w:ascii="Calibri" w:hAnsi="Calibri" w:cs="Calibri"/>
                <w:b/>
                <w:sz w:val="16"/>
                <w:szCs w:val="16"/>
              </w:rPr>
              <w:t>Tavený syr</w:t>
            </w:r>
          </w:p>
        </w:tc>
        <w:tc>
          <w:tcPr>
            <w:tcW w:w="1024" w:type="dxa"/>
            <w:tcBorders>
              <w:top w:val="single" w:sz="6" w:space="0" w:color="000000"/>
              <w:bottom w:val="threeDEmboss" w:sz="12" w:space="0" w:color="auto"/>
            </w:tcBorders>
            <w:shd w:val="clear" w:color="auto" w:fill="auto"/>
            <w:vAlign w:val="center"/>
          </w:tcPr>
          <w:p w14:paraId="72E684D7" w14:textId="1E9C5591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1 863,50</w:t>
            </w:r>
          </w:p>
        </w:tc>
        <w:tc>
          <w:tcPr>
            <w:tcW w:w="1024" w:type="dxa"/>
            <w:tcBorders>
              <w:top w:val="single" w:sz="6" w:space="0" w:color="000000"/>
              <w:bottom w:val="threeDEmboss" w:sz="12" w:space="0" w:color="auto"/>
            </w:tcBorders>
            <w:shd w:val="clear" w:color="auto" w:fill="auto"/>
            <w:vAlign w:val="center"/>
          </w:tcPr>
          <w:p w14:paraId="108328DD" w14:textId="6070876D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6082">
              <w:rPr>
                <w:rFonts w:ascii="Calibri" w:hAnsi="Calibri" w:cs="Calibri"/>
                <w:sz w:val="16"/>
                <w:szCs w:val="16"/>
              </w:rPr>
              <w:t>1 925,78</w:t>
            </w:r>
          </w:p>
        </w:tc>
        <w:tc>
          <w:tcPr>
            <w:tcW w:w="1024" w:type="dxa"/>
            <w:tcBorders>
              <w:top w:val="single" w:sz="6" w:space="0" w:color="000000"/>
              <w:bottom w:val="threeDEmboss" w:sz="12" w:space="0" w:color="auto"/>
            </w:tcBorders>
            <w:shd w:val="clear" w:color="auto" w:fill="auto"/>
            <w:vAlign w:val="center"/>
          </w:tcPr>
          <w:p w14:paraId="12C36A66" w14:textId="6E66F9C6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b/>
                <w:bCs/>
                <w:sz w:val="16"/>
                <w:szCs w:val="16"/>
              </w:rPr>
              <w:t>1 939,15</w:t>
            </w:r>
          </w:p>
        </w:tc>
        <w:tc>
          <w:tcPr>
            <w:tcW w:w="1024" w:type="dxa"/>
            <w:tcBorders>
              <w:top w:val="single" w:sz="6" w:space="0" w:color="000000"/>
              <w:bottom w:val="threeDEmboss" w:sz="12" w:space="0" w:color="auto"/>
            </w:tcBorders>
            <w:shd w:val="clear" w:color="auto" w:fill="auto"/>
            <w:vAlign w:val="center"/>
          </w:tcPr>
          <w:p w14:paraId="6DD582CD" w14:textId="5C582F5B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100,69</w:t>
            </w:r>
          </w:p>
        </w:tc>
        <w:tc>
          <w:tcPr>
            <w:tcW w:w="1024" w:type="dxa"/>
            <w:tcBorders>
              <w:top w:val="single" w:sz="6" w:space="0" w:color="000000"/>
              <w:bottom w:val="threeDEmboss" w:sz="12" w:space="0" w:color="auto"/>
            </w:tcBorders>
            <w:shd w:val="clear" w:color="auto" w:fill="auto"/>
            <w:vAlign w:val="center"/>
          </w:tcPr>
          <w:p w14:paraId="3307D1B5" w14:textId="2A538F17" w:rsidR="002E590C" w:rsidRPr="00BC6082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C6082">
              <w:rPr>
                <w:rFonts w:ascii="Calibri" w:hAnsi="Calibri" w:cs="Calibri"/>
                <w:i/>
                <w:iCs/>
                <w:sz w:val="16"/>
                <w:szCs w:val="16"/>
              </w:rPr>
              <w:t>104,06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4E04E17F" w14:textId="5AFC4FA0" w:rsidR="002E590C" w:rsidRPr="00E32EE4" w:rsidRDefault="002E590C" w:rsidP="002E590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2EE4">
              <w:rPr>
                <w:rFonts w:ascii="Calibri" w:hAnsi="Calibri" w:cs="Calibri"/>
                <w:b/>
                <w:bCs/>
                <w:sz w:val="16"/>
                <w:szCs w:val="16"/>
              </w:rPr>
              <w:t>4,99</w:t>
            </w:r>
          </w:p>
        </w:tc>
      </w:tr>
    </w:tbl>
    <w:p w14:paraId="6E9FB1A6" w14:textId="61C14C17" w:rsidR="00A10D32" w:rsidRPr="007B6903" w:rsidRDefault="00A10D32" w:rsidP="00A10D32">
      <w:pPr>
        <w:tabs>
          <w:tab w:val="right" w:pos="9781"/>
        </w:tabs>
        <w:spacing w:after="0" w:line="240" w:lineRule="auto"/>
        <w:ind w:right="-57"/>
        <w:jc w:val="both"/>
        <w:rPr>
          <w:rFonts w:ascii="Calibri" w:hAnsi="Calibri" w:cs="Calibri"/>
          <w:i/>
          <w:sz w:val="17"/>
          <w:szCs w:val="17"/>
          <w:shd w:val="clear" w:color="auto" w:fill="FFFFFF"/>
        </w:rPr>
      </w:pPr>
      <w:r w:rsidRPr="007B6903">
        <w:rPr>
          <w:rFonts w:ascii="Calibri" w:hAnsi="Calibri"/>
          <w:i/>
          <w:sz w:val="17"/>
          <w:szCs w:val="17"/>
        </w:rPr>
        <w:t>Prame</w:t>
      </w:r>
      <w:r w:rsidRPr="007B6903">
        <w:rPr>
          <w:rFonts w:ascii="Calibri" w:hAnsi="Calibri" w:cs="Cambria"/>
          <w:i/>
          <w:sz w:val="17"/>
          <w:szCs w:val="17"/>
        </w:rPr>
        <w:t>ň</w:t>
      </w:r>
      <w:r w:rsidRPr="007B6903">
        <w:rPr>
          <w:rFonts w:ascii="Calibri" w:hAnsi="Calibri"/>
          <w:i/>
          <w:sz w:val="17"/>
          <w:szCs w:val="17"/>
        </w:rPr>
        <w:t xml:space="preserve">: AKI </w:t>
      </w:r>
      <w:r w:rsidRPr="007B6903">
        <w:rPr>
          <w:rFonts w:ascii="Calibri" w:hAnsi="Calibri" w:cs="Rockwell"/>
          <w:i/>
          <w:sz w:val="17"/>
          <w:szCs w:val="17"/>
        </w:rPr>
        <w:t>–</w:t>
      </w:r>
      <w:r w:rsidRPr="007B6903">
        <w:rPr>
          <w:rFonts w:ascii="Calibri" w:hAnsi="Calibri"/>
          <w:i/>
          <w:sz w:val="17"/>
          <w:szCs w:val="17"/>
        </w:rPr>
        <w:t xml:space="preserve"> PIAC Budape</w:t>
      </w:r>
      <w:r w:rsidRPr="007B6903">
        <w:rPr>
          <w:rFonts w:ascii="Calibri" w:hAnsi="Calibri" w:cs="Rockwell"/>
          <w:i/>
          <w:sz w:val="17"/>
          <w:szCs w:val="17"/>
        </w:rPr>
        <w:t>š</w:t>
      </w:r>
      <w:r w:rsidRPr="007B6903">
        <w:rPr>
          <w:rFonts w:ascii="Calibri" w:hAnsi="Calibri" w:cs="Cambria"/>
          <w:i/>
          <w:sz w:val="17"/>
          <w:szCs w:val="17"/>
        </w:rPr>
        <w:t>ť</w:t>
      </w:r>
      <w:r w:rsidRPr="007B6903">
        <w:rPr>
          <w:rFonts w:ascii="Calibri" w:hAnsi="Calibri"/>
          <w:i/>
          <w:sz w:val="17"/>
          <w:szCs w:val="17"/>
        </w:rPr>
        <w:tab/>
        <w:t xml:space="preserve">    Ceny prepo</w:t>
      </w:r>
      <w:r w:rsidRPr="007B6903">
        <w:rPr>
          <w:rFonts w:ascii="Calibri" w:hAnsi="Calibri" w:cs="Cambria"/>
          <w:i/>
          <w:sz w:val="17"/>
          <w:szCs w:val="17"/>
        </w:rPr>
        <w:t>č</w:t>
      </w:r>
      <w:r w:rsidRPr="007B6903">
        <w:rPr>
          <w:rFonts w:ascii="Calibri" w:hAnsi="Calibri" w:cs="Rockwell"/>
          <w:i/>
          <w:sz w:val="17"/>
          <w:szCs w:val="17"/>
        </w:rPr>
        <w:t>í</w:t>
      </w:r>
      <w:r w:rsidRPr="007B6903">
        <w:rPr>
          <w:rFonts w:ascii="Calibri" w:hAnsi="Calibri"/>
          <w:i/>
          <w:sz w:val="17"/>
          <w:szCs w:val="17"/>
        </w:rPr>
        <w:t>tan</w:t>
      </w:r>
      <w:r w:rsidRPr="007B6903">
        <w:rPr>
          <w:rFonts w:ascii="Calibri" w:hAnsi="Calibri" w:cs="Rockwell"/>
          <w:i/>
          <w:sz w:val="17"/>
          <w:szCs w:val="17"/>
        </w:rPr>
        <w:t>é</w:t>
      </w:r>
      <w:r w:rsidRPr="007B6903">
        <w:rPr>
          <w:rFonts w:ascii="Calibri" w:hAnsi="Calibri"/>
          <w:i/>
          <w:sz w:val="17"/>
          <w:szCs w:val="17"/>
        </w:rPr>
        <w:t xml:space="preserve"> priemerným kurzom ECB zo d</w:t>
      </w:r>
      <w:r w:rsidRPr="007B6903">
        <w:rPr>
          <w:rFonts w:ascii="Calibri" w:hAnsi="Calibri" w:cs="Cambria"/>
          <w:i/>
          <w:sz w:val="17"/>
          <w:szCs w:val="17"/>
        </w:rPr>
        <w:t>ň</w:t>
      </w:r>
      <w:r w:rsidRPr="007B6903">
        <w:rPr>
          <w:rFonts w:ascii="Calibri" w:hAnsi="Calibri"/>
          <w:i/>
          <w:sz w:val="17"/>
          <w:szCs w:val="17"/>
        </w:rPr>
        <w:t xml:space="preserve">a </w:t>
      </w:r>
      <w:r w:rsidR="002E590C">
        <w:rPr>
          <w:rFonts w:ascii="Calibri" w:hAnsi="Calibri"/>
          <w:i/>
          <w:sz w:val="17"/>
          <w:szCs w:val="17"/>
        </w:rPr>
        <w:t>3</w:t>
      </w:r>
      <w:r w:rsidRPr="007B6903">
        <w:rPr>
          <w:rFonts w:ascii="Calibri" w:hAnsi="Calibri"/>
          <w:i/>
          <w:sz w:val="17"/>
          <w:szCs w:val="17"/>
        </w:rPr>
        <w:t xml:space="preserve">. </w:t>
      </w:r>
      <w:r w:rsidR="002E590C">
        <w:rPr>
          <w:rFonts w:ascii="Calibri" w:hAnsi="Calibri"/>
          <w:i/>
          <w:sz w:val="17"/>
          <w:szCs w:val="17"/>
        </w:rPr>
        <w:t>10</w:t>
      </w:r>
      <w:r w:rsidRPr="007B6903">
        <w:rPr>
          <w:rFonts w:ascii="Calibri" w:hAnsi="Calibri"/>
          <w:i/>
          <w:sz w:val="17"/>
          <w:szCs w:val="17"/>
        </w:rPr>
        <w:t>. 2025, 1€ =</w:t>
      </w:r>
      <w:r w:rsidRPr="007B6903">
        <w:rPr>
          <w:rFonts w:ascii="Calibri" w:hAnsi="Calibri"/>
          <w:bCs/>
          <w:i/>
          <w:sz w:val="17"/>
          <w:szCs w:val="17"/>
        </w:rPr>
        <w:t xml:space="preserve"> 3</w:t>
      </w:r>
      <w:r w:rsidR="002E590C">
        <w:rPr>
          <w:rFonts w:ascii="Calibri" w:hAnsi="Calibri"/>
          <w:bCs/>
          <w:i/>
          <w:sz w:val="17"/>
          <w:szCs w:val="17"/>
        </w:rPr>
        <w:t>88</w:t>
      </w:r>
      <w:r w:rsidRPr="007B6903">
        <w:rPr>
          <w:rFonts w:ascii="Calibri" w:hAnsi="Calibri" w:cs="Calibri"/>
          <w:i/>
          <w:sz w:val="17"/>
          <w:szCs w:val="17"/>
          <w:shd w:val="clear" w:color="auto" w:fill="FFFFFF"/>
        </w:rPr>
        <w:t>,</w:t>
      </w:r>
      <w:r w:rsidR="002E590C">
        <w:rPr>
          <w:rFonts w:ascii="Calibri" w:hAnsi="Calibri" w:cs="Calibri"/>
          <w:i/>
          <w:sz w:val="17"/>
          <w:szCs w:val="17"/>
          <w:shd w:val="clear" w:color="auto" w:fill="FFFFFF"/>
        </w:rPr>
        <w:t>88</w:t>
      </w:r>
      <w:r w:rsidRPr="007B6903">
        <w:rPr>
          <w:rFonts w:ascii="Calibri" w:hAnsi="Calibri" w:cs="Calibri"/>
          <w:i/>
          <w:sz w:val="17"/>
          <w:szCs w:val="17"/>
          <w:shd w:val="clear" w:color="auto" w:fill="FFFFFF"/>
        </w:rPr>
        <w:t xml:space="preserve"> </w:t>
      </w:r>
      <w:r w:rsidRPr="007B6903">
        <w:rPr>
          <w:rFonts w:ascii="Calibri" w:hAnsi="Calibri"/>
          <w:bCs/>
          <w:i/>
          <w:sz w:val="17"/>
          <w:szCs w:val="17"/>
        </w:rPr>
        <w:t>HUF</w:t>
      </w:r>
    </w:p>
    <w:p w14:paraId="7F6F2EC7" w14:textId="77777777" w:rsidR="00A10D32" w:rsidRPr="00D75645" w:rsidRDefault="00A10D32" w:rsidP="00A10D32">
      <w:pPr>
        <w:tabs>
          <w:tab w:val="right" w:pos="9720"/>
        </w:tabs>
        <w:spacing w:after="0" w:line="240" w:lineRule="auto"/>
        <w:ind w:right="203"/>
        <w:jc w:val="both"/>
        <w:rPr>
          <w:rFonts w:ascii="Calibri" w:hAnsi="Calibri"/>
          <w:color w:val="336600"/>
          <w:sz w:val="28"/>
          <w:szCs w:val="28"/>
        </w:rPr>
      </w:pPr>
      <w:r w:rsidRPr="00925C99">
        <w:rPr>
          <w:rFonts w:ascii="Calibri" w:hAnsi="Calibri" w:cs="Calibri"/>
          <w:i/>
          <w:sz w:val="17"/>
          <w:szCs w:val="17"/>
        </w:rPr>
        <w:t xml:space="preserve">Poznámka: </w:t>
      </w:r>
      <w:r w:rsidRPr="00925C99">
        <w:rPr>
          <w:rFonts w:ascii="Calibri" w:hAnsi="Calibri" w:cs="Calibri"/>
          <w:sz w:val="17"/>
          <w:szCs w:val="17"/>
          <w:vertAlign w:val="superscript"/>
        </w:rPr>
        <w:t>1/</w:t>
      </w:r>
      <w:r w:rsidRPr="00925C99">
        <w:rPr>
          <w:rFonts w:ascii="Calibri" w:hAnsi="Calibri" w:cs="Calibri"/>
          <w:b/>
          <w:sz w:val="17"/>
          <w:szCs w:val="17"/>
          <w:vertAlign w:val="superscript"/>
        </w:rPr>
        <w:t xml:space="preserve"> </w:t>
      </w:r>
      <w:r w:rsidRPr="00925C99">
        <w:rPr>
          <w:rFonts w:ascii="Calibri" w:hAnsi="Calibri" w:cs="Calibri"/>
          <w:i/>
          <w:sz w:val="17"/>
          <w:szCs w:val="17"/>
        </w:rPr>
        <w:t>odbytové ceny mlieka z veľkoobchodu</w:t>
      </w:r>
      <w:r w:rsidRPr="00B322EA">
        <w:rPr>
          <w:rFonts w:ascii="Calibri" w:hAnsi="Calibri" w:cs="Calibri"/>
          <w:i/>
          <w:sz w:val="17"/>
          <w:szCs w:val="17"/>
        </w:rPr>
        <w:br w:type="page"/>
      </w:r>
      <w:bookmarkStart w:id="46" w:name="_Poľsko"/>
      <w:bookmarkStart w:id="47" w:name="_Poľsko_1"/>
      <w:bookmarkEnd w:id="46"/>
      <w:bookmarkEnd w:id="47"/>
      <w:r w:rsidRPr="00D75645">
        <w:rPr>
          <w:rFonts w:ascii="Calibri" w:hAnsi="Calibri"/>
          <w:b/>
          <w:bCs/>
          <w:color w:val="336600"/>
          <w:sz w:val="28"/>
          <w:szCs w:val="28"/>
        </w:rPr>
        <w:lastRenderedPageBreak/>
        <w:t>Poľsko</w:t>
      </w:r>
    </w:p>
    <w:p w14:paraId="676283B3" w14:textId="77777777" w:rsidR="00A10D32" w:rsidRPr="00D75645" w:rsidRDefault="00A10D32" w:rsidP="00A10D32">
      <w:pPr>
        <w:spacing w:before="160" w:after="10" w:line="240" w:lineRule="auto"/>
        <w:ind w:right="57"/>
        <w:rPr>
          <w:rFonts w:ascii="Calibri" w:hAnsi="Calibri"/>
          <w:b/>
          <w:sz w:val="24"/>
          <w:szCs w:val="24"/>
        </w:rPr>
      </w:pPr>
      <w:r w:rsidRPr="00D75645">
        <w:rPr>
          <w:rFonts w:ascii="Calibri" w:hAnsi="Calibri"/>
          <w:b/>
          <w:sz w:val="24"/>
          <w:szCs w:val="24"/>
        </w:rPr>
        <w:t>Odbytové ceny masla a sušeného mlieka v Po</w:t>
      </w:r>
      <w:r w:rsidRPr="00D75645">
        <w:rPr>
          <w:rFonts w:ascii="Calibri" w:hAnsi="Calibri" w:cs="Cambria"/>
          <w:b/>
          <w:sz w:val="24"/>
          <w:szCs w:val="24"/>
        </w:rPr>
        <w:t>ľ</w:t>
      </w:r>
      <w:r w:rsidRPr="00D75645">
        <w:rPr>
          <w:rFonts w:ascii="Calibri" w:hAnsi="Calibri"/>
          <w:b/>
          <w:sz w:val="24"/>
          <w:szCs w:val="24"/>
        </w:rPr>
        <w:t>sku</w:t>
      </w:r>
    </w:p>
    <w:p w14:paraId="49634A29" w14:textId="77777777" w:rsidR="00A10D32" w:rsidRPr="00D75645" w:rsidRDefault="00A10D32" w:rsidP="00A10D32">
      <w:pPr>
        <w:tabs>
          <w:tab w:val="right" w:pos="9720"/>
        </w:tabs>
        <w:spacing w:after="0" w:line="240" w:lineRule="auto"/>
        <w:ind w:right="23"/>
        <w:jc w:val="right"/>
        <w:rPr>
          <w:rFonts w:ascii="Calibri" w:hAnsi="Calibri"/>
          <w:i/>
          <w:sz w:val="18"/>
          <w:szCs w:val="18"/>
        </w:rPr>
      </w:pPr>
      <w:r w:rsidRPr="00D75645">
        <w:rPr>
          <w:rFonts w:ascii="Calibri" w:hAnsi="Calibri"/>
          <w:i/>
          <w:sz w:val="18"/>
          <w:szCs w:val="18"/>
        </w:rPr>
        <w:t>v PLN/100 kg, v €/kg (bez DPH)</w:t>
      </w:r>
    </w:p>
    <w:tbl>
      <w:tblPr>
        <w:tblW w:w="979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6"/>
        <w:gridCol w:w="1156"/>
        <w:gridCol w:w="1156"/>
        <w:gridCol w:w="1156"/>
        <w:gridCol w:w="1156"/>
        <w:gridCol w:w="1418"/>
        <w:gridCol w:w="1006"/>
      </w:tblGrid>
      <w:tr w:rsidR="00A10D32" w:rsidRPr="00D75645" w14:paraId="0EB4F157" w14:textId="77777777" w:rsidTr="00DF166A">
        <w:trPr>
          <w:trHeight w:hRule="exact" w:val="765"/>
        </w:trPr>
        <w:tc>
          <w:tcPr>
            <w:tcW w:w="2746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0120E276" w14:textId="77777777" w:rsidR="00A10D32" w:rsidRPr="00D75645" w:rsidRDefault="00A10D32" w:rsidP="00DF166A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Výrobok</w:t>
            </w:r>
          </w:p>
        </w:tc>
        <w:tc>
          <w:tcPr>
            <w:tcW w:w="1156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659C7AFE" w14:textId="3374876A" w:rsidR="00A10D32" w:rsidRPr="002C66E1" w:rsidRDefault="000123B8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31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  <w:r w:rsidR="00942F5E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156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3F274FF8" w14:textId="169C1177" w:rsidR="00A10D32" w:rsidRPr="002C66E1" w:rsidRDefault="000123B8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="00A10D32"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156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6233BF66" w14:textId="6811CE68" w:rsidR="00A10D32" w:rsidRPr="00983880" w:rsidRDefault="000123B8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28</w:t>
            </w:r>
            <w:r w:rsidR="00A10D32"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  <w:r w:rsidR="00A10D32" w:rsidRPr="00983880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A10D32"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  <w:r w:rsidR="00A10D32" w:rsidRPr="00983880">
              <w:rPr>
                <w:rFonts w:ascii="Calibri" w:hAnsi="Calibri"/>
                <w:b/>
                <w:bCs/>
                <w:sz w:val="18"/>
                <w:szCs w:val="18"/>
              </w:rPr>
              <w:t xml:space="preserve"> 2025</w:t>
            </w:r>
          </w:p>
        </w:tc>
        <w:tc>
          <w:tcPr>
            <w:tcW w:w="1156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764291E1" w14:textId="21F06E8A" w:rsidR="00A10D32" w:rsidRPr="00983880" w:rsidRDefault="000123B8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  <w:r w:rsidR="00A10D32" w:rsidRPr="00983880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10</w:t>
            </w:r>
            <w:r w:rsidR="00A10D32" w:rsidRPr="00983880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41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72E35F2B" w14:textId="77777777" w:rsidR="00A10D32" w:rsidRPr="00D75645" w:rsidRDefault="00A10D32" w:rsidP="00DF166A">
            <w:pPr>
              <w:spacing w:after="0" w:line="200" w:lineRule="exact"/>
              <w:jc w:val="center"/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</w:pPr>
            <w:r w:rsidRPr="00D75645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Vývoj cien</w:t>
            </w:r>
          </w:p>
          <w:p w14:paraId="17C6ED55" w14:textId="2E6B5498" w:rsidR="00A10D32" w:rsidRPr="00D75645" w:rsidRDefault="000123B8" w:rsidP="00DF166A">
            <w:pPr>
              <w:spacing w:after="0" w:line="200" w:lineRule="exact"/>
              <w:jc w:val="center"/>
              <w:rPr>
                <w:rFonts w:ascii="Calibri" w:hAnsi="Calibri"/>
                <w:b/>
                <w:bCs/>
                <w:spacing w:val="-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5</w:t>
            </w:r>
            <w:r w:rsidR="00942F5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.</w:t>
            </w:r>
            <w:r w:rsidR="00A10D32" w:rsidRPr="002C66E1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10</w:t>
            </w:r>
            <w:r w:rsidR="00A10D32" w:rsidRPr="002C66E1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. 2025/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28</w:t>
            </w:r>
            <w:r w:rsidR="00A10D32" w:rsidRPr="002C66E1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9</w:t>
            </w:r>
            <w:r w:rsidR="00A10D32" w:rsidRPr="00D75645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2025 </w:t>
            </w:r>
            <w:r w:rsidR="00A10D32" w:rsidRPr="00D75645">
              <w:rPr>
                <w:rFonts w:ascii="Calibri" w:hAnsi="Calibri"/>
                <w:b/>
                <w:bCs/>
                <w:i/>
                <w:iCs/>
                <w:spacing w:val="-4"/>
                <w:sz w:val="17"/>
                <w:szCs w:val="17"/>
              </w:rPr>
              <w:t>(%)</w:t>
            </w:r>
          </w:p>
        </w:tc>
        <w:tc>
          <w:tcPr>
            <w:tcW w:w="1006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458BA155" w14:textId="77777777" w:rsidR="00A10D32" w:rsidRPr="00D75645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 xml:space="preserve">Cena </w:t>
            </w:r>
          </w:p>
          <w:p w14:paraId="18B91059" w14:textId="77777777" w:rsidR="00A10D32" w:rsidRPr="00D75645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v €/kg</w:t>
            </w:r>
          </w:p>
        </w:tc>
      </w:tr>
      <w:tr w:rsidR="000123B8" w:rsidRPr="00D75645" w14:paraId="71774420" w14:textId="77777777" w:rsidTr="00DF166A">
        <w:trPr>
          <w:trHeight w:hRule="exact" w:val="284"/>
        </w:trPr>
        <w:tc>
          <w:tcPr>
            <w:tcW w:w="2746" w:type="dxa"/>
            <w:tcBorders>
              <w:top w:val="threeDEmboss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4343" w14:textId="77777777" w:rsidR="000123B8" w:rsidRPr="00D75645" w:rsidRDefault="000123B8" w:rsidP="000123B8">
            <w:pPr>
              <w:spacing w:after="0" w:line="240" w:lineRule="auto"/>
              <w:ind w:left="120" w:hanging="12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</w:t>
            </w:r>
            <w:r w:rsidRPr="00D75645">
              <w:rPr>
                <w:rFonts w:ascii="Calibri" w:hAnsi="Calibri"/>
                <w:b/>
                <w:sz w:val="18"/>
                <w:szCs w:val="18"/>
              </w:rPr>
              <w:t>aslo v blokoch, 16 % vody</w:t>
            </w:r>
          </w:p>
        </w:tc>
        <w:tc>
          <w:tcPr>
            <w:tcW w:w="1156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4512" w14:textId="35B97DE4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2 906,62</w:t>
            </w:r>
          </w:p>
        </w:tc>
        <w:tc>
          <w:tcPr>
            <w:tcW w:w="1156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9450" w14:textId="33C73879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2</w:t>
            </w:r>
            <w:r w:rsidR="00493AA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81020">
              <w:rPr>
                <w:rFonts w:ascii="Calibri" w:hAnsi="Calibri" w:cs="Calibri"/>
                <w:sz w:val="16"/>
                <w:szCs w:val="16"/>
              </w:rPr>
              <w:t>906,19</w:t>
            </w:r>
          </w:p>
        </w:tc>
        <w:tc>
          <w:tcPr>
            <w:tcW w:w="1156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9390" w14:textId="66402E6F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2 637,02</w:t>
            </w:r>
          </w:p>
        </w:tc>
        <w:tc>
          <w:tcPr>
            <w:tcW w:w="1156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AE44" w14:textId="7660A747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2580,07</w:t>
            </w:r>
          </w:p>
        </w:tc>
        <w:tc>
          <w:tcPr>
            <w:tcW w:w="141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2DF6" w14:textId="6B33EDC7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-2,2</w:t>
            </w:r>
          </w:p>
        </w:tc>
        <w:tc>
          <w:tcPr>
            <w:tcW w:w="1006" w:type="dxa"/>
            <w:tcBorders>
              <w:top w:val="threeDEmboss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7DB7063D" w14:textId="23026781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6,06</w:t>
            </w:r>
          </w:p>
        </w:tc>
      </w:tr>
      <w:tr w:rsidR="000123B8" w:rsidRPr="00D75645" w14:paraId="42ED3348" w14:textId="77777777" w:rsidTr="00DF166A">
        <w:trPr>
          <w:trHeight w:hRule="exact" w:val="284"/>
        </w:trPr>
        <w:tc>
          <w:tcPr>
            <w:tcW w:w="2746" w:type="dxa"/>
            <w:tcBorders>
              <w:top w:val="single" w:sz="6" w:space="0" w:color="auto"/>
              <w:left w:val="threeDEmboss" w:sz="12" w:space="0" w:color="auto"/>
              <w:bottom w:val="nil"/>
              <w:right w:val="single" w:sz="6" w:space="0" w:color="auto"/>
            </w:tcBorders>
            <w:vAlign w:val="center"/>
          </w:tcPr>
          <w:p w14:paraId="077D641C" w14:textId="77777777" w:rsidR="000123B8" w:rsidRPr="00D75645" w:rsidRDefault="000123B8" w:rsidP="000123B8">
            <w:p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Maslo balené, 16 % vody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299C" w14:textId="7D7DFF2E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3 108,31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42A8" w14:textId="33ED8845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3 068,39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D99B" w14:textId="541AA971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2 782,57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0073" w14:textId="5B267E96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2 673,99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72EA5" w14:textId="63A80240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-3,9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nil"/>
              <w:right w:val="threeDEmboss" w:sz="12" w:space="0" w:color="auto"/>
            </w:tcBorders>
            <w:vAlign w:val="center"/>
          </w:tcPr>
          <w:p w14:paraId="1EA534F4" w14:textId="08334674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6,28</w:t>
            </w:r>
          </w:p>
        </w:tc>
      </w:tr>
      <w:tr w:rsidR="000123B8" w:rsidRPr="00D75645" w14:paraId="4FD09010" w14:textId="77777777" w:rsidTr="00DF166A">
        <w:trPr>
          <w:trHeight w:hRule="exact" w:val="284"/>
        </w:trPr>
        <w:tc>
          <w:tcPr>
            <w:tcW w:w="2746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254E" w14:textId="77777777" w:rsidR="000123B8" w:rsidRPr="00D75645" w:rsidRDefault="000123B8" w:rsidP="000123B8">
            <w:pPr>
              <w:spacing w:after="0" w:line="240" w:lineRule="auto"/>
              <w:ind w:left="120" w:hanging="120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Sušené plnotu</w:t>
            </w:r>
            <w:r w:rsidRPr="00D75645">
              <w:rPr>
                <w:rFonts w:ascii="Calibri" w:hAnsi="Calibri" w:cs="Cambria"/>
                <w:b/>
                <w:sz w:val="18"/>
                <w:szCs w:val="18"/>
              </w:rPr>
              <w:t>č</w:t>
            </w:r>
            <w:r w:rsidRPr="00D75645">
              <w:rPr>
                <w:rFonts w:ascii="Calibri" w:hAnsi="Calibri"/>
                <w:b/>
                <w:sz w:val="18"/>
                <w:szCs w:val="18"/>
              </w:rPr>
              <w:t>n</w:t>
            </w:r>
            <w:r w:rsidRPr="00D75645">
              <w:rPr>
                <w:rFonts w:ascii="Calibri" w:hAnsi="Calibri" w:cs="Rockwell"/>
                <w:b/>
                <w:sz w:val="18"/>
                <w:szCs w:val="18"/>
              </w:rPr>
              <w:t>é</w:t>
            </w:r>
            <w:r w:rsidRPr="00D75645">
              <w:rPr>
                <w:rFonts w:ascii="Calibri" w:hAnsi="Calibri"/>
                <w:b/>
                <w:sz w:val="18"/>
                <w:szCs w:val="18"/>
              </w:rPr>
              <w:t xml:space="preserve"> mlieko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D424" w14:textId="7D19FFAB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1 881,30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2266" w14:textId="5DDB8C5A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1 897,69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7B2B" w14:textId="323E74A7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1 870,63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11D8" w14:textId="364C6208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1 871,04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E2A44" w14:textId="104F2147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13E83F49" w14:textId="72B283F6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4,40</w:t>
            </w:r>
          </w:p>
        </w:tc>
      </w:tr>
      <w:tr w:rsidR="000123B8" w:rsidRPr="00D75645" w14:paraId="65A67055" w14:textId="77777777" w:rsidTr="00DF166A">
        <w:trPr>
          <w:trHeight w:hRule="exact" w:val="284"/>
        </w:trPr>
        <w:tc>
          <w:tcPr>
            <w:tcW w:w="2746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6AA" w14:textId="77777777" w:rsidR="000123B8" w:rsidRPr="00D75645" w:rsidRDefault="000123B8" w:rsidP="000123B8">
            <w:pPr>
              <w:spacing w:after="0" w:line="240" w:lineRule="auto"/>
              <w:ind w:left="120" w:hanging="120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Sušené odtu</w:t>
            </w:r>
            <w:r w:rsidRPr="00D75645">
              <w:rPr>
                <w:rFonts w:ascii="Calibri" w:hAnsi="Calibri" w:cs="Cambria"/>
                <w:b/>
                <w:sz w:val="18"/>
                <w:szCs w:val="18"/>
              </w:rPr>
              <w:t>č</w:t>
            </w:r>
            <w:r w:rsidRPr="00D75645">
              <w:rPr>
                <w:rFonts w:ascii="Calibri" w:hAnsi="Calibri"/>
                <w:b/>
                <w:sz w:val="18"/>
                <w:szCs w:val="18"/>
              </w:rPr>
              <w:t>nen</w:t>
            </w:r>
            <w:r w:rsidRPr="00D75645">
              <w:rPr>
                <w:rFonts w:ascii="Calibri" w:hAnsi="Calibri" w:cs="Rockwell"/>
                <w:b/>
                <w:sz w:val="18"/>
                <w:szCs w:val="18"/>
              </w:rPr>
              <w:t>é</w:t>
            </w:r>
            <w:r w:rsidRPr="00D75645">
              <w:rPr>
                <w:rFonts w:ascii="Calibri" w:hAnsi="Calibri"/>
                <w:b/>
                <w:sz w:val="18"/>
                <w:szCs w:val="18"/>
              </w:rPr>
              <w:t xml:space="preserve"> mlieko 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DADC" w14:textId="1967159B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1 070,35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FF1E" w14:textId="06ADC5FA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1 057,25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988" w14:textId="301AD48F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1 012,17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D2C3" w14:textId="274DD6DB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1 040,65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39D6" w14:textId="61821C39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-2,8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109CAD06" w14:textId="78A31A25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2,45</w:t>
            </w:r>
          </w:p>
        </w:tc>
      </w:tr>
      <w:tr w:rsidR="000123B8" w:rsidRPr="00D75645" w14:paraId="063ABB60" w14:textId="77777777" w:rsidTr="00DF166A">
        <w:trPr>
          <w:trHeight w:hRule="exact" w:val="284"/>
        </w:trPr>
        <w:tc>
          <w:tcPr>
            <w:tcW w:w="2746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4CB6" w14:textId="77777777" w:rsidR="000123B8" w:rsidRPr="00D75645" w:rsidRDefault="000123B8" w:rsidP="000123B8">
            <w:pPr>
              <w:spacing w:after="0" w:line="240" w:lineRule="auto"/>
              <w:ind w:left="120" w:hanging="120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Zahustené nesladené mlieko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C82C" w14:textId="715750D3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0298" w14:textId="3A0DE06B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6D6B" w14:textId="1147E6DB" w:rsidR="000123B8" w:rsidRPr="00B81020" w:rsidRDefault="007A7393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6BE7" w14:textId="7DFE61C6" w:rsidR="000123B8" w:rsidRPr="00B81020" w:rsidRDefault="007A7393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94213" w14:textId="566551A6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1B28C5D8" w14:textId="235D80E0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</w:p>
        </w:tc>
      </w:tr>
      <w:tr w:rsidR="000123B8" w:rsidRPr="00D75645" w14:paraId="4CD610B6" w14:textId="77777777" w:rsidTr="00DF166A">
        <w:trPr>
          <w:trHeight w:hRule="exact" w:val="284"/>
        </w:trPr>
        <w:tc>
          <w:tcPr>
            <w:tcW w:w="2746" w:type="dxa"/>
            <w:tcBorders>
              <w:top w:val="single" w:sz="6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633056E" w14:textId="77777777" w:rsidR="000123B8" w:rsidRPr="00D75645" w:rsidRDefault="000123B8" w:rsidP="000123B8">
            <w:pPr>
              <w:spacing w:after="0" w:line="240" w:lineRule="auto"/>
              <w:ind w:left="120" w:hanging="120"/>
              <w:rPr>
                <w:rFonts w:ascii="Calibri" w:hAnsi="Calibri"/>
                <w:b/>
                <w:sz w:val="18"/>
                <w:szCs w:val="18"/>
              </w:rPr>
            </w:pPr>
            <w:r w:rsidRPr="00D75645">
              <w:rPr>
                <w:rFonts w:ascii="Calibri" w:hAnsi="Calibri"/>
                <w:b/>
                <w:sz w:val="18"/>
                <w:szCs w:val="18"/>
              </w:rPr>
              <w:t>Srvátka v prášku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3E63FF3D" w14:textId="2ECDD071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393,75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D439C6E" w14:textId="3FAB7919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413,39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45D4F690" w14:textId="5849DF93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1020">
              <w:rPr>
                <w:rFonts w:ascii="Calibri" w:hAnsi="Calibri" w:cs="Calibri"/>
                <w:sz w:val="16"/>
                <w:szCs w:val="16"/>
              </w:rPr>
              <w:t>423,38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603BA8C" w14:textId="2121810C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419,87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2818443C" w14:textId="395C7A7C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i/>
                <w:iCs/>
                <w:sz w:val="16"/>
                <w:szCs w:val="16"/>
              </w:rPr>
              <w:t>-0,8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45FE6E30" w14:textId="398ED712" w:rsidR="000123B8" w:rsidRPr="00B81020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81020">
              <w:rPr>
                <w:rFonts w:ascii="Calibri" w:hAnsi="Calibri" w:cs="Calibri"/>
                <w:b/>
                <w:bCs/>
                <w:sz w:val="16"/>
                <w:szCs w:val="16"/>
              </w:rPr>
              <w:t>0,99</w:t>
            </w:r>
          </w:p>
        </w:tc>
      </w:tr>
    </w:tbl>
    <w:p w14:paraId="4B4BF7D3" w14:textId="19847788" w:rsidR="00A10D32" w:rsidRPr="00EA2943" w:rsidRDefault="00A10D32" w:rsidP="00A10D32">
      <w:pPr>
        <w:tabs>
          <w:tab w:val="right" w:pos="9781"/>
        </w:tabs>
        <w:spacing w:after="30"/>
        <w:ind w:right="-113"/>
        <w:rPr>
          <w:rFonts w:ascii="Calibri" w:hAnsi="Calibri" w:cs="Calibri"/>
          <w:i/>
          <w:sz w:val="17"/>
          <w:szCs w:val="17"/>
        </w:rPr>
      </w:pPr>
      <w:r w:rsidRPr="00D75645">
        <w:rPr>
          <w:rFonts w:ascii="Calibri" w:hAnsi="Calibri" w:cs="Calibri"/>
          <w:i/>
          <w:sz w:val="17"/>
          <w:szCs w:val="17"/>
        </w:rPr>
        <w:t xml:space="preserve">Prameň: Ministerstvo </w:t>
      </w:r>
      <w:proofErr w:type="spellStart"/>
      <w:r w:rsidRPr="00D75645">
        <w:rPr>
          <w:rFonts w:ascii="Calibri" w:hAnsi="Calibri" w:cs="Calibri"/>
          <w:i/>
          <w:sz w:val="17"/>
          <w:szCs w:val="17"/>
        </w:rPr>
        <w:t>rolnictwa</w:t>
      </w:r>
      <w:proofErr w:type="spellEnd"/>
      <w:r w:rsidRPr="00D75645">
        <w:rPr>
          <w:rFonts w:ascii="Calibri" w:hAnsi="Calibri" w:cs="Calibri"/>
          <w:i/>
          <w:sz w:val="17"/>
          <w:szCs w:val="17"/>
        </w:rPr>
        <w:t xml:space="preserve"> i </w:t>
      </w:r>
      <w:proofErr w:type="spellStart"/>
      <w:r w:rsidRPr="00D75645">
        <w:rPr>
          <w:rFonts w:ascii="Calibri" w:hAnsi="Calibri" w:cs="Calibri"/>
          <w:i/>
          <w:sz w:val="17"/>
          <w:szCs w:val="17"/>
        </w:rPr>
        <w:t>rozwoju</w:t>
      </w:r>
      <w:proofErr w:type="spellEnd"/>
      <w:r w:rsidRPr="00D75645">
        <w:rPr>
          <w:rFonts w:ascii="Calibri" w:hAnsi="Calibri" w:cs="Calibri"/>
          <w:i/>
          <w:sz w:val="17"/>
          <w:szCs w:val="17"/>
        </w:rPr>
        <w:t xml:space="preserve"> </w:t>
      </w:r>
      <w:proofErr w:type="spellStart"/>
      <w:r w:rsidRPr="00D75645">
        <w:rPr>
          <w:rFonts w:ascii="Calibri" w:hAnsi="Calibri" w:cs="Calibri"/>
          <w:i/>
          <w:sz w:val="17"/>
          <w:szCs w:val="17"/>
        </w:rPr>
        <w:t>wsi</w:t>
      </w:r>
      <w:proofErr w:type="spellEnd"/>
      <w:r w:rsidRPr="00D75645">
        <w:rPr>
          <w:rFonts w:ascii="Calibri" w:hAnsi="Calibri" w:cs="Calibri"/>
          <w:i/>
          <w:sz w:val="17"/>
          <w:szCs w:val="17"/>
        </w:rPr>
        <w:tab/>
        <w:t xml:space="preserve"> Ceny prepočítané kurzom ECB </w:t>
      </w:r>
      <w:bookmarkStart w:id="48" w:name="_Odbytové_ceny_syrov"/>
      <w:bookmarkEnd w:id="48"/>
      <w:r w:rsidRPr="00D75645">
        <w:rPr>
          <w:rFonts w:ascii="Calibri" w:hAnsi="Calibri" w:cs="Calibri"/>
          <w:i/>
          <w:sz w:val="17"/>
          <w:szCs w:val="17"/>
        </w:rPr>
        <w:t xml:space="preserve">zo </w:t>
      </w:r>
      <w:r w:rsidRPr="00FE5DF6">
        <w:rPr>
          <w:rFonts w:ascii="Calibri" w:hAnsi="Calibri" w:cs="Calibri"/>
          <w:i/>
          <w:sz w:val="17"/>
          <w:szCs w:val="17"/>
        </w:rPr>
        <w:t xml:space="preserve">dňa </w:t>
      </w:r>
      <w:r w:rsidR="000123B8">
        <w:rPr>
          <w:rFonts w:ascii="Calibri" w:hAnsi="Calibri" w:cs="Calibri"/>
          <w:i/>
          <w:sz w:val="17"/>
          <w:szCs w:val="17"/>
        </w:rPr>
        <w:t>3</w:t>
      </w:r>
      <w:r w:rsidRPr="00FE5DF6">
        <w:rPr>
          <w:rFonts w:ascii="Calibri" w:hAnsi="Calibri"/>
          <w:i/>
          <w:sz w:val="17"/>
          <w:szCs w:val="17"/>
        </w:rPr>
        <w:t xml:space="preserve">. </w:t>
      </w:r>
      <w:r w:rsidR="000123B8">
        <w:rPr>
          <w:rFonts w:ascii="Calibri" w:hAnsi="Calibri"/>
          <w:i/>
          <w:sz w:val="17"/>
          <w:szCs w:val="17"/>
        </w:rPr>
        <w:t>10</w:t>
      </w:r>
      <w:r w:rsidRPr="00FE5DF6">
        <w:rPr>
          <w:rFonts w:ascii="Calibri" w:hAnsi="Calibri"/>
          <w:i/>
          <w:sz w:val="17"/>
          <w:szCs w:val="17"/>
        </w:rPr>
        <w:t>. 2025</w:t>
      </w:r>
      <w:r w:rsidRPr="00FE5DF6">
        <w:rPr>
          <w:rFonts w:ascii="Calibri" w:hAnsi="Calibri" w:cs="Calibri"/>
          <w:i/>
          <w:sz w:val="17"/>
          <w:szCs w:val="17"/>
        </w:rPr>
        <w:t xml:space="preserve">, </w:t>
      </w:r>
      <w:r w:rsidRPr="00EA2943">
        <w:rPr>
          <w:rFonts w:ascii="Calibri" w:hAnsi="Calibri" w:cs="Calibri"/>
          <w:i/>
          <w:sz w:val="17"/>
          <w:szCs w:val="17"/>
        </w:rPr>
        <w:t>1€ =</w:t>
      </w:r>
      <w:r w:rsidRPr="00EA2943">
        <w:rPr>
          <w:rFonts w:ascii="Calibri" w:hAnsi="Calibri" w:cs="Calibri"/>
          <w:bCs/>
          <w:i/>
          <w:sz w:val="17"/>
          <w:szCs w:val="17"/>
        </w:rPr>
        <w:t xml:space="preserve"> 4,2</w:t>
      </w:r>
      <w:r w:rsidR="000123B8">
        <w:rPr>
          <w:rFonts w:ascii="Calibri" w:hAnsi="Calibri" w:cs="Calibri"/>
          <w:bCs/>
          <w:i/>
          <w:sz w:val="17"/>
          <w:szCs w:val="17"/>
        </w:rPr>
        <w:t>555</w:t>
      </w:r>
      <w:r w:rsidRPr="00EA2943">
        <w:rPr>
          <w:rFonts w:ascii="Calibri" w:hAnsi="Calibri" w:cs="Calibri"/>
          <w:bCs/>
          <w:i/>
          <w:sz w:val="17"/>
          <w:szCs w:val="17"/>
        </w:rPr>
        <w:t xml:space="preserve"> </w:t>
      </w:r>
      <w:r w:rsidRPr="00EA2943">
        <w:rPr>
          <w:rFonts w:ascii="Calibri" w:hAnsi="Calibri" w:cs="Calibri"/>
          <w:i/>
          <w:sz w:val="17"/>
          <w:szCs w:val="17"/>
        </w:rPr>
        <w:t>PLN</w:t>
      </w:r>
    </w:p>
    <w:p w14:paraId="3C6F2E19" w14:textId="77777777" w:rsidR="00A10D32" w:rsidRPr="002D116A" w:rsidRDefault="00A10D32" w:rsidP="00A10D32">
      <w:pPr>
        <w:tabs>
          <w:tab w:val="right" w:pos="9781"/>
        </w:tabs>
        <w:spacing w:before="160" w:after="10" w:line="240" w:lineRule="auto"/>
        <w:ind w:right="57"/>
        <w:rPr>
          <w:rFonts w:ascii="Calibri" w:hAnsi="Calibri" w:cs="Calibri"/>
          <w:b/>
          <w:sz w:val="24"/>
          <w:szCs w:val="24"/>
        </w:rPr>
      </w:pPr>
      <w:r w:rsidRPr="002D116A">
        <w:rPr>
          <w:rFonts w:ascii="Calibri" w:hAnsi="Calibri" w:cs="Calibri"/>
          <w:b/>
          <w:sz w:val="24"/>
          <w:szCs w:val="24"/>
        </w:rPr>
        <w:t>Odbytové ceny syrov a tvarohu v Poľsku</w:t>
      </w:r>
    </w:p>
    <w:p w14:paraId="104843C3" w14:textId="77777777" w:rsidR="00A10D32" w:rsidRPr="002D116A" w:rsidRDefault="00A10D32" w:rsidP="00A10D32">
      <w:pPr>
        <w:tabs>
          <w:tab w:val="right" w:pos="9720"/>
        </w:tabs>
        <w:spacing w:after="0" w:line="240" w:lineRule="auto"/>
        <w:ind w:right="23"/>
        <w:jc w:val="right"/>
        <w:rPr>
          <w:rFonts w:ascii="Calibri" w:hAnsi="Calibri"/>
          <w:i/>
          <w:sz w:val="18"/>
          <w:szCs w:val="18"/>
        </w:rPr>
      </w:pPr>
      <w:r w:rsidRPr="002D116A">
        <w:rPr>
          <w:rFonts w:ascii="Calibri" w:hAnsi="Calibri"/>
          <w:i/>
          <w:sz w:val="18"/>
          <w:szCs w:val="18"/>
        </w:rPr>
        <w:t>v PLN/100 kg, v €/kg (bez DPH)</w:t>
      </w:r>
    </w:p>
    <w:tbl>
      <w:tblPr>
        <w:tblW w:w="979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9"/>
        <w:gridCol w:w="1148"/>
        <w:gridCol w:w="1148"/>
        <w:gridCol w:w="1148"/>
        <w:gridCol w:w="1148"/>
        <w:gridCol w:w="1418"/>
        <w:gridCol w:w="1007"/>
      </w:tblGrid>
      <w:tr w:rsidR="00A10D32" w:rsidRPr="002D116A" w14:paraId="5AB9499C" w14:textId="77777777" w:rsidTr="00DF166A">
        <w:trPr>
          <w:trHeight w:hRule="exact" w:val="765"/>
        </w:trPr>
        <w:tc>
          <w:tcPr>
            <w:tcW w:w="2779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3F5C38AD" w14:textId="77777777" w:rsidR="00A10D32" w:rsidRPr="002D116A" w:rsidRDefault="00A10D32" w:rsidP="00DF166A">
            <w:pPr>
              <w:spacing w:after="0" w:line="240" w:lineRule="auto"/>
              <w:ind w:left="57"/>
              <w:rPr>
                <w:rFonts w:ascii="Calibri" w:hAnsi="Calibri" w:cs="Calibri"/>
                <w:b/>
                <w:sz w:val="19"/>
                <w:szCs w:val="19"/>
              </w:rPr>
            </w:pPr>
            <w:r w:rsidRPr="002D116A">
              <w:rPr>
                <w:rFonts w:ascii="Calibri" w:hAnsi="Calibri" w:cs="Calibri"/>
                <w:b/>
                <w:sz w:val="19"/>
                <w:szCs w:val="19"/>
              </w:rPr>
              <w:t>Výrobok</w:t>
            </w:r>
          </w:p>
        </w:tc>
        <w:tc>
          <w:tcPr>
            <w:tcW w:w="114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4FF71E76" w14:textId="13828EE6" w:rsidR="00A10D32" w:rsidRPr="002C66E1" w:rsidRDefault="00942F5E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="000123B8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A10D32" w:rsidRPr="002C66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="00A10D32" w:rsidRPr="002C66E1">
              <w:rPr>
                <w:rFonts w:ascii="Calibri" w:hAnsi="Calibri" w:cs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14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565877FF" w14:textId="534C8D8F" w:rsidR="00A10D32" w:rsidRPr="002C66E1" w:rsidRDefault="000123B8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7.</w:t>
            </w:r>
            <w:r w:rsidR="00A10D32" w:rsidRPr="002C66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A10D32" w:rsidRPr="002C66E1">
              <w:rPr>
                <w:rFonts w:ascii="Calibri" w:hAnsi="Calibri" w:cs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14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1B005764" w14:textId="0E232AAD" w:rsidR="00A10D32" w:rsidRPr="002C66E1" w:rsidRDefault="000123B8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28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14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7725646D" w14:textId="4C4220F4" w:rsidR="00A10D32" w:rsidRPr="002C66E1" w:rsidRDefault="000123B8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10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41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708AA647" w14:textId="77777777" w:rsidR="00A10D32" w:rsidRPr="002D116A" w:rsidRDefault="00A10D32" w:rsidP="00DF166A">
            <w:pPr>
              <w:spacing w:after="0" w:line="200" w:lineRule="exact"/>
              <w:jc w:val="center"/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</w:pPr>
            <w:r w:rsidRPr="002D116A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Vývoj cien</w:t>
            </w:r>
          </w:p>
          <w:p w14:paraId="1219D53A" w14:textId="6D8FB87E" w:rsidR="00A10D32" w:rsidRPr="002D116A" w:rsidRDefault="000123B8" w:rsidP="00DF166A">
            <w:pPr>
              <w:spacing w:after="0" w:line="200" w:lineRule="exact"/>
              <w:jc w:val="center"/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5</w:t>
            </w:r>
            <w:r w:rsidR="00A10D32" w:rsidRPr="002C66E1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10</w:t>
            </w:r>
            <w:r w:rsidR="00A10D32" w:rsidRPr="002C66E1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. 2025/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2</w:t>
            </w:r>
            <w:r w:rsidR="00A10D32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8</w:t>
            </w:r>
            <w:r w:rsidR="00A10D32" w:rsidRPr="002D116A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.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9</w:t>
            </w:r>
            <w:r w:rsidR="00A10D32" w:rsidRPr="002D116A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 2025 </w:t>
            </w:r>
            <w:r w:rsidR="00A10D32" w:rsidRPr="002D116A">
              <w:rPr>
                <w:rFonts w:ascii="Calibri" w:hAnsi="Calibri"/>
                <w:b/>
                <w:bCs/>
                <w:i/>
                <w:iCs/>
                <w:spacing w:val="-4"/>
                <w:sz w:val="17"/>
                <w:szCs w:val="17"/>
              </w:rPr>
              <w:t>(%)</w:t>
            </w:r>
          </w:p>
        </w:tc>
        <w:tc>
          <w:tcPr>
            <w:tcW w:w="1007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0415C70C" w14:textId="77777777" w:rsidR="00A10D32" w:rsidRPr="002D116A" w:rsidRDefault="00A10D32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D116A">
              <w:rPr>
                <w:rFonts w:ascii="Calibri" w:hAnsi="Calibri" w:cs="Calibri"/>
                <w:b/>
                <w:sz w:val="18"/>
                <w:szCs w:val="18"/>
              </w:rPr>
              <w:t xml:space="preserve">Cena </w:t>
            </w:r>
          </w:p>
          <w:p w14:paraId="5281DAF2" w14:textId="77777777" w:rsidR="00A10D32" w:rsidRPr="002D116A" w:rsidRDefault="00A10D32" w:rsidP="00DF16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D116A">
              <w:rPr>
                <w:rFonts w:ascii="Calibri" w:hAnsi="Calibri" w:cs="Calibri"/>
                <w:b/>
                <w:sz w:val="18"/>
                <w:szCs w:val="18"/>
              </w:rPr>
              <w:t>v €/kg</w:t>
            </w:r>
          </w:p>
        </w:tc>
      </w:tr>
      <w:tr w:rsidR="00B27C6B" w:rsidRPr="007434C7" w14:paraId="233B0941" w14:textId="77777777" w:rsidTr="00DF166A">
        <w:trPr>
          <w:trHeight w:hRule="exact" w:val="284"/>
        </w:trPr>
        <w:tc>
          <w:tcPr>
            <w:tcW w:w="2779" w:type="dxa"/>
            <w:tcBorders>
              <w:top w:val="threeDEmboss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BB65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>Syr Eidam 45 % t. v s.</w:t>
            </w:r>
          </w:p>
        </w:tc>
        <w:tc>
          <w:tcPr>
            <w:tcW w:w="114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BD60" w14:textId="6253735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978,18</w:t>
            </w:r>
          </w:p>
        </w:tc>
        <w:tc>
          <w:tcPr>
            <w:tcW w:w="114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E1BF" w14:textId="57214E5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954,82</w:t>
            </w:r>
          </w:p>
        </w:tc>
        <w:tc>
          <w:tcPr>
            <w:tcW w:w="114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602" w14:textId="1A92D9F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862,21</w:t>
            </w:r>
          </w:p>
        </w:tc>
        <w:tc>
          <w:tcPr>
            <w:tcW w:w="114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1859" w14:textId="4D373693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093,83</w:t>
            </w:r>
          </w:p>
        </w:tc>
        <w:tc>
          <w:tcPr>
            <w:tcW w:w="141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8156D" w14:textId="666509D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12,4</w:t>
            </w:r>
          </w:p>
        </w:tc>
        <w:tc>
          <w:tcPr>
            <w:tcW w:w="1007" w:type="dxa"/>
            <w:tcBorders>
              <w:top w:val="threeDEmboss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393AE39E" w14:textId="4F2A8918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4,92</w:t>
            </w:r>
          </w:p>
        </w:tc>
      </w:tr>
      <w:tr w:rsidR="00B27C6B" w:rsidRPr="007434C7" w14:paraId="20351512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nil"/>
              <w:right w:val="single" w:sz="6" w:space="0" w:color="auto"/>
            </w:tcBorders>
            <w:vAlign w:val="center"/>
          </w:tcPr>
          <w:p w14:paraId="2ADEC8D3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Syr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Gouda</w:t>
            </w:r>
            <w:proofErr w:type="spellEnd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 45 % t. v s.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01B2" w14:textId="367BF5B8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127,95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E899" w14:textId="3C60581E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135,86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4BF" w14:textId="0EC06B7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123,29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8ABA" w14:textId="5A358B74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097,91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2C2E8" w14:textId="0E81D95C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-1,2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nil"/>
              <w:right w:val="threeDEmboss" w:sz="12" w:space="0" w:color="auto"/>
            </w:tcBorders>
            <w:vAlign w:val="center"/>
          </w:tcPr>
          <w:p w14:paraId="6FBC271A" w14:textId="298F03BB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4,93</w:t>
            </w:r>
          </w:p>
        </w:tc>
      </w:tr>
      <w:tr w:rsidR="00B27C6B" w:rsidRPr="007434C7" w14:paraId="0CB49CBF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1A7F" w14:textId="77777777" w:rsidR="00B27C6B" w:rsidRPr="007434C7" w:rsidRDefault="00B27C6B" w:rsidP="00B27C6B">
            <w:pPr>
              <w:spacing w:after="0" w:line="240" w:lineRule="auto"/>
              <w:rPr>
                <w:rFonts w:ascii="Calibri" w:hAnsi="Calibri" w:cs="Calibri"/>
                <w:b/>
                <w:sz w:val="17"/>
                <w:szCs w:val="17"/>
              </w:rPr>
            </w:pP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Čedar</w:t>
            </w:r>
            <w:proofErr w:type="spellEnd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 45 % t. v .s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5480" w14:textId="4C8E6105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094,21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8E97" w14:textId="6AC5ABE5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106,12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F366" w14:textId="06E7777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121,89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60E7" w14:textId="5333CA1D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056,73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B5762" w14:textId="2F6280A1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-3,1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0A341FCC" w14:textId="7D787D48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4,83</w:t>
            </w:r>
          </w:p>
        </w:tc>
      </w:tr>
      <w:tr w:rsidR="00B27C6B" w:rsidRPr="007434C7" w14:paraId="7E96B273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F161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>Syr Ementálskeho typu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CD3C" w14:textId="0D2CDA1B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224,55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5D13" w14:textId="4D2DA2A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383,58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796C" w14:textId="78DE0144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442,65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DDB5" w14:textId="04DDA6BC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377,24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A2871" w14:textId="1752084B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-2,7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4B5E6006" w14:textId="79E5269E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5,59</w:t>
            </w:r>
          </w:p>
        </w:tc>
      </w:tr>
      <w:tr w:rsidR="00B27C6B" w:rsidRPr="007434C7" w14:paraId="7E781EA1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D1AC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Syry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Podlaski</w:t>
            </w:r>
            <w:proofErr w:type="spellEnd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,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Zamojski</w:t>
            </w:r>
            <w:proofErr w:type="spellEnd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,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Morski</w:t>
            </w:r>
            <w:proofErr w:type="spellEnd"/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A2E7" w14:textId="0CB7F6C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117,34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55A7" w14:textId="6574CEC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143,62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CA6C" w14:textId="77E3780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150,82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7A82" w14:textId="465238DD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045,81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AF02" w14:textId="28D1A79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-4,9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2EE0BB24" w14:textId="220CD813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4,81</w:t>
            </w:r>
          </w:p>
        </w:tc>
      </w:tr>
      <w:tr w:rsidR="00B27C6B" w:rsidRPr="007434C7" w14:paraId="597F9EF8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FC6C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Syry typu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Mozarella</w:t>
            </w:r>
            <w:proofErr w:type="spellEnd"/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B7D7" w14:textId="088225C1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269,97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8F91" w14:textId="7DACB3A5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298,43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8D10" w14:textId="6C8074CA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181,91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5B21" w14:textId="5B5C437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141,13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0E34B" w14:textId="4FBD373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-1,9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170C9A14" w14:textId="21FC4209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5,03</w:t>
            </w:r>
          </w:p>
        </w:tc>
      </w:tr>
      <w:tr w:rsidR="000123B8" w:rsidRPr="007434C7" w14:paraId="4683DAC1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88A8" w14:textId="77777777" w:rsidR="000123B8" w:rsidRPr="007434C7" w:rsidRDefault="000123B8" w:rsidP="000123B8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Syry typu </w:t>
            </w: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Feta</w:t>
            </w:r>
            <w:proofErr w:type="spellEnd"/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5279" w14:textId="247C1041" w:rsidR="000123B8" w:rsidRPr="00B27C6B" w:rsidRDefault="00E63FC0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C3B4" w14:textId="76D0C305" w:rsidR="000123B8" w:rsidRPr="00B27C6B" w:rsidRDefault="00E63FC0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7867" w14:textId="60CE282A" w:rsidR="000123B8" w:rsidRPr="00B27C6B" w:rsidRDefault="00E63FC0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11B" w14:textId="58E2277B" w:rsidR="000123B8" w:rsidRPr="00B27C6B" w:rsidRDefault="00E63FC0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CBE60" w14:textId="24D572AE" w:rsidR="000123B8" w:rsidRPr="00B27C6B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50401C20" w14:textId="77777777" w:rsidR="000123B8" w:rsidRPr="00B27C6B" w:rsidRDefault="000123B8" w:rsidP="000123B8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-</w:t>
            </w:r>
          </w:p>
        </w:tc>
      </w:tr>
      <w:tr w:rsidR="00B27C6B" w:rsidRPr="007434C7" w14:paraId="080C3733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03DE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>Plesňové syry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28C1" w14:textId="03EF163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872,10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2412" w14:textId="669F05C1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723,75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39C" w14:textId="170D57E8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804,21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AC93" w14:textId="7D94E32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828,56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4004" w14:textId="2DB6E6B4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0,9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767BD7A1" w14:textId="32EECFDB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6,65</w:t>
            </w:r>
          </w:p>
        </w:tc>
      </w:tr>
      <w:tr w:rsidR="00B27C6B" w:rsidRPr="007434C7" w14:paraId="0332E1B0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ECE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r w:rsidRPr="007434C7">
              <w:rPr>
                <w:rFonts w:ascii="Calibri" w:hAnsi="Calibri" w:cs="Calibri"/>
                <w:b/>
                <w:sz w:val="17"/>
                <w:szCs w:val="17"/>
              </w:rPr>
              <w:t>Tvaroh min. 40 % t. v s.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2647" w14:textId="0633D8D5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328,73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4BC8" w14:textId="0E12143C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341,23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1743" w14:textId="75F20FC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sz w:val="17"/>
                <w:szCs w:val="17"/>
              </w:rPr>
              <w:t>343,02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5CD9" w14:textId="53DB2E7A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1</w:t>
            </w:r>
            <w:r w:rsidR="00493AAE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299,08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E63E" w14:textId="0C009FFD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-3,3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5E47CA90" w14:textId="7E23EF5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3,05</w:t>
            </w:r>
          </w:p>
        </w:tc>
      </w:tr>
      <w:tr w:rsidR="00B27C6B" w:rsidRPr="007434C7" w14:paraId="1A8633B9" w14:textId="77777777" w:rsidTr="00DF166A">
        <w:trPr>
          <w:trHeight w:hRule="exact" w:val="284"/>
        </w:trPr>
        <w:tc>
          <w:tcPr>
            <w:tcW w:w="2779" w:type="dxa"/>
            <w:tcBorders>
              <w:top w:val="single" w:sz="6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5208DB94" w14:textId="77777777" w:rsidR="00B27C6B" w:rsidRPr="007434C7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7"/>
                <w:szCs w:val="17"/>
              </w:rPr>
            </w:pPr>
            <w:proofErr w:type="spellStart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>Cottage</w:t>
            </w:r>
            <w:proofErr w:type="spellEnd"/>
            <w:r w:rsidRPr="007434C7">
              <w:rPr>
                <w:rFonts w:ascii="Calibri" w:hAnsi="Calibri" w:cs="Calibri"/>
                <w:b/>
                <w:sz w:val="17"/>
                <w:szCs w:val="17"/>
              </w:rPr>
              <w:t xml:space="preserve"> , min. 40 % tuku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38DC90EA" w14:textId="5B9E2C62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987,21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00B02AD1" w14:textId="167CB691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976,22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0167442F" w14:textId="7FE9237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974,83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71AF71A6" w14:textId="77426C18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969,38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72A7E9F1" w14:textId="7F7A52AD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i/>
                <w:iCs/>
                <w:sz w:val="17"/>
                <w:szCs w:val="17"/>
              </w:rPr>
              <w:t>-0,6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2EC6C527" w14:textId="0D353903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lang w:val="en-US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2,28</w:t>
            </w:r>
          </w:p>
        </w:tc>
      </w:tr>
    </w:tbl>
    <w:p w14:paraId="297B0FC8" w14:textId="6562149D" w:rsidR="00A10D32" w:rsidRPr="007434C7" w:rsidRDefault="00A10D32" w:rsidP="00A10D32">
      <w:pPr>
        <w:tabs>
          <w:tab w:val="left" w:pos="5245"/>
        </w:tabs>
        <w:spacing w:after="0" w:line="240" w:lineRule="auto"/>
        <w:rPr>
          <w:rFonts w:ascii="Calibri" w:hAnsi="Calibri" w:cs="Calibri"/>
          <w:i/>
          <w:sz w:val="17"/>
          <w:szCs w:val="17"/>
        </w:rPr>
      </w:pPr>
      <w:r w:rsidRPr="007434C7">
        <w:rPr>
          <w:rFonts w:ascii="Calibri" w:hAnsi="Calibri" w:cs="Calibri"/>
          <w:i/>
          <w:sz w:val="17"/>
          <w:szCs w:val="17"/>
        </w:rPr>
        <w:t xml:space="preserve">Prameň: Ministerstvo </w:t>
      </w:r>
      <w:proofErr w:type="spellStart"/>
      <w:r w:rsidRPr="007434C7">
        <w:rPr>
          <w:rFonts w:ascii="Calibri" w:hAnsi="Calibri" w:cs="Calibri"/>
          <w:i/>
          <w:sz w:val="17"/>
          <w:szCs w:val="17"/>
        </w:rPr>
        <w:t>rolnictwa</w:t>
      </w:r>
      <w:proofErr w:type="spellEnd"/>
      <w:r w:rsidRPr="007434C7">
        <w:rPr>
          <w:rFonts w:ascii="Calibri" w:hAnsi="Calibri" w:cs="Calibri"/>
          <w:i/>
          <w:sz w:val="17"/>
          <w:szCs w:val="17"/>
        </w:rPr>
        <w:t xml:space="preserve"> i </w:t>
      </w:r>
      <w:proofErr w:type="spellStart"/>
      <w:r w:rsidRPr="007434C7">
        <w:rPr>
          <w:rFonts w:ascii="Calibri" w:hAnsi="Calibri" w:cs="Calibri"/>
          <w:i/>
          <w:sz w:val="17"/>
          <w:szCs w:val="17"/>
        </w:rPr>
        <w:t>rozwoju</w:t>
      </w:r>
      <w:proofErr w:type="spellEnd"/>
      <w:r w:rsidRPr="007434C7">
        <w:rPr>
          <w:rFonts w:ascii="Calibri" w:hAnsi="Calibri" w:cs="Calibri"/>
          <w:i/>
          <w:sz w:val="17"/>
          <w:szCs w:val="17"/>
        </w:rPr>
        <w:t xml:space="preserve"> </w:t>
      </w:r>
      <w:proofErr w:type="spellStart"/>
      <w:r w:rsidRPr="007434C7">
        <w:rPr>
          <w:rFonts w:ascii="Calibri" w:hAnsi="Calibri" w:cs="Calibri"/>
          <w:i/>
          <w:sz w:val="17"/>
          <w:szCs w:val="17"/>
        </w:rPr>
        <w:t>wsi</w:t>
      </w:r>
      <w:proofErr w:type="spellEnd"/>
      <w:r w:rsidRPr="007434C7">
        <w:rPr>
          <w:rFonts w:ascii="Calibri" w:hAnsi="Calibri" w:cs="Calibri"/>
          <w:i/>
          <w:sz w:val="17"/>
          <w:szCs w:val="17"/>
        </w:rPr>
        <w:t xml:space="preserve"> </w:t>
      </w:r>
      <w:r w:rsidRPr="007434C7">
        <w:rPr>
          <w:rFonts w:ascii="Calibri" w:hAnsi="Calibri" w:cs="Calibri"/>
          <w:i/>
          <w:sz w:val="17"/>
          <w:szCs w:val="17"/>
        </w:rPr>
        <w:tab/>
        <w:t xml:space="preserve"> Ceny prepočítané kurzom ECB zo dňa </w:t>
      </w:r>
      <w:r w:rsidR="005A20BD">
        <w:rPr>
          <w:rFonts w:ascii="Calibri" w:hAnsi="Calibri" w:cs="Calibri"/>
          <w:i/>
          <w:sz w:val="17"/>
          <w:szCs w:val="17"/>
        </w:rPr>
        <w:t>3</w:t>
      </w:r>
      <w:r w:rsidRPr="007434C7">
        <w:rPr>
          <w:rFonts w:ascii="Calibri" w:hAnsi="Calibri"/>
          <w:i/>
          <w:sz w:val="17"/>
          <w:szCs w:val="17"/>
        </w:rPr>
        <w:t>.</w:t>
      </w:r>
      <w:r w:rsidR="005A20BD">
        <w:rPr>
          <w:rFonts w:ascii="Calibri" w:hAnsi="Calibri"/>
          <w:i/>
          <w:sz w:val="17"/>
          <w:szCs w:val="17"/>
        </w:rPr>
        <w:t>10</w:t>
      </w:r>
      <w:r w:rsidRPr="007434C7">
        <w:rPr>
          <w:rFonts w:ascii="Calibri" w:hAnsi="Calibri"/>
          <w:i/>
          <w:sz w:val="17"/>
          <w:szCs w:val="17"/>
        </w:rPr>
        <w:t>. 2025</w:t>
      </w:r>
      <w:r w:rsidRPr="007434C7">
        <w:rPr>
          <w:rFonts w:ascii="Calibri" w:hAnsi="Calibri" w:cs="Calibri"/>
          <w:i/>
          <w:sz w:val="17"/>
          <w:szCs w:val="17"/>
        </w:rPr>
        <w:t>, 1€ =</w:t>
      </w:r>
      <w:r w:rsidRPr="007434C7">
        <w:rPr>
          <w:rFonts w:ascii="Calibri" w:hAnsi="Calibri" w:cs="Calibri"/>
          <w:bCs/>
          <w:i/>
          <w:sz w:val="17"/>
          <w:szCs w:val="17"/>
        </w:rPr>
        <w:t xml:space="preserve"> 4,25</w:t>
      </w:r>
      <w:r w:rsidR="00000A6D" w:rsidRPr="007434C7">
        <w:rPr>
          <w:rFonts w:ascii="Calibri" w:hAnsi="Calibri" w:cs="Calibri"/>
          <w:bCs/>
          <w:i/>
          <w:sz w:val="17"/>
          <w:szCs w:val="17"/>
        </w:rPr>
        <w:t>5</w:t>
      </w:r>
      <w:r w:rsidR="005A20BD">
        <w:rPr>
          <w:rFonts w:ascii="Calibri" w:hAnsi="Calibri" w:cs="Calibri"/>
          <w:bCs/>
          <w:i/>
          <w:sz w:val="17"/>
          <w:szCs w:val="17"/>
        </w:rPr>
        <w:t>5</w:t>
      </w:r>
      <w:r w:rsidRPr="007434C7">
        <w:rPr>
          <w:rFonts w:ascii="Calibri" w:hAnsi="Calibri" w:cs="Calibri"/>
          <w:bCs/>
          <w:i/>
          <w:sz w:val="17"/>
          <w:szCs w:val="17"/>
        </w:rPr>
        <w:t xml:space="preserve"> </w:t>
      </w:r>
      <w:r w:rsidRPr="007434C7">
        <w:rPr>
          <w:rFonts w:ascii="Calibri" w:hAnsi="Calibri" w:cs="Calibri"/>
          <w:i/>
          <w:sz w:val="17"/>
          <w:szCs w:val="17"/>
        </w:rPr>
        <w:t>PLN</w:t>
      </w:r>
    </w:p>
    <w:p w14:paraId="711941BF" w14:textId="77777777" w:rsidR="00A10D32" w:rsidRPr="00000A6D" w:rsidRDefault="00A10D32" w:rsidP="00A10D32">
      <w:pPr>
        <w:tabs>
          <w:tab w:val="left" w:pos="5245"/>
        </w:tabs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highlight w:val="yellow"/>
        </w:rPr>
      </w:pPr>
    </w:p>
    <w:p w14:paraId="70FC3146" w14:textId="77777777" w:rsidR="00A10D32" w:rsidRPr="00F165AE" w:rsidRDefault="00A10D32" w:rsidP="00A10D32">
      <w:pPr>
        <w:tabs>
          <w:tab w:val="left" w:pos="5245"/>
        </w:tabs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165AE">
        <w:rPr>
          <w:rFonts w:ascii="Calibri" w:hAnsi="Calibri" w:cs="Calibri"/>
          <w:b/>
          <w:sz w:val="24"/>
          <w:szCs w:val="24"/>
        </w:rPr>
        <w:t>Odbytové ceny konzumného mlieka, kyslomliečnych výrobkov a smotany v Poľsku</w:t>
      </w:r>
    </w:p>
    <w:p w14:paraId="15FB320F" w14:textId="77777777" w:rsidR="00A10D32" w:rsidRPr="00F165AE" w:rsidRDefault="00A10D32" w:rsidP="00A10D32">
      <w:pPr>
        <w:tabs>
          <w:tab w:val="right" w:pos="9720"/>
        </w:tabs>
        <w:spacing w:after="0" w:line="240" w:lineRule="auto"/>
        <w:ind w:right="23"/>
        <w:jc w:val="right"/>
        <w:rPr>
          <w:rFonts w:ascii="Calibri" w:hAnsi="Calibri"/>
          <w:i/>
          <w:sz w:val="18"/>
          <w:szCs w:val="18"/>
        </w:rPr>
      </w:pPr>
      <w:r w:rsidRPr="00F165AE">
        <w:rPr>
          <w:rFonts w:ascii="Calibri" w:hAnsi="Calibri"/>
          <w:i/>
          <w:sz w:val="18"/>
          <w:szCs w:val="18"/>
        </w:rPr>
        <w:t>v PLN/100 kg, v €/kg (bez DPH)</w:t>
      </w:r>
    </w:p>
    <w:tbl>
      <w:tblPr>
        <w:tblW w:w="979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098"/>
        <w:gridCol w:w="1098"/>
        <w:gridCol w:w="1098"/>
        <w:gridCol w:w="1098"/>
        <w:gridCol w:w="1418"/>
        <w:gridCol w:w="1005"/>
      </w:tblGrid>
      <w:tr w:rsidR="00A10D32" w:rsidRPr="00F165AE" w14:paraId="5F14D9A2" w14:textId="77777777" w:rsidTr="00DF166A">
        <w:trPr>
          <w:trHeight w:hRule="exact" w:val="765"/>
        </w:trPr>
        <w:tc>
          <w:tcPr>
            <w:tcW w:w="2977" w:type="dxa"/>
            <w:tcBorders>
              <w:top w:val="threeDEmboss" w:sz="12" w:space="0" w:color="auto"/>
              <w:left w:val="threeDEmboss" w:sz="12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60BC2504" w14:textId="77777777" w:rsidR="00A10D32" w:rsidRPr="00F165AE" w:rsidRDefault="00A10D32" w:rsidP="00DF166A">
            <w:pPr>
              <w:spacing w:after="0" w:line="240" w:lineRule="auto"/>
              <w:ind w:left="57"/>
              <w:rPr>
                <w:rFonts w:ascii="Calibri" w:hAnsi="Calibri"/>
                <w:b/>
                <w:sz w:val="19"/>
                <w:szCs w:val="19"/>
              </w:rPr>
            </w:pPr>
            <w:r w:rsidRPr="00F165AE">
              <w:rPr>
                <w:rFonts w:ascii="Calibri" w:hAnsi="Calibri"/>
                <w:b/>
                <w:sz w:val="19"/>
                <w:szCs w:val="19"/>
              </w:rPr>
              <w:t>Výrobok</w:t>
            </w:r>
          </w:p>
        </w:tc>
        <w:tc>
          <w:tcPr>
            <w:tcW w:w="109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2CE4F3CE" w14:textId="6EC8A9AB" w:rsidR="00A10D32" w:rsidRPr="002C66E1" w:rsidRDefault="00000A6D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  <w:r w:rsidR="005A20BD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09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6669E825" w14:textId="76903A74" w:rsidR="00A10D32" w:rsidRPr="002C66E1" w:rsidRDefault="005A20BD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09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07FBCA22" w14:textId="5830CB3C" w:rsidR="00A10D32" w:rsidRPr="002C66E1" w:rsidRDefault="005A20BD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28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09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6" w:space="0" w:color="auto"/>
            </w:tcBorders>
            <w:shd w:val="clear" w:color="auto" w:fill="ABFFFF"/>
            <w:vAlign w:val="center"/>
          </w:tcPr>
          <w:p w14:paraId="61862309" w14:textId="0315A674" w:rsidR="00A10D32" w:rsidRPr="002C66E1" w:rsidRDefault="005A20BD" w:rsidP="00DF166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10</w:t>
            </w:r>
            <w:r w:rsidR="00A10D32" w:rsidRPr="002C66E1">
              <w:rPr>
                <w:rFonts w:ascii="Calibri" w:hAnsi="Calibri"/>
                <w:b/>
                <w:bCs/>
                <w:sz w:val="18"/>
                <w:szCs w:val="18"/>
              </w:rPr>
              <w:t>. 2025</w:t>
            </w:r>
          </w:p>
        </w:tc>
        <w:tc>
          <w:tcPr>
            <w:tcW w:w="1418" w:type="dxa"/>
            <w:tcBorders>
              <w:top w:val="threeDEmboss" w:sz="12" w:space="0" w:color="auto"/>
              <w:left w:val="single" w:sz="6" w:space="0" w:color="auto"/>
              <w:bottom w:val="threeDEmboss" w:sz="6" w:space="0" w:color="auto"/>
              <w:right w:val="single" w:sz="12" w:space="0" w:color="auto"/>
            </w:tcBorders>
            <w:shd w:val="clear" w:color="auto" w:fill="ABFFFF"/>
            <w:vAlign w:val="center"/>
          </w:tcPr>
          <w:p w14:paraId="71FB024F" w14:textId="77777777" w:rsidR="00A10D32" w:rsidRPr="00F165AE" w:rsidRDefault="00A10D32" w:rsidP="00DF166A">
            <w:pPr>
              <w:spacing w:after="0" w:line="200" w:lineRule="exact"/>
              <w:jc w:val="center"/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</w:pPr>
            <w:r w:rsidRPr="00F165A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Vývoj cien</w:t>
            </w:r>
          </w:p>
          <w:p w14:paraId="45947C12" w14:textId="77E8697F" w:rsidR="00A10D32" w:rsidRPr="00F165AE" w:rsidRDefault="00493AAE" w:rsidP="00DF166A">
            <w:pPr>
              <w:spacing w:after="0" w:line="200" w:lineRule="exact"/>
              <w:jc w:val="center"/>
              <w:rPr>
                <w:rFonts w:ascii="Calibri" w:hAnsi="Calibri"/>
                <w:b/>
                <w:bCs/>
                <w:spacing w:val="-6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5</w:t>
            </w:r>
            <w:r w:rsidR="00A10D32" w:rsidRPr="00F165A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10</w:t>
            </w:r>
            <w:r w:rsidR="00A10D32" w:rsidRPr="00F165A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. 2025/</w:t>
            </w:r>
            <w:r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28</w:t>
            </w:r>
            <w:r w:rsidR="00A10D32" w:rsidRPr="00F165A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</w:t>
            </w:r>
            <w:r w:rsidR="005A20BD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>9</w:t>
            </w:r>
            <w:r w:rsidR="00A10D32" w:rsidRPr="00F165AE">
              <w:rPr>
                <w:rFonts w:ascii="Calibri" w:hAnsi="Calibri"/>
                <w:b/>
                <w:bCs/>
                <w:spacing w:val="-4"/>
                <w:sz w:val="17"/>
                <w:szCs w:val="17"/>
              </w:rPr>
              <w:t xml:space="preserve">. 2025 </w:t>
            </w:r>
            <w:r w:rsidR="00A10D32" w:rsidRPr="00F165AE">
              <w:rPr>
                <w:rFonts w:ascii="Calibri" w:hAnsi="Calibri"/>
                <w:b/>
                <w:bCs/>
                <w:i/>
                <w:iCs/>
                <w:spacing w:val="-4"/>
                <w:sz w:val="17"/>
                <w:szCs w:val="17"/>
              </w:rPr>
              <w:t>(%)</w:t>
            </w:r>
          </w:p>
        </w:tc>
        <w:tc>
          <w:tcPr>
            <w:tcW w:w="1005" w:type="dxa"/>
            <w:tcBorders>
              <w:top w:val="threeDEmboss" w:sz="12" w:space="0" w:color="auto"/>
              <w:left w:val="single" w:sz="12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BFFFF"/>
            <w:vAlign w:val="center"/>
          </w:tcPr>
          <w:p w14:paraId="6C68A39D" w14:textId="77777777" w:rsidR="00A10D32" w:rsidRPr="00F165AE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165AE">
              <w:rPr>
                <w:rFonts w:ascii="Calibri" w:hAnsi="Calibri"/>
                <w:b/>
                <w:sz w:val="18"/>
                <w:szCs w:val="18"/>
              </w:rPr>
              <w:t xml:space="preserve">Cena </w:t>
            </w:r>
          </w:p>
          <w:p w14:paraId="0559BF84" w14:textId="77777777" w:rsidR="00A10D32" w:rsidRPr="00F165AE" w:rsidRDefault="00A10D32" w:rsidP="00DF166A">
            <w:pPr>
              <w:spacing w:after="0"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165AE">
              <w:rPr>
                <w:rFonts w:ascii="Calibri" w:hAnsi="Calibri"/>
                <w:b/>
                <w:sz w:val="18"/>
                <w:szCs w:val="18"/>
              </w:rPr>
              <w:t>v €/kg</w:t>
            </w:r>
          </w:p>
        </w:tc>
      </w:tr>
      <w:tr w:rsidR="00B27C6B" w:rsidRPr="00A517E8" w14:paraId="64DC048B" w14:textId="77777777" w:rsidTr="00DF166A">
        <w:trPr>
          <w:trHeight w:hRule="exact" w:val="284"/>
        </w:trPr>
        <w:tc>
          <w:tcPr>
            <w:tcW w:w="2977" w:type="dxa"/>
            <w:tcBorders>
              <w:top w:val="threeDEmboss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FBE9" w14:textId="77777777" w:rsidR="00B27C6B" w:rsidRPr="00A517E8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 xml:space="preserve">Konzum. mlieko pasterizované, 2,0 % </w:t>
            </w:r>
          </w:p>
        </w:tc>
        <w:tc>
          <w:tcPr>
            <w:tcW w:w="109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EE3C" w14:textId="413B2239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295,81</w:t>
            </w:r>
          </w:p>
        </w:tc>
        <w:tc>
          <w:tcPr>
            <w:tcW w:w="109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76C6" w14:textId="5C4112CA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293,17</w:t>
            </w:r>
          </w:p>
        </w:tc>
        <w:tc>
          <w:tcPr>
            <w:tcW w:w="109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50E3" w14:textId="3FD3D266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293,09</w:t>
            </w:r>
          </w:p>
        </w:tc>
        <w:tc>
          <w:tcPr>
            <w:tcW w:w="109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EED4" w14:textId="6ED6207A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291,48</w:t>
            </w:r>
          </w:p>
        </w:tc>
        <w:tc>
          <w:tcPr>
            <w:tcW w:w="1418" w:type="dxa"/>
            <w:tcBorders>
              <w:top w:val="threeDEmboss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171A" w14:textId="60BAC379" w:rsidR="00B27C6B" w:rsidRPr="00493AAE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-0,8</w:t>
            </w:r>
          </w:p>
        </w:tc>
        <w:tc>
          <w:tcPr>
            <w:tcW w:w="1005" w:type="dxa"/>
            <w:tcBorders>
              <w:top w:val="threeDEmboss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285F235A" w14:textId="3EE99A77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0,68</w:t>
            </w:r>
          </w:p>
        </w:tc>
      </w:tr>
      <w:tr w:rsidR="00B27C6B" w:rsidRPr="00A517E8" w14:paraId="67F027D8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nil"/>
              <w:right w:val="single" w:sz="6" w:space="0" w:color="auto"/>
            </w:tcBorders>
            <w:vAlign w:val="center"/>
          </w:tcPr>
          <w:p w14:paraId="67A721F5" w14:textId="77777777" w:rsidR="00B27C6B" w:rsidRPr="00A517E8" w:rsidRDefault="00B27C6B" w:rsidP="00B27C6B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Konzum. mlieko pasterizované, min. 3,5 %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AF90" w14:textId="76892AD2" w:rsidR="00B27C6B" w:rsidRPr="00B27C6B" w:rsidRDefault="00E63FC0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EEF2" w14:textId="3BD1B34D" w:rsidR="00B27C6B" w:rsidRPr="00B27C6B" w:rsidRDefault="00E63FC0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8644" w14:textId="68A8D22C" w:rsidR="00B27C6B" w:rsidRPr="00B27C6B" w:rsidRDefault="00E63FC0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>
              <w:rPr>
                <w:rFonts w:ascii="Calibri" w:hAnsi="Calibri" w:cs="Calibri"/>
                <w:sz w:val="17"/>
                <w:szCs w:val="17"/>
              </w:rPr>
              <w:t>-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BC10" w14:textId="52685603" w:rsidR="00B27C6B" w:rsidRPr="00B27C6B" w:rsidRDefault="00E63FC0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29817" w14:textId="6881CFF1" w:rsidR="00B27C6B" w:rsidRPr="00493AAE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nil"/>
              <w:right w:val="threeDEmboss" w:sz="12" w:space="0" w:color="auto"/>
            </w:tcBorders>
            <w:vAlign w:val="center"/>
          </w:tcPr>
          <w:p w14:paraId="0E5181E0" w14:textId="7D55706D" w:rsidR="00B27C6B" w:rsidRPr="00B27C6B" w:rsidRDefault="00B27C6B" w:rsidP="00B27C6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-</w:t>
            </w:r>
          </w:p>
        </w:tc>
      </w:tr>
      <w:tr w:rsidR="00493AAE" w:rsidRPr="00A517E8" w14:paraId="235414B6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6F86" w14:textId="77777777" w:rsidR="00493AAE" w:rsidRPr="00A517E8" w:rsidRDefault="00493AAE" w:rsidP="00493AAE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Konzum. mlieko UHT; 1,5 – 1,8 %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2A4B" w14:textId="0579A90C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283,16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4515" w14:textId="4D16E615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275,82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0C32" w14:textId="39A3B0A5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277,43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C4A2" w14:textId="4636513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285,69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7F52" w14:textId="2E1DBD2C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3,0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3B7F7263" w14:textId="4BABC527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0,67</w:t>
            </w:r>
          </w:p>
        </w:tc>
      </w:tr>
      <w:tr w:rsidR="00493AAE" w:rsidRPr="00A517E8" w14:paraId="44527186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4E4D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Konzum. mlieko UHT; min. 3,5 %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50E" w14:textId="5BFADEF3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338,26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5EE9" w14:textId="5DD61396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338,34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ECA7" w14:textId="75C7E4F2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323,29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C4F7" w14:textId="6588C79A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313,34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3323" w14:textId="66039C95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-3,1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2F46A5C6" w14:textId="6F38D6E0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0,74</w:t>
            </w:r>
          </w:p>
        </w:tc>
      </w:tr>
      <w:tr w:rsidR="00493AAE" w:rsidRPr="00A517E8" w14:paraId="7633D878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FE4B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Biely jogurt; 1,5 – 1,8 % tuk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4A34" w14:textId="1E547D18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608,03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8741" w14:textId="4F0F4F06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634,28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A4B2" w14:textId="754F48E7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643,36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49EF" w14:textId="7A675529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636,74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D26AC" w14:textId="339AF53E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-1,0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50916DF3" w14:textId="561B0A91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1,50</w:t>
            </w:r>
          </w:p>
        </w:tc>
      </w:tr>
      <w:tr w:rsidR="00493AAE" w:rsidRPr="00A517E8" w14:paraId="22287CD4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97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Biely jogurt; min. 3,5 % tuku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A35" w14:textId="4DAD386A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600,55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909E" w14:textId="61CB14FB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613,09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BD4F" w14:textId="64AFEDAB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603,30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D94" w14:textId="170FAE25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611,67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B7699" w14:textId="5ABF21B1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1,4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3CA1B1A3" w14:textId="21256D8A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1,44</w:t>
            </w:r>
          </w:p>
        </w:tc>
      </w:tr>
      <w:tr w:rsidR="00493AAE" w:rsidRPr="00A517E8" w14:paraId="50DB6BE7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96DA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Kefír; 1,5 – 1,8 % tuk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E7C3" w14:textId="213FED6F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372,93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F104" w14:textId="714AACB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368,82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03BE" w14:textId="75FE8234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375,22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48F8" w14:textId="2B3999F6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378,55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2DBC" w14:textId="717C58CB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0,9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0CF93E65" w14:textId="6906DBF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0,89</w:t>
            </w:r>
          </w:p>
        </w:tc>
      </w:tr>
      <w:tr w:rsidR="00493AAE" w:rsidRPr="00A517E8" w14:paraId="247490C6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6B22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Kefír; 2,0 % tuk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2F5" w14:textId="09018C19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421,07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8645" w14:textId="0BDCB2A6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425,59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C2CE" w14:textId="0D582075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425,38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4C73" w14:textId="77EFDC48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384,24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BC1B" w14:textId="4A674740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-9,7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081839F8" w14:textId="7914BFE8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0,90</w:t>
            </w:r>
          </w:p>
        </w:tc>
      </w:tr>
      <w:tr w:rsidR="00493AAE" w:rsidRPr="00A517E8" w14:paraId="02A55132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BFD1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Smotana; 10 – 29 % tuk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7E21" w14:textId="1C4EB10F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918,38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A395" w14:textId="0BFFB63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934,76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8509" w14:textId="5B22E4F8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924,72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987E" w14:textId="5BE002C1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929,67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6D4BD" w14:textId="7725447A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0,5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threeDEmboss" w:sz="12" w:space="0" w:color="auto"/>
            </w:tcBorders>
            <w:vAlign w:val="center"/>
          </w:tcPr>
          <w:p w14:paraId="608C54FD" w14:textId="75D3124F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2,18</w:t>
            </w:r>
          </w:p>
        </w:tc>
      </w:tr>
      <w:tr w:rsidR="00493AAE" w:rsidRPr="00A517E8" w14:paraId="15431280" w14:textId="77777777" w:rsidTr="00DF166A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B289221" w14:textId="77777777" w:rsidR="00493AAE" w:rsidRPr="00A517E8" w:rsidRDefault="00493AAE" w:rsidP="00493AAE">
            <w:pPr>
              <w:spacing w:after="0" w:line="240" w:lineRule="auto"/>
              <w:ind w:left="120" w:hanging="120"/>
              <w:rPr>
                <w:rFonts w:ascii="Calibri" w:hAnsi="Calibri" w:cs="Calibri"/>
                <w:b/>
                <w:sz w:val="16"/>
                <w:szCs w:val="16"/>
              </w:rPr>
            </w:pPr>
            <w:r w:rsidRPr="00A517E8">
              <w:rPr>
                <w:rFonts w:ascii="Calibri" w:hAnsi="Calibri" w:cs="Calibri"/>
                <w:b/>
                <w:sz w:val="16"/>
                <w:szCs w:val="16"/>
              </w:rPr>
              <w:t>Smotana, viac ako 29 % tuk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7E7AC0D9" w14:textId="36A5495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1 504,67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464532E7" w14:textId="59D8D74E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1 483,99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67BE9B50" w14:textId="54EE6459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B27C6B">
              <w:rPr>
                <w:rFonts w:ascii="Calibri" w:hAnsi="Calibri" w:cs="Calibri"/>
                <w:sz w:val="17"/>
                <w:szCs w:val="17"/>
              </w:rPr>
              <w:t>1 500,45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6592C46" w14:textId="33C2EE17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1 480,75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single" w:sz="12" w:space="0" w:color="auto"/>
            </w:tcBorders>
            <w:vAlign w:val="center"/>
          </w:tcPr>
          <w:p w14:paraId="76043598" w14:textId="6BC1018A" w:rsidR="00493AAE" w:rsidRPr="00493AAE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493AAE">
              <w:rPr>
                <w:rFonts w:ascii="Calibri" w:hAnsi="Calibri" w:cs="Calibri"/>
                <w:i/>
                <w:iCs/>
                <w:sz w:val="17"/>
                <w:szCs w:val="17"/>
              </w:rPr>
              <w:t>-1,3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1A8902F4" w14:textId="65AF0A40" w:rsidR="00493AAE" w:rsidRPr="00B27C6B" w:rsidRDefault="00493AAE" w:rsidP="00493AA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27C6B">
              <w:rPr>
                <w:rFonts w:ascii="Calibri" w:hAnsi="Calibri" w:cs="Calibri"/>
                <w:b/>
                <w:bCs/>
                <w:sz w:val="17"/>
                <w:szCs w:val="17"/>
              </w:rPr>
              <w:t>3,48</w:t>
            </w:r>
          </w:p>
        </w:tc>
      </w:tr>
    </w:tbl>
    <w:p w14:paraId="49297365" w14:textId="64F34BCE" w:rsidR="00A10D32" w:rsidRPr="00133698" w:rsidRDefault="00A10D32" w:rsidP="00A10D32">
      <w:pPr>
        <w:tabs>
          <w:tab w:val="left" w:pos="4962"/>
        </w:tabs>
        <w:spacing w:after="0" w:line="240" w:lineRule="auto"/>
        <w:ind w:right="55"/>
        <w:jc w:val="both"/>
        <w:rPr>
          <w:rFonts w:ascii="Calibri" w:hAnsi="Calibri" w:cs="Calibri"/>
          <w:sz w:val="26"/>
          <w:szCs w:val="26"/>
          <w:highlight w:val="yellow"/>
        </w:rPr>
      </w:pPr>
      <w:r w:rsidRPr="00A517E8">
        <w:rPr>
          <w:rFonts w:ascii="Calibri" w:hAnsi="Calibri" w:cs="Calibri"/>
          <w:i/>
          <w:sz w:val="17"/>
          <w:szCs w:val="17"/>
        </w:rPr>
        <w:t xml:space="preserve">Prameň: Ministerstvo </w:t>
      </w:r>
      <w:proofErr w:type="spellStart"/>
      <w:r w:rsidRPr="00A517E8">
        <w:rPr>
          <w:rFonts w:ascii="Calibri" w:hAnsi="Calibri" w:cs="Calibri"/>
          <w:i/>
          <w:sz w:val="17"/>
          <w:szCs w:val="17"/>
        </w:rPr>
        <w:t>rolnictwa</w:t>
      </w:r>
      <w:proofErr w:type="spellEnd"/>
      <w:r w:rsidRPr="00A517E8">
        <w:rPr>
          <w:rFonts w:ascii="Calibri" w:hAnsi="Calibri" w:cs="Calibri"/>
          <w:i/>
          <w:sz w:val="17"/>
          <w:szCs w:val="17"/>
        </w:rPr>
        <w:t xml:space="preserve"> i </w:t>
      </w:r>
      <w:proofErr w:type="spellStart"/>
      <w:r w:rsidRPr="00A517E8">
        <w:rPr>
          <w:rFonts w:ascii="Calibri" w:hAnsi="Calibri" w:cs="Calibri"/>
          <w:i/>
          <w:sz w:val="17"/>
          <w:szCs w:val="17"/>
        </w:rPr>
        <w:t>rozwoju</w:t>
      </w:r>
      <w:proofErr w:type="spellEnd"/>
      <w:r w:rsidRPr="00A517E8">
        <w:rPr>
          <w:rFonts w:ascii="Calibri" w:hAnsi="Calibri" w:cs="Calibri"/>
          <w:i/>
          <w:sz w:val="17"/>
          <w:szCs w:val="17"/>
        </w:rPr>
        <w:t xml:space="preserve"> </w:t>
      </w:r>
      <w:proofErr w:type="spellStart"/>
      <w:r w:rsidRPr="00A517E8">
        <w:rPr>
          <w:rFonts w:ascii="Calibri" w:hAnsi="Calibri" w:cs="Calibri"/>
          <w:i/>
          <w:sz w:val="17"/>
          <w:szCs w:val="17"/>
        </w:rPr>
        <w:t>wsi</w:t>
      </w:r>
      <w:proofErr w:type="spellEnd"/>
      <w:r w:rsidRPr="00A517E8">
        <w:rPr>
          <w:rFonts w:ascii="Calibri" w:hAnsi="Calibri" w:cs="Calibri"/>
          <w:i/>
          <w:sz w:val="17"/>
          <w:szCs w:val="17"/>
        </w:rPr>
        <w:tab/>
        <w:t xml:space="preserve"> Ceny prepočítané kurzom ECB zo dňa </w:t>
      </w:r>
      <w:r w:rsidR="005A20BD">
        <w:rPr>
          <w:rFonts w:ascii="Calibri" w:hAnsi="Calibri" w:cs="Calibri"/>
          <w:i/>
          <w:sz w:val="17"/>
          <w:szCs w:val="17"/>
        </w:rPr>
        <w:t>3</w:t>
      </w:r>
      <w:r w:rsidRPr="00A517E8">
        <w:rPr>
          <w:rFonts w:ascii="Calibri" w:hAnsi="Calibri"/>
          <w:i/>
          <w:sz w:val="17"/>
          <w:szCs w:val="17"/>
        </w:rPr>
        <w:t xml:space="preserve">. </w:t>
      </w:r>
      <w:r w:rsidR="005A20BD">
        <w:rPr>
          <w:rFonts w:ascii="Calibri" w:hAnsi="Calibri"/>
          <w:i/>
          <w:sz w:val="17"/>
          <w:szCs w:val="17"/>
        </w:rPr>
        <w:t>10</w:t>
      </w:r>
      <w:r w:rsidRPr="00A517E8">
        <w:rPr>
          <w:rFonts w:ascii="Calibri" w:hAnsi="Calibri"/>
          <w:i/>
          <w:sz w:val="17"/>
          <w:szCs w:val="17"/>
        </w:rPr>
        <w:t>. 2025</w:t>
      </w:r>
      <w:r w:rsidRPr="00A517E8">
        <w:rPr>
          <w:rFonts w:ascii="Calibri" w:hAnsi="Calibri" w:cs="Calibri"/>
          <w:i/>
          <w:sz w:val="17"/>
          <w:szCs w:val="17"/>
        </w:rPr>
        <w:t>, 1€ =</w:t>
      </w:r>
      <w:r w:rsidRPr="00A517E8">
        <w:rPr>
          <w:rFonts w:ascii="Calibri" w:hAnsi="Calibri" w:cs="Calibri"/>
          <w:bCs/>
          <w:i/>
          <w:sz w:val="17"/>
          <w:szCs w:val="17"/>
        </w:rPr>
        <w:t xml:space="preserve"> 4,2</w:t>
      </w:r>
      <w:r w:rsidR="005A20BD">
        <w:rPr>
          <w:rFonts w:ascii="Calibri" w:hAnsi="Calibri" w:cs="Calibri"/>
          <w:bCs/>
          <w:i/>
          <w:sz w:val="17"/>
          <w:szCs w:val="17"/>
        </w:rPr>
        <w:t>555</w:t>
      </w:r>
      <w:r w:rsidRPr="00A517E8">
        <w:rPr>
          <w:rFonts w:ascii="Calibri" w:hAnsi="Calibri" w:cs="Calibri"/>
          <w:bCs/>
          <w:i/>
          <w:sz w:val="17"/>
          <w:szCs w:val="17"/>
        </w:rPr>
        <w:t xml:space="preserve"> </w:t>
      </w:r>
      <w:r w:rsidRPr="00A517E8">
        <w:rPr>
          <w:rFonts w:ascii="Calibri" w:hAnsi="Calibri" w:cs="Calibri"/>
          <w:i/>
          <w:sz w:val="17"/>
          <w:szCs w:val="17"/>
        </w:rPr>
        <w:t>PLN</w:t>
      </w:r>
      <w:r w:rsidRPr="00020668">
        <w:rPr>
          <w:rFonts w:ascii="Calibri" w:hAnsi="Calibri" w:cs="Calibri"/>
          <w:sz w:val="26"/>
          <w:szCs w:val="26"/>
        </w:rPr>
        <w:tab/>
      </w:r>
      <w:r w:rsidRPr="002503E2">
        <w:rPr>
          <w:rFonts w:ascii="Calibri" w:hAnsi="Calibri" w:cs="Calibri"/>
          <w:sz w:val="26"/>
          <w:szCs w:val="26"/>
          <w:highlight w:val="yellow"/>
        </w:rPr>
        <w:br w:type="page"/>
      </w:r>
      <w:bookmarkStart w:id="49" w:name="_Spotrebiteľské_ceny_mliečnych"/>
      <w:bookmarkEnd w:id="49"/>
    </w:p>
    <w:p w14:paraId="563CBAB0" w14:textId="77777777" w:rsidR="00A10D32" w:rsidRPr="006C6B2B" w:rsidRDefault="00A10D32" w:rsidP="00247E67">
      <w:pPr>
        <w:pStyle w:val="Nadpis2"/>
        <w:spacing w:before="60" w:after="20" w:line="240" w:lineRule="auto"/>
      </w:pPr>
      <w:bookmarkStart w:id="50" w:name="_Spotrebiteľské_ceny_mliečnych_1"/>
      <w:bookmarkEnd w:id="50"/>
      <w:r w:rsidRPr="00247E67">
        <w:rPr>
          <w:rFonts w:ascii="Calibri" w:hAnsi="Calibri"/>
          <w:color w:val="033C66"/>
          <w:sz w:val="28"/>
          <w:szCs w:val="28"/>
        </w:rPr>
        <w:lastRenderedPageBreak/>
        <w:t>Spotrebiteľské ceny mliečnych výrobkov v SR v rokoch 2024 - 2025</w:t>
      </w:r>
    </w:p>
    <w:p w14:paraId="72D2D956" w14:textId="77777777" w:rsidR="00A10D32" w:rsidRPr="00861B8D" w:rsidRDefault="00A10D32" w:rsidP="00A10D32">
      <w:pPr>
        <w:tabs>
          <w:tab w:val="right" w:pos="9781"/>
        </w:tabs>
        <w:spacing w:after="10" w:line="180" w:lineRule="exact"/>
        <w:ind w:right="-113"/>
        <w:jc w:val="right"/>
        <w:rPr>
          <w:rFonts w:ascii="Calibri" w:hAnsi="Calibri"/>
          <w:sz w:val="18"/>
          <w:szCs w:val="18"/>
        </w:rPr>
      </w:pPr>
      <w:r w:rsidRPr="00861B8D">
        <w:rPr>
          <w:rFonts w:ascii="Calibri" w:hAnsi="Calibri"/>
          <w:i/>
          <w:sz w:val="18"/>
          <w:szCs w:val="18"/>
        </w:rPr>
        <w:t>v EUR s DPH/m. j. (l, kg, ks</w:t>
      </w:r>
      <w:r w:rsidRPr="00861B8D">
        <w:rPr>
          <w:rFonts w:ascii="Calibri" w:hAnsi="Calibri"/>
          <w:sz w:val="18"/>
          <w:szCs w:val="18"/>
        </w:rPr>
        <w:t>)</w:t>
      </w:r>
    </w:p>
    <w:tbl>
      <w:tblPr>
        <w:tblW w:w="1000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134"/>
        <w:gridCol w:w="842"/>
        <w:gridCol w:w="9"/>
        <w:gridCol w:w="834"/>
        <w:gridCol w:w="843"/>
        <w:gridCol w:w="842"/>
        <w:gridCol w:w="843"/>
        <w:gridCol w:w="843"/>
        <w:gridCol w:w="992"/>
      </w:tblGrid>
      <w:tr w:rsidR="00A10D32" w:rsidRPr="00861B8D" w14:paraId="6DFBD4A4" w14:textId="77777777" w:rsidTr="00DF166A">
        <w:trPr>
          <w:trHeight w:hRule="exact" w:val="358"/>
        </w:trPr>
        <w:tc>
          <w:tcPr>
            <w:tcW w:w="2820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1DE8AB8F" w14:textId="77777777" w:rsidR="00A10D32" w:rsidRPr="007D0ED3" w:rsidRDefault="00A10D32" w:rsidP="00DF166A">
            <w:pPr>
              <w:spacing w:after="0"/>
              <w:ind w:left="57"/>
              <w:rPr>
                <w:rFonts w:ascii="Calibri" w:hAnsi="Calibri" w:cs="Calibri"/>
                <w:b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sz w:val="17"/>
                <w:szCs w:val="17"/>
              </w:rPr>
              <w:t>Výrobok</w:t>
            </w:r>
          </w:p>
        </w:tc>
        <w:tc>
          <w:tcPr>
            <w:tcW w:w="1134" w:type="dxa"/>
            <w:vMerge w:val="restart"/>
            <w:tcBorders>
              <w:top w:val="threeDEmboss" w:sz="12" w:space="0" w:color="auto"/>
              <w:left w:val="threeDEmboss" w:sz="6" w:space="0" w:color="auto"/>
              <w:bottom w:val="single" w:sz="4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020A5569" w14:textId="77777777" w:rsidR="00A10D32" w:rsidRPr="007D0ED3" w:rsidRDefault="00A10D32" w:rsidP="00DF166A">
            <w:pPr>
              <w:spacing w:after="0"/>
              <w:jc w:val="center"/>
              <w:rPr>
                <w:rFonts w:ascii="Calibri" w:hAnsi="Calibri" w:cs="Calibri"/>
                <w:b/>
                <w:spacing w:val="-4"/>
                <w:sz w:val="16"/>
                <w:szCs w:val="16"/>
              </w:rPr>
            </w:pPr>
            <w:r w:rsidRPr="007D0ED3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M. J.</w:t>
            </w:r>
          </w:p>
        </w:tc>
        <w:tc>
          <w:tcPr>
            <w:tcW w:w="851" w:type="dxa"/>
            <w:gridSpan w:val="2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617B430E" w14:textId="77777777" w:rsidR="00A10D32" w:rsidRPr="007D0ED3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iCs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iCs/>
                <w:sz w:val="17"/>
                <w:szCs w:val="17"/>
              </w:rPr>
              <w:t>202</w:t>
            </w:r>
            <w:r>
              <w:rPr>
                <w:rFonts w:ascii="Calibri" w:hAnsi="Calibri" w:cs="Calibri"/>
                <w:b/>
                <w:iCs/>
                <w:sz w:val="17"/>
                <w:szCs w:val="17"/>
              </w:rPr>
              <w:t>4</w:t>
            </w:r>
          </w:p>
        </w:tc>
        <w:tc>
          <w:tcPr>
            <w:tcW w:w="4205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50C86CD8" w14:textId="77777777" w:rsidR="00A10D32" w:rsidRPr="00D907FE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iCs/>
                <w:sz w:val="17"/>
                <w:szCs w:val="17"/>
              </w:rPr>
            </w:pPr>
            <w:r w:rsidRPr="00D907FE">
              <w:rPr>
                <w:rFonts w:ascii="Calibri" w:hAnsi="Calibri" w:cs="Calibri"/>
                <w:b/>
                <w:iCs/>
                <w:sz w:val="17"/>
                <w:szCs w:val="17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12" w:space="0" w:color="auto"/>
            </w:tcBorders>
            <w:shd w:val="clear" w:color="auto" w:fill="FFFFA3"/>
            <w:vAlign w:val="center"/>
          </w:tcPr>
          <w:p w14:paraId="34047582" w14:textId="2171C7FB" w:rsidR="00A10D32" w:rsidRPr="007D0ED3" w:rsidRDefault="004C57C4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10</w:t>
            </w:r>
            <w:r w:rsidR="00A10D32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.</w:t>
            </w:r>
            <w:r w:rsidR="00A10D32" w:rsidRPr="007D0ED3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 xml:space="preserve"> 2</w:t>
            </w:r>
            <w:r w:rsidR="00A10D32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5</w:t>
            </w:r>
            <w:r w:rsidR="00A10D32" w:rsidRPr="007D0ED3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/</w:t>
            </w:r>
            <w:r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10</w:t>
            </w:r>
            <w:r w:rsidR="00A10D32" w:rsidRPr="007D0ED3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. 2</w:t>
            </w:r>
            <w:r w:rsidR="00A10D32">
              <w:rPr>
                <w:rFonts w:ascii="Calibri" w:hAnsi="Calibri" w:cs="Calibri"/>
                <w:b/>
                <w:iCs/>
                <w:spacing w:val="-10"/>
                <w:sz w:val="17"/>
                <w:szCs w:val="17"/>
              </w:rPr>
              <w:t>4</w:t>
            </w:r>
          </w:p>
          <w:p w14:paraId="2A1CCA4E" w14:textId="77777777" w:rsidR="00A10D32" w:rsidRPr="007D0ED3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</w:t>
            </w:r>
          </w:p>
          <w:p w14:paraId="2D89D027" w14:textId="77777777" w:rsidR="00A10D32" w:rsidRPr="007D0ED3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 %</w:t>
            </w:r>
          </w:p>
          <w:p w14:paraId="1B033C64" w14:textId="77777777" w:rsidR="00A10D32" w:rsidRPr="007D0ED3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iCs/>
                <w:spacing w:val="-4"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2.</w:t>
            </w:r>
          </w:p>
          <w:p w14:paraId="66308219" w14:textId="77777777" w:rsidR="00A10D32" w:rsidRPr="007D0ED3" w:rsidRDefault="00A10D32" w:rsidP="00DF166A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iCs/>
                <w:spacing w:val="-4"/>
                <w:sz w:val="17"/>
                <w:szCs w:val="17"/>
              </w:rPr>
            </w:pPr>
            <w:r w:rsidRPr="007D0ED3">
              <w:rPr>
                <w:rFonts w:ascii="Calibri" w:hAnsi="Calibri" w:cs="Calibri"/>
                <w:b/>
                <w:spacing w:val="-8"/>
                <w:sz w:val="17"/>
                <w:szCs w:val="17"/>
              </w:rPr>
              <w:t>5.</w:t>
            </w:r>
          </w:p>
        </w:tc>
      </w:tr>
      <w:tr w:rsidR="00A10D32" w:rsidRPr="00F95638" w14:paraId="1EC766A2" w14:textId="77777777" w:rsidTr="00DF166A">
        <w:trPr>
          <w:trHeight w:hRule="exact" w:val="360"/>
        </w:trPr>
        <w:tc>
          <w:tcPr>
            <w:tcW w:w="2820" w:type="dxa"/>
            <w:vMerge/>
            <w:tcBorders>
              <w:top w:val="single" w:sz="4" w:space="0" w:color="auto"/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7119966E" w14:textId="77777777" w:rsidR="00A10D32" w:rsidRPr="00F95638" w:rsidRDefault="00A10D32" w:rsidP="00DF166A">
            <w:pPr>
              <w:ind w:lef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7DACE7BA" w14:textId="77777777" w:rsidR="00A10D32" w:rsidRPr="00F95638" w:rsidRDefault="00A10D32" w:rsidP="00DF166A">
            <w:pPr>
              <w:ind w:left="57"/>
              <w:jc w:val="center"/>
              <w:rPr>
                <w:rFonts w:ascii="Calibri" w:hAnsi="Calibri" w:cs="Calibri"/>
                <w:spacing w:val="-2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6D42CED1" w14:textId="33B40B06" w:rsidR="00A10D32" w:rsidRPr="00EA2943" w:rsidRDefault="004C57C4" w:rsidP="00DF166A">
            <w:pPr>
              <w:spacing w:before="40" w:after="0"/>
              <w:ind w:left="57"/>
              <w:jc w:val="center"/>
              <w:rPr>
                <w:rFonts w:ascii="Calibri" w:hAnsi="Calibri" w:cs="Calibri"/>
                <w:b/>
                <w:spacing w:val="-8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8"/>
                <w:sz w:val="17"/>
                <w:szCs w:val="17"/>
              </w:rPr>
              <w:t>10</w:t>
            </w:r>
            <w:r w:rsidR="00A10D32" w:rsidRPr="00EA2943">
              <w:rPr>
                <w:rFonts w:ascii="Calibri" w:hAnsi="Calibri" w:cs="Calibri"/>
                <w:b/>
                <w:spacing w:val="-8"/>
                <w:sz w:val="17"/>
                <w:szCs w:val="17"/>
              </w:rPr>
              <w:t>.</w:t>
            </w:r>
          </w:p>
        </w:tc>
        <w:tc>
          <w:tcPr>
            <w:tcW w:w="843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  <w:shd w:val="clear" w:color="auto" w:fill="FFFFA3"/>
            <w:vAlign w:val="center"/>
          </w:tcPr>
          <w:p w14:paraId="370518B2" w14:textId="31097CE3" w:rsidR="00A10D32" w:rsidRPr="00EA2943" w:rsidRDefault="004C57C4" w:rsidP="00DF166A">
            <w:pPr>
              <w:spacing w:before="40" w:after="0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6</w:t>
            </w:r>
            <w:r w:rsidR="00A10D32" w:rsidRPr="00EA2943"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.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A3"/>
            <w:vAlign w:val="center"/>
          </w:tcPr>
          <w:p w14:paraId="59912660" w14:textId="75E07AB1" w:rsidR="00A10D32" w:rsidRPr="00EA2943" w:rsidRDefault="004C57C4" w:rsidP="00DF166A">
            <w:pPr>
              <w:spacing w:before="40" w:after="0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7</w:t>
            </w:r>
            <w:r w:rsidR="00A10D32" w:rsidRPr="00EA2943"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.</w:t>
            </w:r>
          </w:p>
        </w:tc>
        <w:tc>
          <w:tcPr>
            <w:tcW w:w="842" w:type="dxa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A3"/>
            <w:vAlign w:val="center"/>
          </w:tcPr>
          <w:p w14:paraId="307A162E" w14:textId="0FBB6260" w:rsidR="00A10D32" w:rsidRPr="00EA2943" w:rsidRDefault="004C57C4" w:rsidP="00DF166A">
            <w:pPr>
              <w:spacing w:before="40" w:after="0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8.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A3"/>
            <w:vAlign w:val="center"/>
          </w:tcPr>
          <w:p w14:paraId="56B1AC5D" w14:textId="3FA39F59" w:rsidR="00A10D32" w:rsidRPr="00EA2943" w:rsidRDefault="004C57C4" w:rsidP="00DF166A">
            <w:pPr>
              <w:spacing w:before="40" w:after="0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9.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A3"/>
            <w:vAlign w:val="center"/>
          </w:tcPr>
          <w:p w14:paraId="792E5AD3" w14:textId="3376C718" w:rsidR="00A10D32" w:rsidRPr="00EA2943" w:rsidRDefault="004C57C4" w:rsidP="00DF166A">
            <w:pPr>
              <w:spacing w:before="40" w:after="0"/>
              <w:jc w:val="center"/>
              <w:rPr>
                <w:rFonts w:ascii="Calibri" w:hAnsi="Calibri" w:cs="Calibri"/>
                <w:b/>
                <w:spacing w:val="-4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10</w:t>
            </w:r>
            <w:r w:rsidR="00A10D32" w:rsidRPr="00EA2943">
              <w:rPr>
                <w:rFonts w:ascii="Calibri" w:hAnsi="Calibri" w:cs="Calibri"/>
                <w:b/>
                <w:spacing w:val="-4"/>
                <w:sz w:val="17"/>
                <w:szCs w:val="17"/>
              </w:rPr>
              <w:t>.</w:t>
            </w:r>
          </w:p>
        </w:tc>
        <w:tc>
          <w:tcPr>
            <w:tcW w:w="992" w:type="dxa"/>
            <w:vMerge/>
            <w:tcBorders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FFFFA3"/>
            <w:vAlign w:val="center"/>
          </w:tcPr>
          <w:p w14:paraId="025F5834" w14:textId="77777777" w:rsidR="00A10D32" w:rsidRPr="000F1F3B" w:rsidRDefault="00A10D32" w:rsidP="00DF166A">
            <w:pPr>
              <w:ind w:left="57"/>
              <w:jc w:val="center"/>
              <w:rPr>
                <w:rFonts w:ascii="Calibri" w:hAnsi="Calibri" w:cs="Calibri"/>
                <w:b/>
                <w:spacing w:val="-4"/>
                <w:sz w:val="15"/>
                <w:szCs w:val="15"/>
              </w:rPr>
            </w:pPr>
          </w:p>
        </w:tc>
      </w:tr>
      <w:tr w:rsidR="004C57C4" w:rsidRPr="00F95638" w14:paraId="55FE420F" w14:textId="77777777" w:rsidTr="00DF2698">
        <w:trPr>
          <w:trHeight w:hRule="exact" w:val="255"/>
        </w:trPr>
        <w:tc>
          <w:tcPr>
            <w:tcW w:w="2820" w:type="dxa"/>
            <w:tcBorders>
              <w:top w:val="threeDEmboss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2B920FB" w14:textId="77777777" w:rsidR="004C57C4" w:rsidRPr="00F95638" w:rsidRDefault="004C57C4" w:rsidP="004C57C4">
            <w:pPr>
              <w:spacing w:after="0" w:line="240" w:lineRule="auto"/>
              <w:ind w:right="113"/>
              <w:rPr>
                <w:rFonts w:ascii="Calibri" w:hAnsi="Calibri" w:cs="Calibri"/>
                <w:b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sz w:val="15"/>
                <w:szCs w:val="15"/>
              </w:rPr>
              <w:t>Čerstvé plnotučné mlieko</w:t>
            </w:r>
          </w:p>
        </w:tc>
        <w:tc>
          <w:tcPr>
            <w:tcW w:w="1134" w:type="dxa"/>
            <w:tcBorders>
              <w:top w:val="threeDEmboss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3331CA4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l</w:t>
            </w:r>
          </w:p>
        </w:tc>
        <w:tc>
          <w:tcPr>
            <w:tcW w:w="842" w:type="dxa"/>
            <w:tcBorders>
              <w:top w:val="threeDEmboss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0ADEA928" w14:textId="328451ED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1,11</w:t>
            </w:r>
          </w:p>
        </w:tc>
        <w:tc>
          <w:tcPr>
            <w:tcW w:w="843" w:type="dxa"/>
            <w:gridSpan w:val="2"/>
            <w:tcBorders>
              <w:top w:val="threeDEmboss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1476" w14:textId="6FF8663D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1,09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979BDCC" w14:textId="22FC29B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1,13</w:t>
            </w:r>
          </w:p>
        </w:tc>
        <w:tc>
          <w:tcPr>
            <w:tcW w:w="842" w:type="dxa"/>
            <w:tcBorders>
              <w:top w:val="threeDEmboss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072A" w14:textId="35F3AC2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1,16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697BE" w14:textId="4420612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1,20</w:t>
            </w:r>
          </w:p>
        </w:tc>
        <w:tc>
          <w:tcPr>
            <w:tcW w:w="843" w:type="dxa"/>
            <w:tcBorders>
              <w:top w:val="threeDEmboss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42584AC9" w14:textId="117B15F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1,19</w:t>
            </w:r>
          </w:p>
        </w:tc>
        <w:tc>
          <w:tcPr>
            <w:tcW w:w="992" w:type="dxa"/>
            <w:tcBorders>
              <w:top w:val="threeDEmboss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039D71D" w14:textId="71CFF54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7,4</w:t>
            </w:r>
          </w:p>
        </w:tc>
      </w:tr>
      <w:tr w:rsidR="004C57C4" w:rsidRPr="00F95638" w14:paraId="7DB247B0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6392114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sz w:val="15"/>
                <w:szCs w:val="15"/>
              </w:rPr>
              <w:t>Trvanlivé plnotučné mlieko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B6B7C3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l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04B46FDD" w14:textId="7C4C2BD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0,96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115B" w14:textId="08B2371E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0,86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D8AA001" w14:textId="6C5A388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0,90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3F4C" w14:textId="67477D3D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0,85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270B" w14:textId="59A93FD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0,87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3BDCA212" w14:textId="0D468084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0,87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A42548C" w14:textId="5847496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-9,5</w:t>
            </w:r>
          </w:p>
        </w:tc>
      </w:tr>
      <w:tr w:rsidR="004C57C4" w:rsidRPr="00F95638" w14:paraId="06A84250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751A0F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sz w:val="15"/>
                <w:szCs w:val="15"/>
              </w:rPr>
              <w:t>Čerstvé polotučné mlieko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6757350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l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32D590F1" w14:textId="0F5EB6C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0,96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2EF7" w14:textId="7A2D1BD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0,79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1E48329" w14:textId="68DF984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0,79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89608" w14:textId="55C2160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0,92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9E73" w14:textId="1A5D6C6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0,94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59FB9132" w14:textId="3C5B80B2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0,89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2FE08E7" w14:textId="7651E78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-6,9</w:t>
            </w:r>
          </w:p>
        </w:tc>
      </w:tr>
      <w:tr w:rsidR="004C57C4" w:rsidRPr="00F95638" w14:paraId="0059337A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0004B9FA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sz w:val="15"/>
                <w:szCs w:val="15"/>
              </w:rPr>
              <w:t>Trvanlivé polotučné mlieko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05F672A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l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77058AB3" w14:textId="2FF503F7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0,74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F7EE" w14:textId="1075CC6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0,76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2822586" w14:textId="4B363D6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0,69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B22" w14:textId="70E42D0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0,65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CEF1" w14:textId="264B56C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0,68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5E17DA5A" w14:textId="08B3E9B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42090A0" w14:textId="46B2946D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-3,6</w:t>
            </w:r>
          </w:p>
        </w:tc>
      </w:tr>
      <w:tr w:rsidR="004C57C4" w:rsidRPr="00F95638" w14:paraId="084529A8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91891A1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K</w:t>
            </w: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n</w:t>
            </w: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denzované sladené mlieko - SALKO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E97C42D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397 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5F4DCFC8" w14:textId="6F9CE0C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1,73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18E7" w14:textId="34A0233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2,58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EAD2951" w14:textId="2101D4C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2,54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C246" w14:textId="5343F13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2,54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B39A" w14:textId="0BE1293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2,49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4621C8F4" w14:textId="681EBAF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2,73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927005A" w14:textId="6E135CC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58,0</w:t>
            </w:r>
          </w:p>
        </w:tc>
      </w:tr>
      <w:tr w:rsidR="004C57C4" w:rsidRPr="00F95638" w14:paraId="17B106B5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05BC4E8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Sušené polotučné mlieko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9DDEEF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400 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327E4AD2" w14:textId="51E6264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7,31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2585" w14:textId="63D66C1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7,23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3F120E1" w14:textId="09CCFBC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7,42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2F1A" w14:textId="20903D0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7,25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F0B6" w14:textId="002A715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7,08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4DED17C2" w14:textId="780708A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7,39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BB55CAD" w14:textId="234D765E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1,1</w:t>
            </w:r>
          </w:p>
        </w:tc>
      </w:tr>
      <w:tr w:rsidR="004C57C4" w:rsidRPr="00F95638" w14:paraId="63562814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D5B0785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Ochutený jogurt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83C7B3E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150 ml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3350D22A" w14:textId="58746A6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0,48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6A87" w14:textId="1CB0101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0,49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B528BA4" w14:textId="31D1F8A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0,49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4012C" w14:textId="701147C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0,49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D2B8" w14:textId="26E87697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0,49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7A39BF99" w14:textId="17F94432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4783A02" w14:textId="6B9A44B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4,9</w:t>
            </w:r>
          </w:p>
        </w:tc>
      </w:tr>
      <w:tr w:rsidR="004C57C4" w:rsidRPr="00F95638" w14:paraId="4AB950E1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B4C80CC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Tvaroh tučný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0F603C7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250 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38FBB1E6" w14:textId="105B49C8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1,22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9EC5" w14:textId="6F4567C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1,33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FABB9B8" w14:textId="5C73BBD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1,35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08CA1" w14:textId="4B7E553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CC97" w14:textId="7B75E02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1,34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38F87700" w14:textId="0829E50E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1,30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EFA130B" w14:textId="0CB00C02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6,2</w:t>
            </w:r>
          </w:p>
        </w:tc>
      </w:tr>
      <w:tr w:rsidR="004C57C4" w:rsidRPr="00F95638" w14:paraId="313A730D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4260B74F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pacing w:val="-4"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Syr Eidam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136516F0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kg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282DA25F" w14:textId="0263E34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8,71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E4A" w14:textId="270BFFD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8,97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0EEBD8A" w14:textId="1989987F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9,11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05F7" w14:textId="37DB469E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9,03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9C5C" w14:textId="5C176D0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8,95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11C26824" w14:textId="520882C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8,99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A21E426" w14:textId="02795BA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3,2</w:t>
            </w:r>
          </w:p>
        </w:tc>
      </w:tr>
      <w:tr w:rsidR="004C57C4" w:rsidRPr="00F95638" w14:paraId="5C49311A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A5C8D1F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Ovčí syr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3B9E981B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1 kg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4E3E2657" w14:textId="59231AF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19,63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ABFA" w14:textId="48AE3CF1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20,25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53F5D86" w14:textId="3A3247C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20,53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D75E" w14:textId="1095FA62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19,42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E407" w14:textId="4961597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19,28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05CDA0D6" w14:textId="74B2C06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19,48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C9FDF60" w14:textId="6DE90C8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-0,8</w:t>
            </w:r>
          </w:p>
        </w:tc>
      </w:tr>
      <w:tr w:rsidR="004C57C4" w:rsidRPr="00F95638" w14:paraId="614EC99B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EED9A5E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bCs/>
                <w:sz w:val="15"/>
                <w:szCs w:val="15"/>
              </w:rPr>
              <w:t>Smotana na šľahanie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7C4805E0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250 ml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72165AC8" w14:textId="4DE19C1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A6F6" w14:textId="3F56B93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1,56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4031266" w14:textId="72AB9FF2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1,48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57D2A" w14:textId="26778695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1,60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913F" w14:textId="1A7935C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1,50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2173E153" w14:textId="6C3276C7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1,54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597F2E9" w14:textId="3ADBF17D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7,4</w:t>
            </w:r>
          </w:p>
        </w:tc>
      </w:tr>
      <w:tr w:rsidR="004C57C4" w:rsidRPr="00F95638" w14:paraId="566CBE48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6992DFB" w14:textId="77777777" w:rsidR="004C57C4" w:rsidRPr="00F95638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95638">
              <w:rPr>
                <w:rFonts w:ascii="Calibri" w:hAnsi="Calibri" w:cs="Calibri"/>
                <w:b/>
                <w:sz w:val="15"/>
                <w:szCs w:val="15"/>
              </w:rPr>
              <w:t>Čerstvé maslo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D85B486" w14:textId="77777777" w:rsidR="004C57C4" w:rsidRPr="00F95638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F95638">
              <w:rPr>
                <w:rFonts w:ascii="Calibri" w:hAnsi="Calibri" w:cs="Calibri"/>
                <w:sz w:val="15"/>
                <w:szCs w:val="15"/>
              </w:rPr>
              <w:t>250 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6D6B5750" w14:textId="55333890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2,76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81B6" w14:textId="0356A63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2,77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6DA0174" w14:textId="7BD7828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1,64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68CEA" w14:textId="5709564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2,35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DBAE" w14:textId="607C185C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2,32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6" w:space="0" w:color="auto"/>
            </w:tcBorders>
            <w:vAlign w:val="bottom"/>
          </w:tcPr>
          <w:p w14:paraId="75E0608C" w14:textId="04FCF1C6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2,14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singl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BE4DFDC" w14:textId="5D4C7E98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highlight w:val="yellow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-22,3</w:t>
            </w:r>
          </w:p>
        </w:tc>
      </w:tr>
      <w:tr w:rsidR="004C57C4" w:rsidRPr="00F95638" w14:paraId="731908B6" w14:textId="77777777" w:rsidTr="00DF2698">
        <w:trPr>
          <w:trHeight w:hRule="exact" w:val="255"/>
        </w:trPr>
        <w:tc>
          <w:tcPr>
            <w:tcW w:w="2820" w:type="dxa"/>
            <w:tcBorders>
              <w:top w:val="single" w:sz="6" w:space="0" w:color="auto"/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24CCB550" w14:textId="77777777" w:rsidR="004C57C4" w:rsidRPr="00830B0B" w:rsidRDefault="004C57C4" w:rsidP="004C57C4">
            <w:pPr>
              <w:spacing w:after="0" w:line="240" w:lineRule="auto"/>
              <w:rPr>
                <w:rFonts w:ascii="Calibri" w:hAnsi="Calibri" w:cs="Calibri"/>
                <w:b/>
                <w:sz w:val="15"/>
                <w:szCs w:val="15"/>
              </w:rPr>
            </w:pPr>
            <w:r w:rsidRPr="00830B0B">
              <w:rPr>
                <w:rFonts w:ascii="Calibri" w:hAnsi="Calibri" w:cs="Calibri"/>
                <w:b/>
                <w:bCs/>
                <w:sz w:val="15"/>
                <w:szCs w:val="15"/>
              </w:rPr>
              <w:t>Sušené mlieko pre dojčenskú výživu</w:t>
            </w:r>
          </w:p>
        </w:tc>
        <w:tc>
          <w:tcPr>
            <w:tcW w:w="1134" w:type="dxa"/>
            <w:tcBorders>
              <w:top w:val="single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C5479C7" w14:textId="77777777" w:rsidR="004C57C4" w:rsidRPr="00830B0B" w:rsidRDefault="004C57C4" w:rsidP="004C57C4">
            <w:pPr>
              <w:spacing w:after="0" w:line="240" w:lineRule="auto"/>
              <w:ind w:right="227"/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B0B">
              <w:rPr>
                <w:rFonts w:ascii="Calibri" w:hAnsi="Calibri" w:cs="Calibri"/>
                <w:sz w:val="15"/>
                <w:szCs w:val="15"/>
              </w:rPr>
              <w:t>400 g</w:t>
            </w:r>
          </w:p>
        </w:tc>
        <w:tc>
          <w:tcPr>
            <w:tcW w:w="842" w:type="dxa"/>
            <w:tcBorders>
              <w:top w:val="single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bottom"/>
          </w:tcPr>
          <w:p w14:paraId="2FD0BE95" w14:textId="009FFA09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8,30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threeDEmboss" w:sz="6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1432" w14:textId="2F87463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8,25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threeDEmboss" w:sz="12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40FB99A" w14:textId="0E76F36A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8,12</w:t>
            </w:r>
          </w:p>
        </w:tc>
        <w:tc>
          <w:tcPr>
            <w:tcW w:w="842" w:type="dxa"/>
            <w:tcBorders>
              <w:top w:val="single" w:sz="6" w:space="0" w:color="auto"/>
              <w:left w:val="doub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111A" w14:textId="2DDD3171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8,22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E937" w14:textId="3EDCA543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4010">
              <w:rPr>
                <w:rFonts w:ascii="Calibri" w:hAnsi="Calibri" w:cs="Calibri"/>
                <w:sz w:val="16"/>
                <w:szCs w:val="16"/>
              </w:rPr>
              <w:t>8,30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threeDEmboss" w:sz="12" w:space="0" w:color="auto"/>
              <w:right w:val="threeDEmboss" w:sz="6" w:space="0" w:color="auto"/>
            </w:tcBorders>
            <w:vAlign w:val="bottom"/>
          </w:tcPr>
          <w:p w14:paraId="007BA37F" w14:textId="6CC49101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64010">
              <w:rPr>
                <w:rFonts w:ascii="Calibri" w:hAnsi="Calibri" w:cs="Calibri"/>
                <w:b/>
                <w:bCs/>
                <w:sz w:val="16"/>
                <w:szCs w:val="16"/>
              </w:rPr>
              <w:t>8,44</w:t>
            </w:r>
          </w:p>
        </w:tc>
        <w:tc>
          <w:tcPr>
            <w:tcW w:w="992" w:type="dxa"/>
            <w:tcBorders>
              <w:top w:val="single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23C01AD" w14:textId="393627BB" w:rsidR="004C57C4" w:rsidRPr="00564010" w:rsidRDefault="004C57C4" w:rsidP="004C57C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564010">
              <w:rPr>
                <w:rFonts w:ascii="Calibri" w:hAnsi="Calibri" w:cs="Calibri"/>
                <w:i/>
                <w:iCs/>
                <w:sz w:val="16"/>
                <w:szCs w:val="16"/>
              </w:rPr>
              <w:t>1,7</w:t>
            </w:r>
          </w:p>
        </w:tc>
      </w:tr>
    </w:tbl>
    <w:p w14:paraId="227022AC" w14:textId="77777777" w:rsidR="00A10D32" w:rsidRPr="00F95638" w:rsidRDefault="00A10D32" w:rsidP="00A10D32">
      <w:pPr>
        <w:spacing w:after="10" w:line="240" w:lineRule="auto"/>
        <w:jc w:val="both"/>
        <w:rPr>
          <w:rFonts w:ascii="Calibri" w:hAnsi="Calibri"/>
          <w:i/>
          <w:sz w:val="18"/>
          <w:szCs w:val="18"/>
        </w:rPr>
      </w:pPr>
      <w:r w:rsidRPr="00F95638">
        <w:rPr>
          <w:rFonts w:ascii="Calibri" w:hAnsi="Calibri"/>
          <w:i/>
          <w:sz w:val="18"/>
          <w:szCs w:val="18"/>
        </w:rPr>
        <w:t>Prame</w:t>
      </w:r>
      <w:r w:rsidRPr="00F95638">
        <w:rPr>
          <w:rFonts w:ascii="Calibri" w:hAnsi="Calibri" w:cs="Cambria"/>
          <w:i/>
          <w:sz w:val="18"/>
          <w:szCs w:val="18"/>
        </w:rPr>
        <w:t>ň</w:t>
      </w:r>
      <w:r w:rsidRPr="00F95638">
        <w:rPr>
          <w:rFonts w:ascii="Calibri" w:hAnsi="Calibri"/>
          <w:i/>
          <w:sz w:val="18"/>
          <w:szCs w:val="18"/>
        </w:rPr>
        <w:t xml:space="preserve">: </w:t>
      </w:r>
      <w:r w:rsidRPr="00F95638">
        <w:rPr>
          <w:rFonts w:ascii="Calibri" w:hAnsi="Calibri" w:cs="Rockwell"/>
          <w:i/>
          <w:sz w:val="18"/>
          <w:szCs w:val="18"/>
        </w:rPr>
        <w:t>ŠÚ</w:t>
      </w:r>
      <w:r w:rsidRPr="00F95638">
        <w:rPr>
          <w:rFonts w:ascii="Calibri" w:hAnsi="Calibri"/>
          <w:i/>
          <w:sz w:val="18"/>
          <w:szCs w:val="18"/>
        </w:rPr>
        <w:t xml:space="preserve"> SR; Poznámka: Údaje za rok 202</w:t>
      </w:r>
      <w:r>
        <w:rPr>
          <w:rFonts w:ascii="Calibri" w:hAnsi="Calibri"/>
          <w:i/>
          <w:sz w:val="18"/>
          <w:szCs w:val="18"/>
        </w:rPr>
        <w:t>4</w:t>
      </w:r>
      <w:r w:rsidRPr="00F95638">
        <w:rPr>
          <w:rFonts w:ascii="Calibri" w:hAnsi="Calibri"/>
          <w:i/>
          <w:sz w:val="18"/>
          <w:szCs w:val="18"/>
        </w:rPr>
        <w:t xml:space="preserve"> a 202</w:t>
      </w:r>
      <w:r>
        <w:rPr>
          <w:rFonts w:ascii="Calibri" w:hAnsi="Calibri"/>
          <w:i/>
          <w:sz w:val="18"/>
          <w:szCs w:val="18"/>
        </w:rPr>
        <w:t>5</w:t>
      </w:r>
      <w:r w:rsidRPr="00F95638">
        <w:rPr>
          <w:rFonts w:ascii="Calibri" w:hAnsi="Calibri"/>
          <w:i/>
          <w:sz w:val="18"/>
          <w:szCs w:val="18"/>
        </w:rPr>
        <w:t xml:space="preserve"> aktualizované podľa metodiky ŠÚ SR</w:t>
      </w:r>
    </w:p>
    <w:p w14:paraId="42EED59C" w14:textId="485BFCE4" w:rsidR="00A10D32" w:rsidRPr="00506DE8" w:rsidRDefault="00A10D32" w:rsidP="00A10D32">
      <w:pPr>
        <w:pStyle w:val="Nadpis2"/>
        <w:spacing w:before="60" w:after="20" w:line="240" w:lineRule="auto"/>
        <w:rPr>
          <w:rFonts w:ascii="Calibri" w:hAnsi="Calibri"/>
          <w:color w:val="033C66"/>
          <w:sz w:val="28"/>
          <w:szCs w:val="28"/>
        </w:rPr>
      </w:pPr>
      <w:r w:rsidRPr="00506DE8">
        <w:rPr>
          <w:rFonts w:ascii="Calibri" w:hAnsi="Calibri"/>
          <w:color w:val="033C66"/>
          <w:sz w:val="28"/>
          <w:szCs w:val="28"/>
        </w:rPr>
        <w:t xml:space="preserve">Vývoj spotrebiteľských cien mliečnych výrobkov v </w:t>
      </w:r>
      <w:r w:rsidR="00302D73" w:rsidRPr="004F7D60">
        <w:rPr>
          <w:rFonts w:ascii="Calibri" w:hAnsi="Calibri"/>
          <w:color w:val="033C66"/>
          <w:sz w:val="28"/>
          <w:szCs w:val="28"/>
        </w:rPr>
        <w:t>októbri</w:t>
      </w:r>
      <w:r w:rsidRPr="00C26AB8">
        <w:rPr>
          <w:rFonts w:ascii="Calibri" w:hAnsi="Calibri"/>
          <w:color w:val="033C66"/>
          <w:sz w:val="28"/>
          <w:szCs w:val="28"/>
        </w:rPr>
        <w:t xml:space="preserve"> </w:t>
      </w:r>
      <w:r w:rsidRPr="00506DE8">
        <w:rPr>
          <w:rFonts w:ascii="Calibri" w:hAnsi="Calibri"/>
          <w:color w:val="033C66"/>
          <w:sz w:val="28"/>
          <w:szCs w:val="28"/>
        </w:rPr>
        <w:t>2025</w:t>
      </w:r>
    </w:p>
    <w:p w14:paraId="5F859331" w14:textId="5EF9CA43" w:rsidR="00A10D32" w:rsidRPr="00564010" w:rsidRDefault="00A10D32" w:rsidP="00A10D32">
      <w:pPr>
        <w:tabs>
          <w:tab w:val="right" w:pos="4536"/>
        </w:tabs>
        <w:spacing w:after="0" w:line="260" w:lineRule="exact"/>
        <w:ind w:firstLine="284"/>
        <w:jc w:val="both"/>
        <w:rPr>
          <w:rFonts w:ascii="Calibri" w:hAnsi="Calibri"/>
          <w:spacing w:val="-6"/>
        </w:rPr>
      </w:pPr>
      <w:r w:rsidRPr="00A10D32">
        <w:rPr>
          <w:rFonts w:ascii="Calibri" w:hAnsi="Calibri"/>
          <w:i/>
          <w:spacing w:val="-6"/>
        </w:rPr>
        <w:t>Medziro</w:t>
      </w:r>
      <w:r w:rsidRPr="00A10D32">
        <w:rPr>
          <w:rFonts w:ascii="Calibri" w:hAnsi="Calibri" w:cs="Cambria"/>
          <w:i/>
          <w:spacing w:val="-6"/>
        </w:rPr>
        <w:t>č</w:t>
      </w:r>
      <w:r w:rsidRPr="00A10D32">
        <w:rPr>
          <w:rFonts w:ascii="Calibri" w:hAnsi="Calibri"/>
          <w:i/>
          <w:spacing w:val="-6"/>
        </w:rPr>
        <w:t>n</w:t>
      </w:r>
      <w:r w:rsidRPr="00A10D32">
        <w:rPr>
          <w:rFonts w:ascii="Calibri" w:hAnsi="Calibri" w:cs="Rockwell"/>
          <w:i/>
          <w:spacing w:val="-6"/>
        </w:rPr>
        <w:t>ý</w:t>
      </w:r>
      <w:r w:rsidRPr="00A10D32">
        <w:rPr>
          <w:rFonts w:ascii="Calibri" w:hAnsi="Calibri"/>
          <w:i/>
          <w:spacing w:val="-6"/>
        </w:rPr>
        <w:t xml:space="preserve"> v</w:t>
      </w:r>
      <w:r w:rsidRPr="00A10D32">
        <w:rPr>
          <w:rFonts w:ascii="Calibri" w:hAnsi="Calibri" w:cs="Rockwell"/>
          <w:i/>
          <w:spacing w:val="-6"/>
        </w:rPr>
        <w:t>ý</w:t>
      </w:r>
      <w:r w:rsidRPr="00A10D32">
        <w:rPr>
          <w:rFonts w:ascii="Calibri" w:hAnsi="Calibri"/>
          <w:i/>
          <w:spacing w:val="-6"/>
        </w:rPr>
        <w:t>voj</w:t>
      </w:r>
      <w:r w:rsidRPr="00564010">
        <w:rPr>
          <w:rFonts w:ascii="Calibri" w:hAnsi="Calibri"/>
          <w:i/>
          <w:spacing w:val="-6"/>
        </w:rPr>
        <w:t xml:space="preserve">: </w:t>
      </w:r>
      <w:r w:rsidRPr="00564010">
        <w:rPr>
          <w:rFonts w:ascii="Calibri" w:hAnsi="Calibri"/>
          <w:spacing w:val="-6"/>
        </w:rPr>
        <w:t xml:space="preserve">V </w:t>
      </w:r>
      <w:r w:rsidR="00761AF4" w:rsidRPr="00564010">
        <w:rPr>
          <w:rFonts w:ascii="Calibri" w:hAnsi="Calibri"/>
          <w:spacing w:val="-6"/>
        </w:rPr>
        <w:t>októbri</w:t>
      </w:r>
      <w:r w:rsidRPr="00564010">
        <w:rPr>
          <w:rFonts w:ascii="Calibri" w:hAnsi="Calibri"/>
          <w:spacing w:val="-6"/>
        </w:rPr>
        <w:t xml:space="preserve"> 2025 bol zaznamenaný pri vybran</w:t>
      </w:r>
      <w:r w:rsidRPr="00564010">
        <w:rPr>
          <w:rFonts w:ascii="Calibri" w:hAnsi="Calibri" w:cs="Rockwell"/>
          <w:spacing w:val="-6"/>
        </w:rPr>
        <w:t>ý</w:t>
      </w:r>
      <w:r w:rsidRPr="00564010">
        <w:rPr>
          <w:rFonts w:ascii="Calibri" w:hAnsi="Calibri"/>
          <w:spacing w:val="-6"/>
        </w:rPr>
        <w:t>ch mlie</w:t>
      </w:r>
      <w:r w:rsidRPr="00564010">
        <w:rPr>
          <w:rFonts w:ascii="Calibri" w:hAnsi="Calibri" w:cs="Cambria"/>
          <w:spacing w:val="-6"/>
        </w:rPr>
        <w:t>č</w:t>
      </w:r>
      <w:r w:rsidRPr="00564010">
        <w:rPr>
          <w:rFonts w:ascii="Calibri" w:hAnsi="Calibri"/>
          <w:spacing w:val="-6"/>
        </w:rPr>
        <w:t>nych v</w:t>
      </w:r>
      <w:r w:rsidRPr="00564010">
        <w:rPr>
          <w:rFonts w:ascii="Calibri" w:hAnsi="Calibri" w:cs="Rockwell"/>
          <w:spacing w:val="-6"/>
        </w:rPr>
        <w:t>ý</w:t>
      </w:r>
      <w:r w:rsidRPr="00564010">
        <w:rPr>
          <w:rFonts w:ascii="Calibri" w:hAnsi="Calibri"/>
          <w:spacing w:val="-6"/>
        </w:rPr>
        <w:t>robkoch vývoj spotrebite</w:t>
      </w:r>
      <w:r w:rsidRPr="00564010">
        <w:rPr>
          <w:rFonts w:ascii="Calibri" w:hAnsi="Calibri" w:cs="Cambria"/>
          <w:spacing w:val="-6"/>
        </w:rPr>
        <w:t>ľ</w:t>
      </w:r>
      <w:r w:rsidRPr="00564010">
        <w:rPr>
          <w:rFonts w:ascii="Calibri" w:hAnsi="Calibri"/>
          <w:spacing w:val="-6"/>
        </w:rPr>
        <w:t>sk</w:t>
      </w:r>
      <w:r w:rsidRPr="00564010">
        <w:rPr>
          <w:rFonts w:ascii="Calibri" w:hAnsi="Calibri" w:cs="Rockwell"/>
          <w:spacing w:val="-6"/>
        </w:rPr>
        <w:t>ý</w:t>
      </w:r>
      <w:r w:rsidRPr="00564010">
        <w:rPr>
          <w:rFonts w:ascii="Calibri" w:hAnsi="Calibri"/>
          <w:spacing w:val="-6"/>
        </w:rPr>
        <w:t>ch cien v  rozpätí od -</w:t>
      </w:r>
      <w:r w:rsidR="00761AF4" w:rsidRPr="00564010">
        <w:rPr>
          <w:rFonts w:ascii="Calibri" w:hAnsi="Calibri"/>
          <w:spacing w:val="-6"/>
        </w:rPr>
        <w:t>22</w:t>
      </w:r>
      <w:r w:rsidRPr="00564010">
        <w:rPr>
          <w:rFonts w:ascii="Calibri" w:hAnsi="Calibri"/>
          <w:spacing w:val="-6"/>
        </w:rPr>
        <w:t>,</w:t>
      </w:r>
      <w:r w:rsidR="00761AF4" w:rsidRPr="00564010">
        <w:rPr>
          <w:rFonts w:ascii="Calibri" w:hAnsi="Calibri"/>
          <w:spacing w:val="-6"/>
        </w:rPr>
        <w:t>3</w:t>
      </w:r>
      <w:r w:rsidRPr="00564010">
        <w:rPr>
          <w:rFonts w:ascii="Calibri" w:hAnsi="Calibri"/>
          <w:spacing w:val="-6"/>
        </w:rPr>
        <w:t xml:space="preserve"> % do +</w:t>
      </w:r>
      <w:r w:rsidR="00761AF4" w:rsidRPr="00564010">
        <w:rPr>
          <w:rFonts w:ascii="Calibri" w:hAnsi="Calibri"/>
          <w:spacing w:val="-6"/>
        </w:rPr>
        <w:t>58</w:t>
      </w:r>
      <w:r w:rsidRPr="00564010">
        <w:rPr>
          <w:rFonts w:ascii="Calibri" w:hAnsi="Calibri"/>
          <w:spacing w:val="-6"/>
        </w:rPr>
        <w:t>,</w:t>
      </w:r>
      <w:r w:rsidR="00761AF4" w:rsidRPr="00564010">
        <w:rPr>
          <w:rFonts w:ascii="Calibri" w:hAnsi="Calibri"/>
          <w:spacing w:val="-6"/>
        </w:rPr>
        <w:t>0</w:t>
      </w:r>
      <w:r w:rsidRPr="00564010">
        <w:rPr>
          <w:rFonts w:ascii="Calibri" w:hAnsi="Calibri"/>
          <w:spacing w:val="-6"/>
        </w:rPr>
        <w:t xml:space="preserve"> %.</w:t>
      </w:r>
    </w:p>
    <w:p w14:paraId="226CB09E" w14:textId="791821EB" w:rsidR="00A10D32" w:rsidRPr="00564010" w:rsidRDefault="00A10D32" w:rsidP="00A10D32">
      <w:pPr>
        <w:tabs>
          <w:tab w:val="right" w:pos="4536"/>
        </w:tabs>
        <w:spacing w:after="0" w:line="260" w:lineRule="exact"/>
        <w:ind w:firstLine="284"/>
        <w:jc w:val="both"/>
        <w:rPr>
          <w:rFonts w:ascii="Calibri" w:hAnsi="Calibri"/>
          <w:spacing w:val="-6"/>
        </w:rPr>
      </w:pPr>
      <w:r w:rsidRPr="00A10D32">
        <w:rPr>
          <w:rFonts w:ascii="Calibri" w:hAnsi="Calibri"/>
          <w:i/>
          <w:spacing w:val="-6"/>
        </w:rPr>
        <w:t>Konzumné mlieko:</w:t>
      </w:r>
      <w:r w:rsidRPr="00A10D32">
        <w:rPr>
          <w:rFonts w:ascii="Calibri" w:hAnsi="Calibri"/>
          <w:spacing w:val="-6"/>
        </w:rPr>
        <w:t xml:space="preserve"> </w:t>
      </w:r>
      <w:r w:rsidRPr="00564010">
        <w:rPr>
          <w:rFonts w:ascii="Calibri" w:hAnsi="Calibri"/>
          <w:spacing w:val="-6"/>
        </w:rPr>
        <w:t>Priemerná spotrebite</w:t>
      </w:r>
      <w:r w:rsidRPr="00564010">
        <w:rPr>
          <w:rFonts w:ascii="Calibri" w:hAnsi="Calibri" w:cs="Cambria"/>
          <w:spacing w:val="-6"/>
        </w:rPr>
        <w:t>ľ</w:t>
      </w:r>
      <w:r w:rsidRPr="00564010">
        <w:rPr>
          <w:rFonts w:ascii="Calibri" w:hAnsi="Calibri"/>
          <w:spacing w:val="-6"/>
        </w:rPr>
        <w:t>sk</w:t>
      </w:r>
      <w:r w:rsidRPr="00564010">
        <w:rPr>
          <w:rFonts w:ascii="Calibri" w:hAnsi="Calibri" w:cs="Rockwell"/>
          <w:spacing w:val="-6"/>
        </w:rPr>
        <w:t>á</w:t>
      </w:r>
      <w:r w:rsidRPr="00564010">
        <w:rPr>
          <w:rFonts w:ascii="Calibri" w:hAnsi="Calibri"/>
          <w:spacing w:val="-6"/>
        </w:rPr>
        <w:t xml:space="preserve"> cena </w:t>
      </w:r>
      <w:r w:rsidRPr="00564010">
        <w:rPr>
          <w:rFonts w:ascii="Calibri" w:hAnsi="Calibri"/>
          <w:i/>
          <w:spacing w:val="-6"/>
        </w:rPr>
        <w:t>čerstvého polotu</w:t>
      </w:r>
      <w:r w:rsidRPr="00564010">
        <w:rPr>
          <w:rFonts w:ascii="Calibri" w:hAnsi="Calibri" w:cs="Cambria"/>
          <w:i/>
          <w:spacing w:val="-6"/>
        </w:rPr>
        <w:t>č</w:t>
      </w:r>
      <w:r w:rsidRPr="00564010">
        <w:rPr>
          <w:rFonts w:ascii="Calibri" w:hAnsi="Calibri"/>
          <w:i/>
          <w:spacing w:val="-6"/>
        </w:rPr>
        <w:t>n</w:t>
      </w:r>
      <w:r w:rsidRPr="00564010">
        <w:rPr>
          <w:rFonts w:ascii="Calibri" w:hAnsi="Calibri" w:cs="Rockwell"/>
          <w:i/>
          <w:spacing w:val="-6"/>
        </w:rPr>
        <w:t>é</w:t>
      </w:r>
      <w:r w:rsidRPr="00564010">
        <w:rPr>
          <w:rFonts w:ascii="Calibri" w:hAnsi="Calibri"/>
          <w:i/>
          <w:spacing w:val="-6"/>
        </w:rPr>
        <w:t>ho</w:t>
      </w:r>
      <w:r w:rsidRPr="00564010">
        <w:rPr>
          <w:rFonts w:ascii="Calibri" w:hAnsi="Calibri"/>
          <w:spacing w:val="-6"/>
        </w:rPr>
        <w:t xml:space="preserve"> </w:t>
      </w:r>
      <w:r w:rsidRPr="00564010">
        <w:rPr>
          <w:rFonts w:ascii="Calibri" w:hAnsi="Calibri"/>
          <w:i/>
          <w:spacing w:val="-6"/>
        </w:rPr>
        <w:t xml:space="preserve">mlieka </w:t>
      </w:r>
      <w:r w:rsidRPr="00564010">
        <w:rPr>
          <w:rFonts w:ascii="Calibri" w:hAnsi="Calibri"/>
          <w:spacing w:val="-6"/>
        </w:rPr>
        <w:t xml:space="preserve">v porovnaní s </w:t>
      </w:r>
      <w:r w:rsidR="009F1919" w:rsidRPr="00564010">
        <w:rPr>
          <w:rFonts w:ascii="Calibri" w:hAnsi="Calibri"/>
          <w:spacing w:val="-6"/>
        </w:rPr>
        <w:t>októbrom</w:t>
      </w:r>
      <w:r w:rsidRPr="00564010">
        <w:rPr>
          <w:rFonts w:ascii="Calibri" w:hAnsi="Calibri"/>
          <w:spacing w:val="-6"/>
        </w:rPr>
        <w:t xml:space="preserve"> 2024 </w:t>
      </w:r>
      <w:r w:rsidR="00761AF4" w:rsidRPr="00564010">
        <w:rPr>
          <w:rFonts w:ascii="Calibri" w:hAnsi="Calibri"/>
          <w:spacing w:val="-6"/>
        </w:rPr>
        <w:t>klesla</w:t>
      </w:r>
      <w:r w:rsidR="00132E99" w:rsidRPr="00564010">
        <w:rPr>
          <w:rFonts w:ascii="Calibri" w:hAnsi="Calibri"/>
          <w:spacing w:val="-6"/>
        </w:rPr>
        <w:t xml:space="preserve"> </w:t>
      </w:r>
      <w:r w:rsidRPr="00564010">
        <w:rPr>
          <w:rFonts w:ascii="Calibri" w:hAnsi="Calibri"/>
          <w:spacing w:val="-6"/>
        </w:rPr>
        <w:t>na úroveň 0,</w:t>
      </w:r>
      <w:r w:rsidR="00761AF4" w:rsidRPr="00564010">
        <w:rPr>
          <w:rFonts w:ascii="Calibri" w:hAnsi="Calibri"/>
          <w:spacing w:val="-6"/>
        </w:rPr>
        <w:t>89</w:t>
      </w:r>
      <w:r w:rsidRPr="00564010">
        <w:rPr>
          <w:rFonts w:ascii="Calibri" w:hAnsi="Calibri"/>
          <w:spacing w:val="-6"/>
        </w:rPr>
        <w:t xml:space="preserve"> €/l. Cena </w:t>
      </w:r>
      <w:r w:rsidRPr="00564010">
        <w:rPr>
          <w:rFonts w:ascii="Calibri" w:hAnsi="Calibri"/>
          <w:i/>
          <w:spacing w:val="-6"/>
        </w:rPr>
        <w:t>trvanlivého polotu</w:t>
      </w:r>
      <w:r w:rsidRPr="00564010">
        <w:rPr>
          <w:rFonts w:ascii="Calibri" w:hAnsi="Calibri" w:cs="Cambria"/>
          <w:i/>
          <w:spacing w:val="-6"/>
        </w:rPr>
        <w:t>č</w:t>
      </w:r>
      <w:r w:rsidRPr="00564010">
        <w:rPr>
          <w:rFonts w:ascii="Calibri" w:hAnsi="Calibri"/>
          <w:i/>
          <w:spacing w:val="-6"/>
        </w:rPr>
        <w:t>n</w:t>
      </w:r>
      <w:r w:rsidRPr="00564010">
        <w:rPr>
          <w:rFonts w:ascii="Calibri" w:hAnsi="Calibri" w:cs="Rockwell"/>
          <w:i/>
          <w:spacing w:val="-6"/>
        </w:rPr>
        <w:t>é</w:t>
      </w:r>
      <w:r w:rsidRPr="00564010">
        <w:rPr>
          <w:rFonts w:ascii="Calibri" w:hAnsi="Calibri"/>
          <w:i/>
          <w:spacing w:val="-6"/>
        </w:rPr>
        <w:t>ho mlieka</w:t>
      </w:r>
      <w:r w:rsidRPr="00564010">
        <w:rPr>
          <w:rFonts w:ascii="Calibri" w:hAnsi="Calibri"/>
          <w:spacing w:val="-6"/>
        </w:rPr>
        <w:t xml:space="preserve"> medziro</w:t>
      </w:r>
      <w:r w:rsidRPr="00564010">
        <w:rPr>
          <w:rFonts w:ascii="Calibri" w:hAnsi="Calibri" w:cs="Cambria"/>
          <w:spacing w:val="-6"/>
        </w:rPr>
        <w:t>č</w:t>
      </w:r>
      <w:r w:rsidRPr="00564010">
        <w:rPr>
          <w:rFonts w:ascii="Calibri" w:hAnsi="Calibri"/>
          <w:spacing w:val="-6"/>
        </w:rPr>
        <w:t xml:space="preserve">ne </w:t>
      </w:r>
      <w:r w:rsidR="00132E99" w:rsidRPr="00564010">
        <w:rPr>
          <w:rFonts w:ascii="Calibri" w:hAnsi="Calibri"/>
          <w:spacing w:val="-6"/>
        </w:rPr>
        <w:t>klesla</w:t>
      </w:r>
      <w:r w:rsidRPr="00564010">
        <w:rPr>
          <w:rFonts w:ascii="Calibri" w:hAnsi="Calibri"/>
          <w:spacing w:val="-6"/>
        </w:rPr>
        <w:t xml:space="preserve"> o </w:t>
      </w:r>
      <w:r w:rsidR="00761AF4" w:rsidRPr="00564010">
        <w:rPr>
          <w:rFonts w:ascii="Calibri" w:hAnsi="Calibri"/>
          <w:spacing w:val="-6"/>
        </w:rPr>
        <w:t>3</w:t>
      </w:r>
      <w:r w:rsidRPr="00564010">
        <w:rPr>
          <w:rFonts w:ascii="Calibri" w:hAnsi="Calibri"/>
          <w:spacing w:val="-6"/>
        </w:rPr>
        <w:t>,</w:t>
      </w:r>
      <w:r w:rsidR="00761AF4" w:rsidRPr="00564010">
        <w:rPr>
          <w:rFonts w:ascii="Calibri" w:hAnsi="Calibri"/>
          <w:spacing w:val="-6"/>
        </w:rPr>
        <w:t>6</w:t>
      </w:r>
      <w:r w:rsidRPr="00564010">
        <w:rPr>
          <w:rFonts w:ascii="Calibri" w:hAnsi="Calibri"/>
          <w:spacing w:val="-6"/>
        </w:rPr>
        <w:t xml:space="preserve"> % na úroveň 0,</w:t>
      </w:r>
      <w:r w:rsidR="00761AF4" w:rsidRPr="00564010">
        <w:rPr>
          <w:rFonts w:ascii="Calibri" w:hAnsi="Calibri"/>
          <w:spacing w:val="-6"/>
        </w:rPr>
        <w:t>71</w:t>
      </w:r>
      <w:r w:rsidRPr="00564010">
        <w:rPr>
          <w:rFonts w:ascii="Calibri" w:hAnsi="Calibri"/>
          <w:spacing w:val="-6"/>
        </w:rPr>
        <w:t xml:space="preserve">  €/l. </w:t>
      </w:r>
    </w:p>
    <w:p w14:paraId="3EC073DE" w14:textId="4F5F8D08" w:rsidR="00A10D32" w:rsidRPr="004F7D60" w:rsidRDefault="00A10D32" w:rsidP="00A10D32">
      <w:pPr>
        <w:spacing w:after="0" w:line="260" w:lineRule="exact"/>
        <w:ind w:firstLine="284"/>
        <w:jc w:val="both"/>
        <w:rPr>
          <w:rFonts w:ascii="Calibri" w:hAnsi="Calibri"/>
          <w:spacing w:val="-6"/>
          <w:highlight w:val="yellow"/>
        </w:rPr>
      </w:pPr>
      <w:r w:rsidRPr="00A10D32">
        <w:rPr>
          <w:rFonts w:ascii="Calibri" w:hAnsi="Calibri"/>
          <w:i/>
          <w:spacing w:val="-6"/>
        </w:rPr>
        <w:t>Sušené mlieko:</w:t>
      </w:r>
      <w:r w:rsidRPr="00A10D32">
        <w:rPr>
          <w:rFonts w:ascii="Calibri" w:hAnsi="Calibri"/>
          <w:spacing w:val="-6"/>
        </w:rPr>
        <w:t xml:space="preserve"> </w:t>
      </w:r>
      <w:r w:rsidRPr="004F7D60">
        <w:rPr>
          <w:rFonts w:ascii="Calibri" w:hAnsi="Calibri"/>
          <w:spacing w:val="-6"/>
        </w:rPr>
        <w:t>Spotrebite</w:t>
      </w:r>
      <w:r w:rsidRPr="004F7D60">
        <w:rPr>
          <w:rFonts w:ascii="Calibri" w:hAnsi="Calibri" w:cs="Cambria"/>
          <w:spacing w:val="-6"/>
        </w:rPr>
        <w:t>ľ</w:t>
      </w:r>
      <w:r w:rsidRPr="004F7D60">
        <w:rPr>
          <w:rFonts w:ascii="Calibri" w:hAnsi="Calibri"/>
          <w:spacing w:val="-6"/>
        </w:rPr>
        <w:t>sk</w:t>
      </w:r>
      <w:r w:rsidRPr="004F7D60">
        <w:rPr>
          <w:rFonts w:ascii="Calibri" w:hAnsi="Calibri" w:cs="Rockwell"/>
          <w:spacing w:val="-6"/>
        </w:rPr>
        <w:t>á</w:t>
      </w:r>
      <w:r w:rsidRPr="004F7D60">
        <w:rPr>
          <w:rFonts w:ascii="Calibri" w:hAnsi="Calibri"/>
          <w:spacing w:val="-6"/>
        </w:rPr>
        <w:t xml:space="preserve"> cena </w:t>
      </w:r>
      <w:r w:rsidRPr="004F7D60">
        <w:rPr>
          <w:rFonts w:ascii="Calibri" w:hAnsi="Calibri"/>
          <w:i/>
          <w:spacing w:val="-6"/>
        </w:rPr>
        <w:t>sušeného mlieka pre doj</w:t>
      </w:r>
      <w:r w:rsidRPr="004F7D60">
        <w:rPr>
          <w:rFonts w:ascii="Calibri" w:hAnsi="Calibri" w:cs="Cambria"/>
          <w:i/>
          <w:spacing w:val="-6"/>
        </w:rPr>
        <w:t>č</w:t>
      </w:r>
      <w:r w:rsidRPr="004F7D60">
        <w:rPr>
          <w:rFonts w:ascii="Calibri" w:hAnsi="Calibri"/>
          <w:i/>
          <w:spacing w:val="-6"/>
        </w:rPr>
        <w:t>ensk</w:t>
      </w:r>
      <w:r w:rsidRPr="004F7D60">
        <w:rPr>
          <w:rFonts w:ascii="Calibri" w:hAnsi="Calibri" w:cs="Rockwell"/>
          <w:i/>
          <w:spacing w:val="-6"/>
        </w:rPr>
        <w:t>ú</w:t>
      </w:r>
      <w:r w:rsidRPr="004F7D60">
        <w:rPr>
          <w:rFonts w:ascii="Calibri" w:hAnsi="Calibri"/>
          <w:i/>
          <w:spacing w:val="-6"/>
        </w:rPr>
        <w:t xml:space="preserve"> v</w:t>
      </w:r>
      <w:r w:rsidRPr="004F7D60">
        <w:rPr>
          <w:rFonts w:ascii="Calibri" w:hAnsi="Calibri" w:cs="Rockwell"/>
          <w:i/>
          <w:spacing w:val="-6"/>
        </w:rPr>
        <w:t>ý</w:t>
      </w:r>
      <w:r w:rsidRPr="004F7D60">
        <w:rPr>
          <w:rFonts w:ascii="Calibri" w:hAnsi="Calibri" w:cs="Cambria"/>
          <w:i/>
          <w:spacing w:val="-6"/>
        </w:rPr>
        <w:t>ž</w:t>
      </w:r>
      <w:r w:rsidRPr="004F7D60">
        <w:rPr>
          <w:rFonts w:ascii="Calibri" w:hAnsi="Calibri"/>
          <w:i/>
          <w:spacing w:val="-6"/>
        </w:rPr>
        <w:t>ivu</w:t>
      </w:r>
      <w:r w:rsidRPr="004F7D60">
        <w:rPr>
          <w:rFonts w:ascii="Calibri" w:hAnsi="Calibri"/>
          <w:spacing w:val="-6"/>
        </w:rPr>
        <w:t xml:space="preserve"> bola v </w:t>
      </w:r>
      <w:r w:rsidR="00761AF4" w:rsidRPr="004F7D60">
        <w:rPr>
          <w:rFonts w:ascii="Calibri" w:hAnsi="Calibri"/>
          <w:spacing w:val="-6"/>
        </w:rPr>
        <w:t>októbri</w:t>
      </w:r>
      <w:r w:rsidRPr="004F7D60">
        <w:rPr>
          <w:rFonts w:ascii="Calibri" w:hAnsi="Calibri"/>
          <w:spacing w:val="-6"/>
        </w:rPr>
        <w:t xml:space="preserve"> 2025 o</w:t>
      </w:r>
      <w:r w:rsidR="007B7714" w:rsidRPr="004F7D60">
        <w:rPr>
          <w:rFonts w:ascii="Calibri" w:hAnsi="Calibri"/>
          <w:spacing w:val="-6"/>
        </w:rPr>
        <w:t> 1,</w:t>
      </w:r>
      <w:r w:rsidR="00761AF4" w:rsidRPr="004F7D60">
        <w:rPr>
          <w:rFonts w:ascii="Calibri" w:hAnsi="Calibri"/>
          <w:spacing w:val="-6"/>
        </w:rPr>
        <w:t>7</w:t>
      </w:r>
      <w:r w:rsidRPr="004F7D60">
        <w:rPr>
          <w:rFonts w:ascii="Calibri" w:hAnsi="Calibri"/>
          <w:spacing w:val="-6"/>
        </w:rPr>
        <w:t xml:space="preserve"> % </w:t>
      </w:r>
      <w:r w:rsidR="00761AF4" w:rsidRPr="004F7D60">
        <w:rPr>
          <w:rFonts w:ascii="Calibri" w:hAnsi="Calibri"/>
          <w:spacing w:val="-6"/>
        </w:rPr>
        <w:t>vyššia</w:t>
      </w:r>
      <w:r w:rsidRPr="004F7D60">
        <w:rPr>
          <w:rFonts w:ascii="Calibri" w:hAnsi="Calibri"/>
          <w:spacing w:val="-6"/>
        </w:rPr>
        <w:t xml:space="preserve"> ako pred rokom (</w:t>
      </w:r>
      <w:r w:rsidR="00761AF4" w:rsidRPr="004F7D60">
        <w:rPr>
          <w:rFonts w:ascii="Calibri" w:hAnsi="Calibri"/>
          <w:spacing w:val="-6"/>
        </w:rPr>
        <w:t>10</w:t>
      </w:r>
      <w:r w:rsidRPr="004F7D60">
        <w:rPr>
          <w:rFonts w:ascii="Calibri" w:hAnsi="Calibri"/>
          <w:spacing w:val="-6"/>
        </w:rPr>
        <w:t>. 2024: 8,</w:t>
      </w:r>
      <w:r w:rsidR="00761AF4" w:rsidRPr="004F7D60">
        <w:rPr>
          <w:rFonts w:ascii="Calibri" w:hAnsi="Calibri"/>
          <w:spacing w:val="-6"/>
        </w:rPr>
        <w:t>30</w:t>
      </w:r>
      <w:r w:rsidRPr="004F7D60">
        <w:rPr>
          <w:rFonts w:ascii="Calibri" w:hAnsi="Calibri"/>
          <w:spacing w:val="-6"/>
        </w:rPr>
        <w:t xml:space="preserve"> €/400 g). Cena s</w:t>
      </w:r>
      <w:r w:rsidRPr="004F7D60">
        <w:rPr>
          <w:rFonts w:ascii="Calibri" w:hAnsi="Calibri"/>
          <w:i/>
          <w:spacing w:val="-6"/>
        </w:rPr>
        <w:t>ušeného polotu</w:t>
      </w:r>
      <w:r w:rsidRPr="004F7D60">
        <w:rPr>
          <w:rFonts w:ascii="Calibri" w:hAnsi="Calibri" w:cs="Cambria"/>
          <w:i/>
          <w:spacing w:val="-6"/>
        </w:rPr>
        <w:t>č</w:t>
      </w:r>
      <w:r w:rsidRPr="004F7D60">
        <w:rPr>
          <w:rFonts w:ascii="Calibri" w:hAnsi="Calibri"/>
          <w:i/>
          <w:spacing w:val="-6"/>
        </w:rPr>
        <w:t>n</w:t>
      </w:r>
      <w:r w:rsidRPr="004F7D60">
        <w:rPr>
          <w:rFonts w:ascii="Calibri" w:hAnsi="Calibri" w:cs="Rockwell"/>
          <w:i/>
          <w:spacing w:val="-6"/>
        </w:rPr>
        <w:t>ého</w:t>
      </w:r>
      <w:r w:rsidRPr="004F7D60">
        <w:rPr>
          <w:rFonts w:ascii="Calibri" w:hAnsi="Calibri"/>
          <w:i/>
          <w:spacing w:val="-6"/>
        </w:rPr>
        <w:t xml:space="preserve"> mlieka</w:t>
      </w:r>
      <w:r w:rsidRPr="004F7D60">
        <w:rPr>
          <w:rFonts w:ascii="Calibri" w:hAnsi="Calibri"/>
          <w:spacing w:val="-6"/>
        </w:rPr>
        <w:t xml:space="preserve"> medziro</w:t>
      </w:r>
      <w:r w:rsidRPr="004F7D60">
        <w:rPr>
          <w:rFonts w:ascii="Calibri" w:hAnsi="Calibri" w:cs="Cambria"/>
          <w:spacing w:val="-6"/>
        </w:rPr>
        <w:t>č</w:t>
      </w:r>
      <w:r w:rsidRPr="004F7D60">
        <w:rPr>
          <w:rFonts w:ascii="Calibri" w:hAnsi="Calibri"/>
          <w:spacing w:val="-6"/>
        </w:rPr>
        <w:t xml:space="preserve">ne </w:t>
      </w:r>
      <w:r w:rsidR="00761AF4" w:rsidRPr="004F7D60">
        <w:rPr>
          <w:rFonts w:ascii="Calibri" w:hAnsi="Calibri"/>
          <w:spacing w:val="-6"/>
        </w:rPr>
        <w:t>stúpla</w:t>
      </w:r>
      <w:r w:rsidRPr="004F7D60">
        <w:rPr>
          <w:rFonts w:ascii="Calibri" w:hAnsi="Calibri"/>
          <w:spacing w:val="-6"/>
        </w:rPr>
        <w:t xml:space="preserve"> o </w:t>
      </w:r>
      <w:r w:rsidR="00761AF4" w:rsidRPr="004F7D60">
        <w:rPr>
          <w:rFonts w:ascii="Calibri" w:hAnsi="Calibri"/>
          <w:spacing w:val="-6"/>
        </w:rPr>
        <w:t>1</w:t>
      </w:r>
      <w:r w:rsidRPr="004F7D60">
        <w:rPr>
          <w:rFonts w:ascii="Calibri" w:hAnsi="Calibri"/>
          <w:spacing w:val="-6"/>
        </w:rPr>
        <w:t>,</w:t>
      </w:r>
      <w:r w:rsidR="00761AF4" w:rsidRPr="004F7D60">
        <w:rPr>
          <w:rFonts w:ascii="Calibri" w:hAnsi="Calibri"/>
          <w:spacing w:val="-6"/>
        </w:rPr>
        <w:t>1</w:t>
      </w:r>
      <w:r w:rsidRPr="004F7D60">
        <w:rPr>
          <w:rFonts w:ascii="Calibri" w:hAnsi="Calibri"/>
          <w:spacing w:val="-6"/>
        </w:rPr>
        <w:t xml:space="preserve"> % (</w:t>
      </w:r>
      <w:r w:rsidR="007B7714" w:rsidRPr="004F7D60">
        <w:rPr>
          <w:rFonts w:ascii="Calibri" w:hAnsi="Calibri"/>
          <w:spacing w:val="-6"/>
        </w:rPr>
        <w:t>7,</w:t>
      </w:r>
      <w:r w:rsidR="00761AF4" w:rsidRPr="004F7D60">
        <w:rPr>
          <w:rFonts w:ascii="Calibri" w:hAnsi="Calibri"/>
          <w:spacing w:val="-6"/>
        </w:rPr>
        <w:t>39</w:t>
      </w:r>
      <w:r w:rsidRPr="004F7D60">
        <w:rPr>
          <w:rFonts w:ascii="Calibri" w:hAnsi="Calibri"/>
          <w:spacing w:val="-6"/>
        </w:rPr>
        <w:t xml:space="preserve"> €/400 g).</w:t>
      </w:r>
    </w:p>
    <w:p w14:paraId="7829D6A6" w14:textId="59CD338A" w:rsidR="00A10D32" w:rsidRPr="00F50AE5" w:rsidRDefault="00A10D32" w:rsidP="00761AF4">
      <w:pPr>
        <w:spacing w:after="0" w:line="260" w:lineRule="exact"/>
        <w:ind w:firstLine="284"/>
        <w:jc w:val="both"/>
        <w:rPr>
          <w:rFonts w:ascii="Calibri" w:hAnsi="Calibri"/>
          <w:spacing w:val="-6"/>
        </w:rPr>
      </w:pPr>
      <w:r w:rsidRPr="00A10D32">
        <w:rPr>
          <w:rFonts w:ascii="Calibri" w:hAnsi="Calibri"/>
          <w:i/>
          <w:spacing w:val="-6"/>
        </w:rPr>
        <w:t>Jogurt a smotana</w:t>
      </w:r>
      <w:r w:rsidRPr="00F50AE5">
        <w:rPr>
          <w:rFonts w:ascii="Calibri" w:hAnsi="Calibri"/>
          <w:i/>
          <w:spacing w:val="-6"/>
        </w:rPr>
        <w:t>:</w:t>
      </w:r>
      <w:r w:rsidRPr="00F50AE5">
        <w:rPr>
          <w:rFonts w:ascii="Calibri" w:hAnsi="Calibri"/>
          <w:spacing w:val="-6"/>
        </w:rPr>
        <w:t xml:space="preserve"> V </w:t>
      </w:r>
      <w:r w:rsidR="00761AF4" w:rsidRPr="00F50AE5">
        <w:rPr>
          <w:rFonts w:ascii="Calibri" w:hAnsi="Calibri"/>
          <w:spacing w:val="-6"/>
        </w:rPr>
        <w:t>októbri</w:t>
      </w:r>
      <w:r w:rsidRPr="00F50AE5">
        <w:rPr>
          <w:rFonts w:ascii="Calibri" w:hAnsi="Calibri"/>
          <w:spacing w:val="-6"/>
        </w:rPr>
        <w:t xml:space="preserve"> 2025 cena</w:t>
      </w:r>
      <w:r w:rsidRPr="00F50AE5">
        <w:rPr>
          <w:rFonts w:ascii="Calibri" w:hAnsi="Calibri"/>
          <w:i/>
          <w:spacing w:val="-6"/>
        </w:rPr>
        <w:t xml:space="preserve"> ochuteného jogurtu</w:t>
      </w:r>
      <w:r w:rsidRPr="00F50AE5">
        <w:rPr>
          <w:rFonts w:ascii="Calibri" w:hAnsi="Calibri"/>
          <w:spacing w:val="-6"/>
        </w:rPr>
        <w:t xml:space="preserve"> v porovnaní s rovnakým obdobím minulého roka  </w:t>
      </w:r>
      <w:r w:rsidR="00132E99" w:rsidRPr="00F50AE5">
        <w:rPr>
          <w:rFonts w:ascii="Calibri" w:hAnsi="Calibri"/>
          <w:spacing w:val="-6"/>
        </w:rPr>
        <w:t>s</w:t>
      </w:r>
      <w:r w:rsidRPr="00F50AE5">
        <w:rPr>
          <w:rFonts w:ascii="Calibri" w:hAnsi="Calibri"/>
          <w:spacing w:val="-6"/>
        </w:rPr>
        <w:t>a upevnila na úrovni 0,</w:t>
      </w:r>
      <w:r w:rsidR="00761AF4" w:rsidRPr="00F50AE5">
        <w:rPr>
          <w:rFonts w:ascii="Calibri" w:hAnsi="Calibri"/>
          <w:spacing w:val="-6"/>
        </w:rPr>
        <w:t>50</w:t>
      </w:r>
      <w:r w:rsidRPr="00F50AE5">
        <w:rPr>
          <w:rFonts w:ascii="Calibri" w:hAnsi="Calibri"/>
          <w:spacing w:val="-6"/>
        </w:rPr>
        <w:t xml:space="preserve">  €/150 ml. Cena </w:t>
      </w:r>
      <w:r w:rsidRPr="00F50AE5">
        <w:rPr>
          <w:rFonts w:ascii="Calibri" w:hAnsi="Calibri"/>
          <w:i/>
          <w:spacing w:val="-6"/>
        </w:rPr>
        <w:t xml:space="preserve"> smotany na šľahanie v 250 ml balení</w:t>
      </w:r>
      <w:r w:rsidRPr="00F50AE5">
        <w:rPr>
          <w:rFonts w:ascii="Calibri" w:hAnsi="Calibri"/>
          <w:spacing w:val="-6"/>
        </w:rPr>
        <w:t xml:space="preserve"> medziročne stúpla  </w:t>
      </w:r>
      <w:r w:rsidR="007B7714" w:rsidRPr="00F50AE5">
        <w:rPr>
          <w:rFonts w:ascii="Calibri" w:hAnsi="Calibri"/>
          <w:spacing w:val="-6"/>
        </w:rPr>
        <w:t xml:space="preserve">o </w:t>
      </w:r>
      <w:r w:rsidR="00761AF4" w:rsidRPr="00F50AE5">
        <w:rPr>
          <w:rFonts w:ascii="Calibri" w:hAnsi="Calibri"/>
          <w:spacing w:val="-6"/>
        </w:rPr>
        <w:t>7</w:t>
      </w:r>
      <w:r w:rsidRPr="00F50AE5">
        <w:rPr>
          <w:rFonts w:ascii="Calibri" w:hAnsi="Calibri"/>
          <w:spacing w:val="-6"/>
        </w:rPr>
        <w:t>,</w:t>
      </w:r>
      <w:r w:rsidR="00761AF4" w:rsidRPr="00F50AE5">
        <w:rPr>
          <w:rFonts w:ascii="Calibri" w:hAnsi="Calibri"/>
          <w:spacing w:val="-6"/>
        </w:rPr>
        <w:t>4</w:t>
      </w:r>
      <w:r w:rsidRPr="00F50AE5">
        <w:rPr>
          <w:rFonts w:ascii="Calibri" w:hAnsi="Calibri"/>
          <w:spacing w:val="-6"/>
        </w:rPr>
        <w:t xml:space="preserve"> %  na úroveň 1,</w:t>
      </w:r>
      <w:r w:rsidR="00132E99" w:rsidRPr="00F50AE5">
        <w:rPr>
          <w:rFonts w:ascii="Calibri" w:hAnsi="Calibri"/>
          <w:spacing w:val="-6"/>
        </w:rPr>
        <w:t>5</w:t>
      </w:r>
      <w:r w:rsidR="00761AF4" w:rsidRPr="00F50AE5">
        <w:rPr>
          <w:rFonts w:ascii="Calibri" w:hAnsi="Calibri"/>
          <w:spacing w:val="-6"/>
        </w:rPr>
        <w:t>4</w:t>
      </w:r>
      <w:r w:rsidRPr="00F50AE5">
        <w:rPr>
          <w:rFonts w:ascii="Calibri" w:hAnsi="Calibri"/>
          <w:spacing w:val="-6"/>
        </w:rPr>
        <w:t xml:space="preserve"> €/250 </w:t>
      </w:r>
      <w:r w:rsidRPr="00F50AE5">
        <w:rPr>
          <w:rFonts w:ascii="Calibri" w:hAnsi="Calibri"/>
          <w:spacing w:val="-6"/>
          <w:lang w:val="en-US"/>
        </w:rPr>
        <w:t> </w:t>
      </w:r>
      <w:r w:rsidRPr="00F50AE5">
        <w:rPr>
          <w:rFonts w:ascii="Calibri" w:hAnsi="Calibri"/>
          <w:spacing w:val="-6"/>
        </w:rPr>
        <w:t>ml.  </w:t>
      </w:r>
    </w:p>
    <w:p w14:paraId="781C97AF" w14:textId="0DDD9984" w:rsidR="00A10D32" w:rsidRPr="005071AD" w:rsidRDefault="00A10D32" w:rsidP="00A10D32">
      <w:pPr>
        <w:spacing w:after="0" w:line="260" w:lineRule="exact"/>
        <w:ind w:firstLine="284"/>
        <w:jc w:val="both"/>
        <w:rPr>
          <w:rFonts w:ascii="Calibri" w:hAnsi="Calibri"/>
          <w:spacing w:val="-6"/>
        </w:rPr>
      </w:pPr>
      <w:r w:rsidRPr="00A10D32">
        <w:rPr>
          <w:rFonts w:ascii="Calibri" w:hAnsi="Calibri"/>
          <w:i/>
          <w:spacing w:val="-6"/>
        </w:rPr>
        <w:t>Maslo:</w:t>
      </w:r>
      <w:r w:rsidRPr="00A10D32">
        <w:rPr>
          <w:rFonts w:ascii="Calibri" w:hAnsi="Calibri"/>
          <w:spacing w:val="-6"/>
        </w:rPr>
        <w:t xml:space="preserve"> </w:t>
      </w:r>
      <w:r w:rsidRPr="005071AD">
        <w:rPr>
          <w:rFonts w:ascii="Calibri" w:hAnsi="Calibri"/>
          <w:spacing w:val="-6"/>
        </w:rPr>
        <w:t>Priemerná spotrebite</w:t>
      </w:r>
      <w:r w:rsidRPr="005071AD">
        <w:rPr>
          <w:rFonts w:ascii="Calibri" w:hAnsi="Calibri" w:cs="Cambria"/>
          <w:spacing w:val="-6"/>
        </w:rPr>
        <w:t>ľ</w:t>
      </w:r>
      <w:r w:rsidRPr="005071AD">
        <w:rPr>
          <w:rFonts w:ascii="Calibri" w:hAnsi="Calibri"/>
          <w:spacing w:val="-6"/>
        </w:rPr>
        <w:t>sk</w:t>
      </w:r>
      <w:r w:rsidRPr="005071AD">
        <w:rPr>
          <w:rFonts w:ascii="Calibri" w:hAnsi="Calibri" w:cs="Rockwell"/>
          <w:spacing w:val="-6"/>
        </w:rPr>
        <w:t>á</w:t>
      </w:r>
      <w:r w:rsidRPr="005071AD">
        <w:rPr>
          <w:rFonts w:ascii="Calibri" w:hAnsi="Calibri"/>
          <w:spacing w:val="-6"/>
        </w:rPr>
        <w:t xml:space="preserve"> cena </w:t>
      </w:r>
      <w:r w:rsidRPr="005071AD">
        <w:rPr>
          <w:rFonts w:ascii="Calibri" w:hAnsi="Calibri" w:cs="Cambria"/>
          <w:i/>
          <w:spacing w:val="-6"/>
        </w:rPr>
        <w:t>č</w:t>
      </w:r>
      <w:r w:rsidRPr="005071AD">
        <w:rPr>
          <w:rFonts w:ascii="Calibri" w:hAnsi="Calibri"/>
          <w:i/>
          <w:spacing w:val="-6"/>
        </w:rPr>
        <w:t>erstv</w:t>
      </w:r>
      <w:r w:rsidRPr="005071AD">
        <w:rPr>
          <w:rFonts w:ascii="Calibri" w:hAnsi="Calibri" w:cs="Rockwell"/>
          <w:i/>
          <w:spacing w:val="-6"/>
        </w:rPr>
        <w:t>é</w:t>
      </w:r>
      <w:r w:rsidRPr="005071AD">
        <w:rPr>
          <w:rFonts w:ascii="Calibri" w:hAnsi="Calibri"/>
          <w:i/>
          <w:spacing w:val="-6"/>
        </w:rPr>
        <w:t>ho masla</w:t>
      </w:r>
      <w:r w:rsidRPr="005071AD">
        <w:rPr>
          <w:rFonts w:ascii="Calibri" w:hAnsi="Calibri"/>
          <w:spacing w:val="-6"/>
        </w:rPr>
        <w:t xml:space="preserve"> v </w:t>
      </w:r>
      <w:r w:rsidR="00761AF4" w:rsidRPr="005071AD">
        <w:rPr>
          <w:rFonts w:ascii="Calibri" w:hAnsi="Calibri"/>
          <w:spacing w:val="-6"/>
        </w:rPr>
        <w:t>októbri</w:t>
      </w:r>
      <w:r w:rsidRPr="005071AD">
        <w:rPr>
          <w:rFonts w:ascii="Calibri" w:hAnsi="Calibri"/>
          <w:spacing w:val="-6"/>
        </w:rPr>
        <w:t xml:space="preserve"> 2025 v porovnaní s rovnakým obdobím minulého roka  klesla, a to na úroveň 2,</w:t>
      </w:r>
      <w:r w:rsidR="00761AF4" w:rsidRPr="005071AD">
        <w:rPr>
          <w:rFonts w:ascii="Calibri" w:hAnsi="Calibri"/>
          <w:spacing w:val="-6"/>
        </w:rPr>
        <w:t>14</w:t>
      </w:r>
      <w:r w:rsidRPr="005071AD">
        <w:rPr>
          <w:rFonts w:ascii="Calibri" w:hAnsi="Calibri"/>
          <w:spacing w:val="-6"/>
        </w:rPr>
        <w:t xml:space="preserve"> €/250 g (-</w:t>
      </w:r>
      <w:r w:rsidR="00761AF4" w:rsidRPr="005071AD">
        <w:rPr>
          <w:rFonts w:ascii="Calibri" w:hAnsi="Calibri"/>
          <w:spacing w:val="-6"/>
        </w:rPr>
        <w:t>22</w:t>
      </w:r>
      <w:r w:rsidRPr="005071AD">
        <w:rPr>
          <w:rFonts w:ascii="Calibri" w:hAnsi="Calibri"/>
          <w:spacing w:val="-6"/>
        </w:rPr>
        <w:t>,</w:t>
      </w:r>
      <w:r w:rsidR="00761AF4" w:rsidRPr="005071AD">
        <w:rPr>
          <w:rFonts w:ascii="Calibri" w:hAnsi="Calibri"/>
          <w:spacing w:val="-6"/>
        </w:rPr>
        <w:t>3</w:t>
      </w:r>
      <w:r w:rsidRPr="005071AD">
        <w:rPr>
          <w:rFonts w:ascii="Calibri" w:hAnsi="Calibri"/>
          <w:spacing w:val="-6"/>
        </w:rPr>
        <w:t xml:space="preserve"> %). </w:t>
      </w:r>
    </w:p>
    <w:p w14:paraId="7BF41EAA" w14:textId="7AB460DB" w:rsidR="00A10D32" w:rsidRPr="00EA2943" w:rsidRDefault="00A10D32" w:rsidP="00A10D32">
      <w:pPr>
        <w:tabs>
          <w:tab w:val="right" w:pos="4536"/>
        </w:tabs>
        <w:spacing w:after="20" w:line="260" w:lineRule="exact"/>
        <w:ind w:firstLine="284"/>
        <w:jc w:val="both"/>
        <w:rPr>
          <w:rFonts w:ascii="Calibri" w:hAnsi="Calibri"/>
          <w:spacing w:val="-6"/>
        </w:rPr>
      </w:pPr>
      <w:r w:rsidRPr="00A10D32">
        <w:rPr>
          <w:rFonts w:ascii="Calibri" w:hAnsi="Calibri"/>
          <w:i/>
          <w:spacing w:val="-6"/>
        </w:rPr>
        <w:t>Syry a tvaroh:</w:t>
      </w:r>
      <w:r w:rsidRPr="00A10D32">
        <w:rPr>
          <w:rFonts w:ascii="Calibri" w:hAnsi="Calibri"/>
          <w:spacing w:val="-6"/>
        </w:rPr>
        <w:t xml:space="preserve"> </w:t>
      </w:r>
      <w:r w:rsidRPr="00D947BC">
        <w:rPr>
          <w:rFonts w:ascii="Calibri" w:hAnsi="Calibri"/>
          <w:spacing w:val="-6"/>
        </w:rPr>
        <w:t xml:space="preserve">Cena </w:t>
      </w:r>
      <w:r w:rsidRPr="00D947BC">
        <w:rPr>
          <w:rFonts w:ascii="Calibri" w:hAnsi="Calibri"/>
          <w:i/>
          <w:spacing w:val="-6"/>
        </w:rPr>
        <w:t>tvarohu</w:t>
      </w:r>
      <w:r w:rsidRPr="00D947BC">
        <w:rPr>
          <w:rFonts w:ascii="Calibri" w:hAnsi="Calibri"/>
          <w:spacing w:val="-6"/>
        </w:rPr>
        <w:t xml:space="preserve"> </w:t>
      </w:r>
      <w:r w:rsidRPr="00D947BC">
        <w:rPr>
          <w:rFonts w:ascii="Calibri" w:hAnsi="Calibri"/>
          <w:i/>
          <w:iCs/>
          <w:spacing w:val="-6"/>
        </w:rPr>
        <w:t>tučného</w:t>
      </w:r>
      <w:r w:rsidRPr="00D947BC">
        <w:rPr>
          <w:rFonts w:ascii="Calibri" w:hAnsi="Calibri"/>
          <w:spacing w:val="-6"/>
        </w:rPr>
        <w:t xml:space="preserve"> v porovnaní s</w:t>
      </w:r>
      <w:r w:rsidR="00761AF4" w:rsidRPr="00D947BC">
        <w:rPr>
          <w:rFonts w:ascii="Calibri" w:hAnsi="Calibri"/>
          <w:spacing w:val="-6"/>
        </w:rPr>
        <w:t xml:space="preserve"> októbrom </w:t>
      </w:r>
      <w:r w:rsidRPr="00D947BC">
        <w:rPr>
          <w:rFonts w:ascii="Calibri" w:hAnsi="Calibri"/>
          <w:spacing w:val="-6"/>
        </w:rPr>
        <w:t>2024 stúpla na úroveň 1,3</w:t>
      </w:r>
      <w:r w:rsidR="00761AF4" w:rsidRPr="00D947BC">
        <w:rPr>
          <w:rFonts w:ascii="Calibri" w:hAnsi="Calibri"/>
          <w:spacing w:val="-6"/>
        </w:rPr>
        <w:t>0</w:t>
      </w:r>
      <w:r w:rsidRPr="00D947BC">
        <w:rPr>
          <w:rFonts w:ascii="Calibri" w:hAnsi="Calibri"/>
          <w:spacing w:val="-6"/>
        </w:rPr>
        <w:t xml:space="preserve"> €/250 g. Cena s</w:t>
      </w:r>
      <w:r w:rsidRPr="00D947BC">
        <w:rPr>
          <w:rFonts w:ascii="Calibri" w:hAnsi="Calibri"/>
          <w:i/>
          <w:iCs/>
          <w:spacing w:val="-6"/>
        </w:rPr>
        <w:t>yra E</w:t>
      </w:r>
      <w:r w:rsidRPr="00D947BC">
        <w:rPr>
          <w:rFonts w:ascii="Calibri" w:hAnsi="Calibri"/>
          <w:i/>
          <w:spacing w:val="-6"/>
        </w:rPr>
        <w:t xml:space="preserve">idam </w:t>
      </w:r>
      <w:r w:rsidRPr="00D947BC">
        <w:rPr>
          <w:rFonts w:ascii="Calibri" w:hAnsi="Calibri"/>
          <w:spacing w:val="-6"/>
        </w:rPr>
        <w:t xml:space="preserve">v  porovnaní s </w:t>
      </w:r>
      <w:r w:rsidR="00761AF4" w:rsidRPr="00D947BC">
        <w:rPr>
          <w:rFonts w:ascii="Calibri" w:hAnsi="Calibri"/>
          <w:spacing w:val="-6"/>
        </w:rPr>
        <w:t>októbrom</w:t>
      </w:r>
      <w:r w:rsidRPr="00D947BC">
        <w:rPr>
          <w:rFonts w:ascii="Calibri" w:hAnsi="Calibri"/>
          <w:spacing w:val="-6"/>
        </w:rPr>
        <w:t xml:space="preserve"> 2024 </w:t>
      </w:r>
      <w:r w:rsidR="00132E99" w:rsidRPr="00D947BC">
        <w:rPr>
          <w:rFonts w:ascii="Calibri" w:hAnsi="Calibri"/>
          <w:spacing w:val="-6"/>
        </w:rPr>
        <w:t xml:space="preserve">tiež </w:t>
      </w:r>
      <w:r w:rsidRPr="00D947BC">
        <w:rPr>
          <w:rFonts w:ascii="Calibri" w:hAnsi="Calibri"/>
          <w:spacing w:val="-6"/>
        </w:rPr>
        <w:t>stúpla, a to o </w:t>
      </w:r>
      <w:r w:rsidR="00761AF4" w:rsidRPr="00D947BC">
        <w:rPr>
          <w:rFonts w:ascii="Calibri" w:hAnsi="Calibri"/>
          <w:spacing w:val="-6"/>
        </w:rPr>
        <w:t>3</w:t>
      </w:r>
      <w:r w:rsidRPr="00D947BC">
        <w:rPr>
          <w:rFonts w:ascii="Calibri" w:hAnsi="Calibri"/>
          <w:spacing w:val="-6"/>
        </w:rPr>
        <w:t>,</w:t>
      </w:r>
      <w:r w:rsidR="00761AF4" w:rsidRPr="00D947BC">
        <w:rPr>
          <w:rFonts w:ascii="Calibri" w:hAnsi="Calibri"/>
          <w:spacing w:val="-6"/>
        </w:rPr>
        <w:t>2</w:t>
      </w:r>
      <w:r w:rsidRPr="00D947BC">
        <w:rPr>
          <w:rFonts w:ascii="Calibri" w:hAnsi="Calibri"/>
          <w:spacing w:val="-6"/>
        </w:rPr>
        <w:t xml:space="preserve"> % (</w:t>
      </w:r>
      <w:r w:rsidR="00132E99" w:rsidRPr="00D947BC">
        <w:rPr>
          <w:rFonts w:ascii="Calibri" w:hAnsi="Calibri"/>
          <w:spacing w:val="-6"/>
        </w:rPr>
        <w:t>8</w:t>
      </w:r>
      <w:r w:rsidRPr="00D947BC">
        <w:rPr>
          <w:rFonts w:ascii="Calibri" w:hAnsi="Calibri"/>
          <w:spacing w:val="-6"/>
        </w:rPr>
        <w:t>,</w:t>
      </w:r>
      <w:r w:rsidR="00132E99" w:rsidRPr="00D947BC">
        <w:rPr>
          <w:rFonts w:ascii="Calibri" w:hAnsi="Calibri"/>
          <w:spacing w:val="-6"/>
        </w:rPr>
        <w:t>9</w:t>
      </w:r>
      <w:r w:rsidR="00761AF4" w:rsidRPr="00D947BC">
        <w:rPr>
          <w:rFonts w:ascii="Calibri" w:hAnsi="Calibri"/>
          <w:spacing w:val="-6"/>
        </w:rPr>
        <w:t>9</w:t>
      </w:r>
      <w:r w:rsidRPr="00D947BC">
        <w:rPr>
          <w:rFonts w:ascii="Calibri" w:hAnsi="Calibri"/>
          <w:spacing w:val="-6"/>
        </w:rPr>
        <w:t xml:space="preserve"> €/kg). Cena </w:t>
      </w:r>
      <w:r w:rsidRPr="00D947BC">
        <w:rPr>
          <w:rFonts w:ascii="Calibri" w:hAnsi="Calibri"/>
          <w:i/>
          <w:iCs/>
          <w:spacing w:val="-6"/>
        </w:rPr>
        <w:t>ovčieho</w:t>
      </w:r>
      <w:r w:rsidRPr="00D947BC">
        <w:rPr>
          <w:rFonts w:ascii="Calibri" w:hAnsi="Calibri"/>
          <w:i/>
          <w:spacing w:val="-6"/>
        </w:rPr>
        <w:t xml:space="preserve"> syra</w:t>
      </w:r>
      <w:r w:rsidRPr="00D947BC">
        <w:rPr>
          <w:rFonts w:ascii="Calibri" w:hAnsi="Calibri"/>
          <w:spacing w:val="-6"/>
        </w:rPr>
        <w:t xml:space="preserve"> oproti </w:t>
      </w:r>
      <w:r w:rsidR="00394182" w:rsidRPr="00D947BC">
        <w:rPr>
          <w:rFonts w:ascii="Calibri" w:hAnsi="Calibri"/>
          <w:spacing w:val="-6"/>
        </w:rPr>
        <w:t>októbru</w:t>
      </w:r>
      <w:r w:rsidRPr="00D947BC">
        <w:rPr>
          <w:rFonts w:ascii="Calibri" w:hAnsi="Calibri"/>
          <w:spacing w:val="-6"/>
        </w:rPr>
        <w:t xml:space="preserve"> 2024 </w:t>
      </w:r>
      <w:r w:rsidR="00394182" w:rsidRPr="00D947BC">
        <w:rPr>
          <w:rFonts w:ascii="Calibri" w:hAnsi="Calibri"/>
          <w:spacing w:val="-6"/>
        </w:rPr>
        <w:t>klesla</w:t>
      </w:r>
      <w:r w:rsidRPr="00D947BC">
        <w:rPr>
          <w:rFonts w:ascii="Calibri" w:hAnsi="Calibri"/>
          <w:spacing w:val="-6"/>
        </w:rPr>
        <w:t xml:space="preserve"> na úroveň 19,</w:t>
      </w:r>
      <w:r w:rsidR="00394182" w:rsidRPr="00D947BC">
        <w:rPr>
          <w:rFonts w:ascii="Calibri" w:hAnsi="Calibri"/>
          <w:spacing w:val="-6"/>
        </w:rPr>
        <w:t>48</w:t>
      </w:r>
      <w:r w:rsidRPr="00D947BC">
        <w:rPr>
          <w:rFonts w:ascii="Calibri" w:hAnsi="Calibri"/>
          <w:spacing w:val="-6"/>
        </w:rPr>
        <w:t> €/kg (</w:t>
      </w:r>
      <w:r w:rsidR="00394182" w:rsidRPr="00D947BC">
        <w:rPr>
          <w:rFonts w:ascii="Calibri" w:hAnsi="Calibri"/>
          <w:spacing w:val="-6"/>
        </w:rPr>
        <w:t>-</w:t>
      </w:r>
      <w:r w:rsidRPr="00D947BC">
        <w:rPr>
          <w:rFonts w:ascii="Calibri" w:hAnsi="Calibri"/>
          <w:spacing w:val="-6"/>
        </w:rPr>
        <w:t>0,</w:t>
      </w:r>
      <w:r w:rsidR="00394182" w:rsidRPr="00D947BC">
        <w:rPr>
          <w:rFonts w:ascii="Calibri" w:hAnsi="Calibri"/>
          <w:spacing w:val="-6"/>
        </w:rPr>
        <w:t>8</w:t>
      </w:r>
      <w:r w:rsidRPr="00D947BC">
        <w:rPr>
          <w:rFonts w:ascii="Calibri" w:hAnsi="Calibri"/>
          <w:spacing w:val="-6"/>
        </w:rPr>
        <w:t xml:space="preserve"> %).</w:t>
      </w:r>
      <w:r w:rsidRPr="00A10D32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</w:r>
      <w:r w:rsidRPr="00EA2943">
        <w:rPr>
          <w:rFonts w:ascii="Calibri" w:hAnsi="Calibri" w:cs="Calibri"/>
          <w:i/>
          <w:spacing w:val="-10"/>
          <w:sz w:val="17"/>
          <w:szCs w:val="17"/>
        </w:rPr>
        <w:tab/>
        <w:t xml:space="preserve">© </w:t>
      </w:r>
      <w:r w:rsidRPr="00EA2943">
        <w:rPr>
          <w:rFonts w:ascii="Calibri" w:hAnsi="Calibri"/>
          <w:i/>
          <w:spacing w:val="-10"/>
          <w:sz w:val="17"/>
          <w:szCs w:val="17"/>
        </w:rPr>
        <w:t>PPA – ATIS/ŠÚSR</w:t>
      </w:r>
    </w:p>
    <w:p w14:paraId="4140FF4C" w14:textId="6E1AA23B" w:rsidR="009C1790" w:rsidRDefault="00394182" w:rsidP="00A10D32">
      <w:pPr>
        <w:tabs>
          <w:tab w:val="right" w:pos="9720"/>
        </w:tabs>
        <w:spacing w:after="0" w:line="240" w:lineRule="auto"/>
        <w:ind w:right="203"/>
        <w:jc w:val="both"/>
        <w:rPr>
          <w:rFonts w:ascii="Calibri" w:hAnsi="Calibri" w:cs="Calibri"/>
          <w:sz w:val="26"/>
          <w:szCs w:val="26"/>
        </w:rPr>
      </w:pPr>
      <w:r w:rsidRPr="00394182">
        <w:rPr>
          <w:noProof/>
        </w:rPr>
        <w:drawing>
          <wp:inline distT="0" distB="0" distL="0" distR="0" wp14:anchorId="00117EBD" wp14:editId="43AD97C5">
            <wp:extent cx="6245860" cy="2878428"/>
            <wp:effectExtent l="0" t="0" r="254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61" cy="28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790">
        <w:rPr>
          <w:rFonts w:ascii="Calibri" w:hAnsi="Calibri" w:cs="Calibri"/>
          <w:sz w:val="26"/>
          <w:szCs w:val="26"/>
        </w:rPr>
        <w:br w:type="page"/>
      </w:r>
    </w:p>
    <w:p w14:paraId="6D19B336" w14:textId="77777777" w:rsidR="00133698" w:rsidRDefault="00133698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09C4A449" w14:textId="57DF3599" w:rsidR="00B646F3" w:rsidRDefault="00B646F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9180773" w14:textId="77777777" w:rsidR="00B646F3" w:rsidRDefault="00B646F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C585C81" w14:textId="04E18354" w:rsidR="00B646F3" w:rsidRDefault="00B646F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5A77F3CC" w14:textId="7FDE5FA8" w:rsidR="00B646F3" w:rsidRDefault="00B646F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1089C75" w14:textId="1266E1B0" w:rsidR="00042B92" w:rsidRDefault="00042B92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0FECE4B9" w14:textId="0E0F4123" w:rsidR="00042B92" w:rsidRDefault="00042B92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A428A78" w14:textId="07DE5847" w:rsidR="00042B92" w:rsidRDefault="00042B92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7ED6272" w14:textId="68E6BAA1" w:rsidR="00CF102A" w:rsidRDefault="00CF102A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6929F35" w14:textId="71F2A398" w:rsidR="00CF102A" w:rsidRDefault="00CF102A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047AFB6E" w14:textId="217F871D" w:rsidR="00CF102A" w:rsidRDefault="00CF102A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346F1F2E" w14:textId="260BF1AB" w:rsidR="00683427" w:rsidRDefault="00683427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3342EB50" w14:textId="77777777" w:rsidR="00683427" w:rsidRDefault="00683427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07919D3" w14:textId="47405E3A" w:rsidR="00133698" w:rsidRPr="00DA5A86" w:rsidRDefault="00133698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0B6BBDA7" w14:textId="77777777" w:rsidR="00133698" w:rsidRPr="006D4F50" w:rsidRDefault="00133698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30E37C01" w14:textId="77777777" w:rsidR="003C3DBF" w:rsidRPr="005376E0" w:rsidRDefault="003C3DBF" w:rsidP="003C3DB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="000F4F6C"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</w:t>
      </w:r>
      <w:r w:rsidR="00EE5C5E"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</w:t>
      </w:r>
      <w:r w:rsidR="000F4F6C"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spracovateľ cenových informácií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2218FC8B" w14:textId="77777777" w:rsidR="003C3DBF" w:rsidRPr="005376E0" w:rsidRDefault="003C3DBF" w:rsidP="003C3DB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339D3398" w14:textId="4C2F7BE0" w:rsidR="003C3DBF" w:rsidRPr="005376E0" w:rsidRDefault="006E2BBF" w:rsidP="003C3DB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Odbor</w:t>
      </w:r>
      <w:r w:rsidR="00DB6032">
        <w:rPr>
          <w:rFonts w:ascii="Calibri" w:hAnsi="Calibri" w:cs="Calibri"/>
          <w:color w:val="0D0D0D"/>
          <w:sz w:val="26"/>
          <w:szCs w:val="26"/>
        </w:rPr>
        <w:t xml:space="preserve"> obchodných mechanizmov a ATIS</w:t>
      </w:r>
    </w:p>
    <w:p w14:paraId="30D1128E" w14:textId="77777777" w:rsidR="003C3DBF" w:rsidRPr="005376E0" w:rsidRDefault="00E02D8B" w:rsidP="003C3DB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</w:t>
      </w:r>
      <w:r w:rsidR="003C3DBF" w:rsidRPr="005376E0">
        <w:rPr>
          <w:rFonts w:ascii="Calibri" w:hAnsi="Calibri" w:cs="Calibri"/>
          <w:color w:val="0D0D0D"/>
          <w:sz w:val="26"/>
          <w:szCs w:val="26"/>
        </w:rPr>
        <w:t xml:space="preserve"> 12</w:t>
      </w:r>
    </w:p>
    <w:p w14:paraId="5FC19E3C" w14:textId="77777777" w:rsidR="003C3DBF" w:rsidRPr="005376E0" w:rsidRDefault="003C3DBF" w:rsidP="003C3DB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p w14:paraId="21E05D08" w14:textId="77777777" w:rsidR="003C3DBF" w:rsidRPr="003C5927" w:rsidRDefault="00D947BC" w:rsidP="00A22170">
      <w:pPr>
        <w:spacing w:after="0" w:line="240" w:lineRule="auto"/>
        <w:rPr>
          <w:rFonts w:ascii="Calibri" w:hAnsi="Calibri" w:cs="Calibri"/>
          <w:color w:val="0000FF"/>
          <w:sz w:val="26"/>
          <w:szCs w:val="26"/>
        </w:rPr>
      </w:pPr>
      <w:hyperlink r:id="rId27" w:history="1">
        <w:r w:rsidR="00537235" w:rsidRPr="003C5927">
          <w:rPr>
            <w:rStyle w:val="Hypertextovprepojenie"/>
            <w:rFonts w:ascii="Calibri" w:hAnsi="Calibri" w:cs="Calibri"/>
            <w:sz w:val="24"/>
            <w:szCs w:val="24"/>
          </w:rPr>
          <w:t>www.apa.sk</w:t>
        </w:r>
      </w:hyperlink>
    </w:p>
    <w:p w14:paraId="375DD1B3" w14:textId="77777777" w:rsidR="000D54FD" w:rsidRPr="005376E0" w:rsidRDefault="000D54FD" w:rsidP="00A22170">
      <w:pPr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</w:p>
    <w:p w14:paraId="2542990B" w14:textId="6C6173AB" w:rsidR="00A22170" w:rsidRPr="0067607B" w:rsidRDefault="001D63E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D03540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10</w:t>
      </w:r>
      <w:r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</w:t>
      </w:r>
      <w:r w:rsidR="002503E2"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="0067607B"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D03540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4</w:t>
      </w:r>
      <w:r w:rsidRPr="0067607B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</w:t>
      </w:r>
      <w:r w:rsidR="00A552D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607382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="00A552D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</w:t>
      </w:r>
      <w:r w:rsidR="005B5F7A" w:rsidRPr="00E970F5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202</w:t>
      </w:r>
      <w:r w:rsidR="0067607B" w:rsidRPr="00E970F5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</w:p>
    <w:p w14:paraId="06F60CBF" w14:textId="77777777" w:rsidR="001D63E3" w:rsidRPr="00CF102A" w:rsidRDefault="001D63E3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E623AB5" w14:textId="77777777" w:rsidR="000D54FD" w:rsidRPr="006D4F50" w:rsidRDefault="000D54FD" w:rsidP="00A22170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7151A46D" w14:textId="12874B40" w:rsidR="005B5F7A" w:rsidRPr="005376E0" w:rsidRDefault="005B5F7A" w:rsidP="005B5F7A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</w:t>
      </w:r>
      <w:r w:rsidR="0067607B">
        <w:rPr>
          <w:rFonts w:ascii="Calibri" w:hAnsi="Calibri" w:cs="Calibri"/>
          <w:b/>
          <w:color w:val="0D0D0D"/>
          <w:sz w:val="26"/>
          <w:szCs w:val="26"/>
          <w:u w:val="single"/>
        </w:rPr>
        <w:t>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 w:rsidR="0067607B"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0562DF4" w14:textId="7594E0BE" w:rsidR="00651C39" w:rsidRPr="00B646F3" w:rsidRDefault="005B5F7A" w:rsidP="001E7829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B646F3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121371E4" w14:textId="16964428" w:rsidR="005B5F7A" w:rsidRPr="00B646F3" w:rsidRDefault="005B5F7A" w:rsidP="005B5F7A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B646F3">
        <w:rPr>
          <w:rFonts w:ascii="Calibri" w:hAnsi="Calibri" w:cs="Calibri"/>
          <w:color w:val="0D0D0D"/>
          <w:sz w:val="24"/>
          <w:szCs w:val="24"/>
        </w:rPr>
        <w:t xml:space="preserve">Mobil: </w:t>
      </w:r>
      <w:r w:rsidR="00651C39" w:rsidRPr="00B646F3">
        <w:rPr>
          <w:rFonts w:ascii="Calibri" w:hAnsi="Calibri" w:cs="Calibri"/>
          <w:color w:val="0D0D0D"/>
          <w:sz w:val="24"/>
          <w:szCs w:val="24"/>
        </w:rPr>
        <w:t>0918/612 182</w:t>
      </w:r>
    </w:p>
    <w:p w14:paraId="29E3B7B7" w14:textId="3FFCB9AD" w:rsidR="00544FD6" w:rsidRDefault="005B5F7A" w:rsidP="005B5F7A">
      <w:pPr>
        <w:spacing w:after="0" w:line="240" w:lineRule="auto"/>
        <w:rPr>
          <w:rStyle w:val="Hypertextovprepojenie"/>
          <w:rFonts w:ascii="Calibri" w:hAnsi="Calibri" w:cs="Calibri"/>
          <w:sz w:val="24"/>
          <w:szCs w:val="24"/>
        </w:rPr>
      </w:pPr>
      <w:r w:rsidRPr="00B646F3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28" w:history="1">
        <w:r w:rsidRPr="00B646F3">
          <w:rPr>
            <w:rStyle w:val="Hypertextovprepojenie"/>
            <w:rFonts w:ascii="Calibri" w:hAnsi="Calibri" w:cs="Calibri"/>
            <w:sz w:val="24"/>
            <w:szCs w:val="24"/>
          </w:rPr>
          <w:t>miroslav.marko@apa.sk</w:t>
        </w:r>
      </w:hyperlink>
    </w:p>
    <w:p w14:paraId="5D6BF025" w14:textId="10E8B487" w:rsidR="00A6321A" w:rsidRDefault="00A6321A" w:rsidP="005B5F7A">
      <w:pPr>
        <w:spacing w:after="0" w:line="240" w:lineRule="auto"/>
        <w:rPr>
          <w:rStyle w:val="Hypertextovprepojenie"/>
          <w:rFonts w:ascii="Calibri" w:hAnsi="Calibri" w:cs="Calibri"/>
          <w:sz w:val="24"/>
          <w:szCs w:val="24"/>
        </w:rPr>
      </w:pPr>
    </w:p>
    <w:p w14:paraId="4A6266E6" w14:textId="7FD204A5" w:rsidR="00A6321A" w:rsidRDefault="00A6321A" w:rsidP="005B5F7A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Sylvia </w:t>
      </w:r>
      <w:proofErr w:type="spellStart"/>
      <w:r w:rsidRPr="008015C2">
        <w:rPr>
          <w:rFonts w:ascii="Calibri" w:hAnsi="Calibri" w:cs="Calibri"/>
          <w:color w:val="0D0D0D"/>
          <w:sz w:val="24"/>
          <w:szCs w:val="24"/>
        </w:rPr>
        <w:t>Čarná</w:t>
      </w:r>
      <w:proofErr w:type="spellEnd"/>
    </w:p>
    <w:p w14:paraId="37091CB0" w14:textId="3B3C10C4" w:rsidR="00A6321A" w:rsidRDefault="00A6321A" w:rsidP="005B5F7A">
      <w:pPr>
        <w:spacing w:after="0" w:line="240" w:lineRule="auto"/>
        <w:rPr>
          <w:rStyle w:val="Hypertextovprepojenie"/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Mobil: </w:t>
      </w:r>
      <w:r w:rsidRPr="008015C2">
        <w:rPr>
          <w:rFonts w:ascii="Calibri" w:hAnsi="Calibri" w:cs="Calibri"/>
          <w:color w:val="0D0D0D"/>
          <w:sz w:val="24"/>
          <w:szCs w:val="24"/>
        </w:rPr>
        <w:t>0918/612 458</w:t>
      </w:r>
    </w:p>
    <w:p w14:paraId="1E1CE121" w14:textId="7EEB19F0" w:rsidR="00651C39" w:rsidRPr="00B646F3" w:rsidRDefault="00651C39" w:rsidP="005B5F7A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t xml:space="preserve"> </w:t>
      </w:r>
      <w:r w:rsidR="00A6321A"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29" w:history="1">
        <w:r w:rsidR="00A6321A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  <w:r>
        <w:t xml:space="preserve">            </w:t>
      </w:r>
    </w:p>
    <w:p w14:paraId="200BBC27" w14:textId="77777777" w:rsidR="002D00FE" w:rsidRDefault="002D00FE" w:rsidP="00CB061D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49FC55CD" w14:textId="61312B16" w:rsidR="00EB099D" w:rsidRDefault="00651C39" w:rsidP="00CB061D">
      <w:pPr>
        <w:spacing w:after="0" w:line="240" w:lineRule="auto"/>
        <w:rPr>
          <w:rFonts w:ascii="Calibri" w:hAnsi="Calibri" w:cs="Calibri"/>
          <w:b/>
          <w:bCs/>
          <w:color w:val="0D0D0D"/>
          <w:sz w:val="24"/>
          <w:szCs w:val="24"/>
          <w:lang w:val="en-US"/>
        </w:rPr>
      </w:pPr>
      <w:r w:rsidRPr="00651C39">
        <w:rPr>
          <w:rFonts w:ascii="Calibri" w:hAnsi="Calibri" w:cs="Calibri"/>
          <w:b/>
          <w:bCs/>
          <w:color w:val="0D0D0D"/>
          <w:sz w:val="24"/>
          <w:szCs w:val="24"/>
        </w:rPr>
        <w:t xml:space="preserve">e-mail: </w:t>
      </w:r>
      <w:hyperlink r:id="rId30" w:history="1">
        <w:r w:rsidRPr="004C2C7F">
          <w:rPr>
            <w:rStyle w:val="Hypertextovprepojenie"/>
            <w:rFonts w:ascii="Calibri" w:hAnsi="Calibri" w:cs="Calibri"/>
            <w:b/>
            <w:bCs/>
            <w:sz w:val="24"/>
            <w:szCs w:val="24"/>
          </w:rPr>
          <w:t>atis</w:t>
        </w:r>
        <w:r w:rsidRPr="004C2C7F">
          <w:rPr>
            <w:rStyle w:val="Hypertextovprepojenie"/>
            <w:rFonts w:ascii="Calibri" w:hAnsi="Calibri" w:cs="Calibri"/>
            <w:b/>
            <w:bCs/>
            <w:sz w:val="24"/>
            <w:szCs w:val="24"/>
            <w:lang w:val="en-US"/>
          </w:rPr>
          <w:t>@apa.sk</w:t>
        </w:r>
      </w:hyperlink>
    </w:p>
    <w:p w14:paraId="3DAA5623" w14:textId="4AB7429F" w:rsidR="00651C39" w:rsidRDefault="00651C39" w:rsidP="00CB061D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7383B9A8" w14:textId="77777777" w:rsidR="00651C39" w:rsidRPr="005376E0" w:rsidRDefault="00651C39" w:rsidP="00CB061D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70747435" w14:textId="77777777" w:rsidR="003C3DBF" w:rsidRPr="005376E0" w:rsidRDefault="003C3DBF" w:rsidP="005376E0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sym w:font="Symbol" w:char="F0D3"/>
      </w:r>
      <w:r w:rsidRPr="005376E0">
        <w:rPr>
          <w:rFonts w:ascii="Calibri" w:hAnsi="Calibri" w:cs="Calibri"/>
          <w:color w:val="0D0D0D"/>
        </w:rPr>
        <w:t xml:space="preserve"> Rozmnožovanie a využívanie informácií je možné len po písomnej dohode s</w:t>
      </w:r>
      <w:r w:rsidR="0019670D" w:rsidRPr="005376E0">
        <w:rPr>
          <w:rFonts w:ascii="Calibri" w:hAnsi="Calibri" w:cs="Calibri"/>
          <w:color w:val="0D0D0D"/>
        </w:rPr>
        <w:t xml:space="preserve"> </w:t>
      </w:r>
      <w:r w:rsidR="00FB5E01" w:rsidRPr="005376E0">
        <w:rPr>
          <w:rFonts w:ascii="Calibri" w:hAnsi="Calibri" w:cs="Calibri"/>
          <w:color w:val="0D0D0D"/>
        </w:rPr>
        <w:t xml:space="preserve">Pôdohospodárskou platobnou </w:t>
      </w:r>
      <w:r w:rsidRPr="005376E0">
        <w:rPr>
          <w:rFonts w:ascii="Calibri" w:hAnsi="Calibri" w:cs="Calibri"/>
          <w:color w:val="0D0D0D"/>
        </w:rPr>
        <w:t xml:space="preserve">agentúrou (PPA). Všetky </w:t>
      </w:r>
      <w:r w:rsidR="00DE10F3" w:rsidRPr="005376E0">
        <w:rPr>
          <w:rFonts w:ascii="Calibri" w:hAnsi="Calibri" w:cs="Calibri"/>
          <w:color w:val="0D0D0D"/>
        </w:rPr>
        <w:t>cenové</w:t>
      </w:r>
      <w:r w:rsidRPr="005376E0">
        <w:rPr>
          <w:rFonts w:ascii="Calibri" w:hAnsi="Calibri" w:cs="Calibri"/>
          <w:color w:val="0D0D0D"/>
        </w:rPr>
        <w:t xml:space="preserve"> informácie sú spracované s</w:t>
      </w:r>
      <w:r w:rsidR="0019670D" w:rsidRPr="005376E0"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najväčšou starostlivosťou. </w:t>
      </w:r>
    </w:p>
    <w:p w14:paraId="3E9B142F" w14:textId="77777777" w:rsidR="003C3DBF" w:rsidRPr="005376E0" w:rsidRDefault="003C3DBF" w:rsidP="0019670D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Informácie, obsiahnuté v tomto materiáli sa zakladajú na informačných zdrojoch, o</w:t>
      </w:r>
      <w:r w:rsidR="0019670D" w:rsidRPr="005376E0"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ktorých sme presvedčení, že sú hodnoverné. </w:t>
      </w:r>
    </w:p>
    <w:p w14:paraId="5E621D86" w14:textId="77777777" w:rsidR="003C3DBF" w:rsidRPr="005376E0" w:rsidRDefault="003C3DBF" w:rsidP="0019670D">
      <w:pPr>
        <w:spacing w:before="40"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Za úplnosť a</w:t>
      </w:r>
      <w:r w:rsidR="002116F5"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>správnosť uvádzaných informácií sa PPA - ATIS nezaručuje, ako aj nezodpovedá za škody vzniknuté na základe ich využívania.</w:t>
      </w:r>
    </w:p>
    <w:sectPr w:rsidR="003C3DBF" w:rsidRPr="005376E0" w:rsidSect="009E7B84">
      <w:headerReference w:type="default" r:id="rId31"/>
      <w:footerReference w:type="even" r:id="rId32"/>
      <w:footerReference w:type="default" r:id="rId33"/>
      <w:footerReference w:type="first" r:id="rId34"/>
      <w:type w:val="continuous"/>
      <w:pgSz w:w="12240" w:h="15840"/>
      <w:pgMar w:top="993" w:right="1327" w:bottom="1077" w:left="1077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F99D" w14:textId="77777777" w:rsidR="004257AA" w:rsidRDefault="004257AA">
      <w:pPr>
        <w:spacing w:after="0" w:line="240" w:lineRule="auto"/>
      </w:pPr>
      <w:r>
        <w:separator/>
      </w:r>
    </w:p>
  </w:endnote>
  <w:endnote w:type="continuationSeparator" w:id="0">
    <w:p w14:paraId="027F6F0B" w14:textId="77777777" w:rsidR="004257AA" w:rsidRDefault="0042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1C85" w14:textId="77777777" w:rsidR="00F62C22" w:rsidRDefault="00F62C2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623FC5D" wp14:editId="3C61B70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27" name="Textové pole 2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86A4D" w14:textId="77777777" w:rsidR="00F62C22" w:rsidRPr="003D7ED9" w:rsidRDefault="00F62C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D7ED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3FC5D" id="_x0000_t202" coordsize="21600,21600" o:spt="202" path="m,l,21600r21600,l21600,xe">
              <v:stroke joinstyle="miter"/>
              <v:path gradientshapeok="t" o:connecttype="rect"/>
            </v:shapetype>
            <v:shape id="Textové pole 27" o:sp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4A86A4D" w14:textId="77777777" w:rsidR="00F62C22" w:rsidRPr="003D7ED9" w:rsidRDefault="00F62C2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D7ED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5AE" w14:textId="2AD0EC6C" w:rsidR="00F62C22" w:rsidRPr="005376E0" w:rsidRDefault="00F62C22" w:rsidP="00683427">
    <w:pPr>
      <w:pStyle w:val="Pta"/>
      <w:tabs>
        <w:tab w:val="clear" w:pos="4680"/>
      </w:tabs>
      <w:spacing w:before="40"/>
      <w:jc w:val="center"/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957817" wp14:editId="7AA47546">
              <wp:simplePos x="0" y="0"/>
              <wp:positionH relativeFrom="margin">
                <wp:posOffset>6609359</wp:posOffset>
              </wp:positionH>
              <wp:positionV relativeFrom="margin">
                <wp:posOffset>6172683</wp:posOffset>
              </wp:positionV>
              <wp:extent cx="146304" cy="2472537"/>
              <wp:effectExtent l="0" t="0" r="6350" b="4445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304" cy="2472537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2D070A7F" id="Obdĺžnik 9" o:spid="_x0000_s1026" style="position:absolute;margin-left:520.4pt;margin-top:486.05pt;width:11.5pt;height:19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" fillcolor="#033b64 [814]" stroked="f">
              <w10:wrap anchorx="margin" anchory="margin"/>
            </v:rect>
          </w:pict>
        </mc:Fallback>
      </mc:AlternateContent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CF162" wp14:editId="275F39DD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8C03A" w14:textId="01F09833" w:rsidR="00F62C22" w:rsidRPr="005376E0" w:rsidRDefault="00F62C22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445BE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13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CF16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left:0;text-align:left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18C03A" w14:textId="01F09833" w:rsidR="00F62C22" w:rsidRPr="005376E0" w:rsidRDefault="00F62C22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8445BE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13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Calibri" w:hAnsi="Calibri" w:cs="Calibri"/>
        <w:sz w:val="20"/>
        <w:szCs w:val="20"/>
      </w:rPr>
      <w:t xml:space="preserve">Správa o trhu s mliekom </w:t>
    </w:r>
    <w:r w:rsidRPr="005376E0">
      <w:rPr>
        <w:rFonts w:ascii="Calibri" w:hAnsi="Calibri" w:cs="Calibri"/>
        <w:sz w:val="20"/>
        <w:szCs w:val="20"/>
      </w:rPr>
      <w:t>a mliečny</w:t>
    </w:r>
    <w:r>
      <w:rPr>
        <w:rFonts w:ascii="Calibri" w:hAnsi="Calibri" w:cs="Calibri"/>
        <w:sz w:val="20"/>
        <w:szCs w:val="20"/>
      </w:rPr>
      <w:t>mi</w:t>
    </w:r>
    <w:r w:rsidRPr="005376E0">
      <w:rPr>
        <w:rFonts w:ascii="Calibri" w:hAnsi="Calibri" w:cs="Calibri"/>
        <w:sz w:val="20"/>
        <w:szCs w:val="20"/>
      </w:rPr>
      <w:t xml:space="preserve"> výrobk</w:t>
    </w:r>
    <w:r w:rsidR="00FD0F5E">
      <w:rPr>
        <w:rFonts w:ascii="Calibri" w:hAnsi="Calibri" w:cs="Calibri"/>
        <w:sz w:val="20"/>
        <w:szCs w:val="20"/>
      </w:rPr>
      <w:t>ami za</w:t>
    </w:r>
    <w:r w:rsidR="0021097B">
      <w:rPr>
        <w:rFonts w:ascii="Calibri" w:hAnsi="Calibri" w:cs="Calibri"/>
        <w:sz w:val="20"/>
        <w:szCs w:val="20"/>
      </w:rPr>
      <w:t xml:space="preserve"> </w:t>
    </w:r>
    <w:r w:rsidR="00302D73">
      <w:rPr>
        <w:rFonts w:ascii="Calibri" w:hAnsi="Calibri" w:cs="Calibri"/>
        <w:sz w:val="20"/>
        <w:szCs w:val="20"/>
      </w:rPr>
      <w:t>októ</w:t>
    </w:r>
    <w:r w:rsidR="00660EA6">
      <w:rPr>
        <w:rFonts w:ascii="Calibri" w:hAnsi="Calibri" w:cs="Calibri"/>
        <w:sz w:val="20"/>
        <w:szCs w:val="20"/>
      </w:rPr>
      <w:t>ber</w:t>
    </w:r>
    <w:r w:rsidR="004123EB">
      <w:rPr>
        <w:rFonts w:ascii="Calibri" w:hAnsi="Calibri" w:cs="Calibri"/>
        <w:sz w:val="20"/>
        <w:szCs w:val="20"/>
      </w:rPr>
      <w:t xml:space="preserve"> </w:t>
    </w:r>
    <w:r w:rsidR="00FD0F5E">
      <w:rPr>
        <w:rFonts w:ascii="Calibri" w:hAnsi="Calibri" w:cs="Calibri"/>
        <w:sz w:val="20"/>
        <w:szCs w:val="20"/>
      </w:rPr>
      <w:t>202</w:t>
    </w:r>
    <w:r w:rsidR="004123EB">
      <w:rPr>
        <w:rFonts w:ascii="Calibri" w:hAnsi="Calibri" w:cs="Calibri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58EF" w14:textId="77777777" w:rsidR="00F62C22" w:rsidRDefault="00F62C2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9350D13" wp14:editId="2011DCA9">
              <wp:simplePos x="683741" y="9440562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37981C" w14:textId="77777777" w:rsidR="00F62C22" w:rsidRPr="003D7ED9" w:rsidRDefault="00F62C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50D1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537981C" w14:textId="77777777" w:rsidR="00F62C22" w:rsidRPr="003D7ED9" w:rsidRDefault="00F62C2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66A5" w14:textId="77777777" w:rsidR="004257AA" w:rsidRDefault="004257AA">
      <w:pPr>
        <w:spacing w:after="0" w:line="240" w:lineRule="auto"/>
      </w:pPr>
      <w:r>
        <w:separator/>
      </w:r>
    </w:p>
  </w:footnote>
  <w:footnote w:type="continuationSeparator" w:id="0">
    <w:p w14:paraId="6AFE4FA9" w14:textId="77777777" w:rsidR="004257AA" w:rsidRDefault="0042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0049" w14:textId="3FCB3289" w:rsidR="00683427" w:rsidRDefault="001029AD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2DC521" wp14:editId="6898EED8">
              <wp:simplePos x="0" y="0"/>
              <wp:positionH relativeFrom="margin">
                <wp:posOffset>6615674</wp:posOffset>
              </wp:positionH>
              <wp:positionV relativeFrom="margin">
                <wp:posOffset>-141898</wp:posOffset>
              </wp:positionV>
              <wp:extent cx="138235" cy="6435725"/>
              <wp:effectExtent l="0" t="0" r="0" b="3175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8235" cy="643572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69D2D101" id="Obdĺžnik 8" o:spid="_x0000_s1026" style="position:absolute;margin-left:520.9pt;margin-top:-11.15pt;width:10.9pt;height:50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F03B69" wp14:editId="124F9D0A">
              <wp:simplePos x="0" y="0"/>
              <wp:positionH relativeFrom="margin">
                <wp:posOffset>-259613</wp:posOffset>
              </wp:positionH>
              <wp:positionV relativeFrom="margin">
                <wp:posOffset>-125705</wp:posOffset>
              </wp:positionV>
              <wp:extent cx="6992620" cy="8756295"/>
              <wp:effectExtent l="0" t="0" r="17780" b="26035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75629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6D439625" id="Obdĺžnik 4" o:spid="_x0000_s1026" style="position:absolute;margin-left:-20.45pt;margin-top:-9.9pt;width:550.6pt;height:689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" filled="f" strokecolor="#4f641f [1604]" strokeweight="1pt">
              <w10:wrap anchorx="margin" anchory="margin"/>
            </v:rect>
          </w:pict>
        </mc:Fallback>
      </mc:AlternateContent>
    </w:r>
  </w:p>
  <w:p w14:paraId="3C20869B" w14:textId="66A4151F" w:rsidR="00F62C22" w:rsidRDefault="00F62C22" w:rsidP="00FF6E75">
    <w:pPr>
      <w:pStyle w:val="Hlavika"/>
      <w:tabs>
        <w:tab w:val="clear" w:pos="9360"/>
        <w:tab w:val="right" w:pos="878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F34C7"/>
    <w:multiLevelType w:val="hybridMultilevel"/>
    <w:tmpl w:val="C81EB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isplayBackgroundShape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A11"/>
    <w:rsid w:val="00000A6D"/>
    <w:rsid w:val="00000E8B"/>
    <w:rsid w:val="000016EF"/>
    <w:rsid w:val="00001BE8"/>
    <w:rsid w:val="00002027"/>
    <w:rsid w:val="000025EB"/>
    <w:rsid w:val="000028A3"/>
    <w:rsid w:val="00002904"/>
    <w:rsid w:val="00002A1F"/>
    <w:rsid w:val="00002B79"/>
    <w:rsid w:val="00002D24"/>
    <w:rsid w:val="0000317B"/>
    <w:rsid w:val="000032AD"/>
    <w:rsid w:val="000033E0"/>
    <w:rsid w:val="00003635"/>
    <w:rsid w:val="00003984"/>
    <w:rsid w:val="00003AC3"/>
    <w:rsid w:val="0000429F"/>
    <w:rsid w:val="000043AD"/>
    <w:rsid w:val="0000451B"/>
    <w:rsid w:val="000048D0"/>
    <w:rsid w:val="00005D19"/>
    <w:rsid w:val="00005EB0"/>
    <w:rsid w:val="00005FDF"/>
    <w:rsid w:val="00007810"/>
    <w:rsid w:val="00007A6A"/>
    <w:rsid w:val="00007C1A"/>
    <w:rsid w:val="00010205"/>
    <w:rsid w:val="00010AF1"/>
    <w:rsid w:val="00010BF4"/>
    <w:rsid w:val="000111B8"/>
    <w:rsid w:val="000115BA"/>
    <w:rsid w:val="00011A96"/>
    <w:rsid w:val="00011D8B"/>
    <w:rsid w:val="00012379"/>
    <w:rsid w:val="000123B8"/>
    <w:rsid w:val="00012D2D"/>
    <w:rsid w:val="00012DCF"/>
    <w:rsid w:val="00013A25"/>
    <w:rsid w:val="00014035"/>
    <w:rsid w:val="0001467A"/>
    <w:rsid w:val="000148DE"/>
    <w:rsid w:val="000149D0"/>
    <w:rsid w:val="00014C6C"/>
    <w:rsid w:val="00014F7E"/>
    <w:rsid w:val="00014F93"/>
    <w:rsid w:val="00015242"/>
    <w:rsid w:val="00015A5A"/>
    <w:rsid w:val="000165DC"/>
    <w:rsid w:val="000169B0"/>
    <w:rsid w:val="000172EB"/>
    <w:rsid w:val="0001739E"/>
    <w:rsid w:val="00017691"/>
    <w:rsid w:val="0001785E"/>
    <w:rsid w:val="0001795E"/>
    <w:rsid w:val="00017D40"/>
    <w:rsid w:val="00017D55"/>
    <w:rsid w:val="00017EE0"/>
    <w:rsid w:val="00020158"/>
    <w:rsid w:val="00020668"/>
    <w:rsid w:val="00020AB0"/>
    <w:rsid w:val="00020B4C"/>
    <w:rsid w:val="00020B73"/>
    <w:rsid w:val="00020DBE"/>
    <w:rsid w:val="00020E71"/>
    <w:rsid w:val="0002156F"/>
    <w:rsid w:val="000215C5"/>
    <w:rsid w:val="00021ED9"/>
    <w:rsid w:val="0002229A"/>
    <w:rsid w:val="00022AFD"/>
    <w:rsid w:val="00022C44"/>
    <w:rsid w:val="000233A9"/>
    <w:rsid w:val="00024029"/>
    <w:rsid w:val="00024683"/>
    <w:rsid w:val="000249D2"/>
    <w:rsid w:val="00024DD8"/>
    <w:rsid w:val="00024F7E"/>
    <w:rsid w:val="00025278"/>
    <w:rsid w:val="000253AF"/>
    <w:rsid w:val="000264A2"/>
    <w:rsid w:val="00026712"/>
    <w:rsid w:val="00026DD6"/>
    <w:rsid w:val="00026F78"/>
    <w:rsid w:val="000273AD"/>
    <w:rsid w:val="00027C4B"/>
    <w:rsid w:val="00027D3C"/>
    <w:rsid w:val="00027EA2"/>
    <w:rsid w:val="00027F36"/>
    <w:rsid w:val="0003005F"/>
    <w:rsid w:val="00030262"/>
    <w:rsid w:val="0003045A"/>
    <w:rsid w:val="000304CD"/>
    <w:rsid w:val="000314C0"/>
    <w:rsid w:val="000316A0"/>
    <w:rsid w:val="00031868"/>
    <w:rsid w:val="000321F6"/>
    <w:rsid w:val="000329A5"/>
    <w:rsid w:val="00032A36"/>
    <w:rsid w:val="00032ECE"/>
    <w:rsid w:val="0003305E"/>
    <w:rsid w:val="00033067"/>
    <w:rsid w:val="000330E8"/>
    <w:rsid w:val="0003358B"/>
    <w:rsid w:val="00033833"/>
    <w:rsid w:val="0003387B"/>
    <w:rsid w:val="00033A4F"/>
    <w:rsid w:val="00033ACA"/>
    <w:rsid w:val="00033F97"/>
    <w:rsid w:val="00034A57"/>
    <w:rsid w:val="00035236"/>
    <w:rsid w:val="00035E8A"/>
    <w:rsid w:val="00035FD5"/>
    <w:rsid w:val="00036BCE"/>
    <w:rsid w:val="00036C9A"/>
    <w:rsid w:val="000375CE"/>
    <w:rsid w:val="000377C6"/>
    <w:rsid w:val="00040180"/>
    <w:rsid w:val="000405E7"/>
    <w:rsid w:val="00040802"/>
    <w:rsid w:val="00040A94"/>
    <w:rsid w:val="00040E24"/>
    <w:rsid w:val="00041474"/>
    <w:rsid w:val="0004272A"/>
    <w:rsid w:val="00042B92"/>
    <w:rsid w:val="00043346"/>
    <w:rsid w:val="000437A1"/>
    <w:rsid w:val="000437CD"/>
    <w:rsid w:val="000441C8"/>
    <w:rsid w:val="00044B4A"/>
    <w:rsid w:val="00045546"/>
    <w:rsid w:val="00045583"/>
    <w:rsid w:val="000456A8"/>
    <w:rsid w:val="00045D3E"/>
    <w:rsid w:val="000463B5"/>
    <w:rsid w:val="000468AA"/>
    <w:rsid w:val="00046976"/>
    <w:rsid w:val="00046A65"/>
    <w:rsid w:val="00046D98"/>
    <w:rsid w:val="0004702D"/>
    <w:rsid w:val="00047747"/>
    <w:rsid w:val="00050148"/>
    <w:rsid w:val="000502B7"/>
    <w:rsid w:val="00050860"/>
    <w:rsid w:val="00050869"/>
    <w:rsid w:val="00050A56"/>
    <w:rsid w:val="0005132A"/>
    <w:rsid w:val="000515E0"/>
    <w:rsid w:val="00051B64"/>
    <w:rsid w:val="00051BBE"/>
    <w:rsid w:val="000524FA"/>
    <w:rsid w:val="000525C7"/>
    <w:rsid w:val="00053217"/>
    <w:rsid w:val="0005321E"/>
    <w:rsid w:val="00053246"/>
    <w:rsid w:val="00053C99"/>
    <w:rsid w:val="00053D73"/>
    <w:rsid w:val="0005412D"/>
    <w:rsid w:val="00055471"/>
    <w:rsid w:val="0005548D"/>
    <w:rsid w:val="00055767"/>
    <w:rsid w:val="00055AD8"/>
    <w:rsid w:val="00056F7A"/>
    <w:rsid w:val="00056FC5"/>
    <w:rsid w:val="000605FF"/>
    <w:rsid w:val="00060940"/>
    <w:rsid w:val="00060C92"/>
    <w:rsid w:val="000619AC"/>
    <w:rsid w:val="000632A1"/>
    <w:rsid w:val="0006361B"/>
    <w:rsid w:val="00063DD9"/>
    <w:rsid w:val="00064CBA"/>
    <w:rsid w:val="00064DA2"/>
    <w:rsid w:val="000655C3"/>
    <w:rsid w:val="00065686"/>
    <w:rsid w:val="000656ED"/>
    <w:rsid w:val="00065A61"/>
    <w:rsid w:val="00066D92"/>
    <w:rsid w:val="000670B8"/>
    <w:rsid w:val="00067138"/>
    <w:rsid w:val="000671B6"/>
    <w:rsid w:val="00067884"/>
    <w:rsid w:val="000703C4"/>
    <w:rsid w:val="000704F2"/>
    <w:rsid w:val="00070A19"/>
    <w:rsid w:val="0007122D"/>
    <w:rsid w:val="00071D2E"/>
    <w:rsid w:val="00071DF7"/>
    <w:rsid w:val="000721E6"/>
    <w:rsid w:val="00072CF7"/>
    <w:rsid w:val="00073337"/>
    <w:rsid w:val="000734D5"/>
    <w:rsid w:val="00073AC3"/>
    <w:rsid w:val="00073E83"/>
    <w:rsid w:val="00074158"/>
    <w:rsid w:val="000745B6"/>
    <w:rsid w:val="000745BC"/>
    <w:rsid w:val="000747B5"/>
    <w:rsid w:val="00074819"/>
    <w:rsid w:val="00074B5D"/>
    <w:rsid w:val="000753FA"/>
    <w:rsid w:val="0007565E"/>
    <w:rsid w:val="000759B4"/>
    <w:rsid w:val="00075DCE"/>
    <w:rsid w:val="00075EEA"/>
    <w:rsid w:val="000760B8"/>
    <w:rsid w:val="00077E4D"/>
    <w:rsid w:val="000803A6"/>
    <w:rsid w:val="0008096C"/>
    <w:rsid w:val="00080BC7"/>
    <w:rsid w:val="00081892"/>
    <w:rsid w:val="00081B2D"/>
    <w:rsid w:val="0008216D"/>
    <w:rsid w:val="000822C0"/>
    <w:rsid w:val="00082873"/>
    <w:rsid w:val="00083083"/>
    <w:rsid w:val="00083AF9"/>
    <w:rsid w:val="0008415A"/>
    <w:rsid w:val="00084602"/>
    <w:rsid w:val="00084B58"/>
    <w:rsid w:val="00084FC1"/>
    <w:rsid w:val="000850B1"/>
    <w:rsid w:val="000852C7"/>
    <w:rsid w:val="00085820"/>
    <w:rsid w:val="00085B4A"/>
    <w:rsid w:val="00085CCB"/>
    <w:rsid w:val="00086C87"/>
    <w:rsid w:val="00086F3D"/>
    <w:rsid w:val="0008764A"/>
    <w:rsid w:val="00087AA9"/>
    <w:rsid w:val="000909C2"/>
    <w:rsid w:val="00090A91"/>
    <w:rsid w:val="00090A94"/>
    <w:rsid w:val="00091BE4"/>
    <w:rsid w:val="00091C53"/>
    <w:rsid w:val="00092620"/>
    <w:rsid w:val="00092798"/>
    <w:rsid w:val="00092954"/>
    <w:rsid w:val="0009304C"/>
    <w:rsid w:val="0009357A"/>
    <w:rsid w:val="00094E54"/>
    <w:rsid w:val="00094E77"/>
    <w:rsid w:val="00094E94"/>
    <w:rsid w:val="00095A05"/>
    <w:rsid w:val="00095C6F"/>
    <w:rsid w:val="000964FB"/>
    <w:rsid w:val="00096584"/>
    <w:rsid w:val="0009720E"/>
    <w:rsid w:val="00097729"/>
    <w:rsid w:val="00097751"/>
    <w:rsid w:val="00097978"/>
    <w:rsid w:val="00097BE7"/>
    <w:rsid w:val="000A0418"/>
    <w:rsid w:val="000A04E1"/>
    <w:rsid w:val="000A08D3"/>
    <w:rsid w:val="000A163B"/>
    <w:rsid w:val="000A1D9F"/>
    <w:rsid w:val="000A1FA0"/>
    <w:rsid w:val="000A2622"/>
    <w:rsid w:val="000A2B40"/>
    <w:rsid w:val="000A2BDF"/>
    <w:rsid w:val="000A4C49"/>
    <w:rsid w:val="000A53ED"/>
    <w:rsid w:val="000A5864"/>
    <w:rsid w:val="000A5E6E"/>
    <w:rsid w:val="000A6238"/>
    <w:rsid w:val="000A62AF"/>
    <w:rsid w:val="000A66CA"/>
    <w:rsid w:val="000A6A29"/>
    <w:rsid w:val="000A6BC8"/>
    <w:rsid w:val="000A79F7"/>
    <w:rsid w:val="000A7AFD"/>
    <w:rsid w:val="000A7BE8"/>
    <w:rsid w:val="000B007A"/>
    <w:rsid w:val="000B0174"/>
    <w:rsid w:val="000B05A2"/>
    <w:rsid w:val="000B080F"/>
    <w:rsid w:val="000B08ED"/>
    <w:rsid w:val="000B08FE"/>
    <w:rsid w:val="000B0AC4"/>
    <w:rsid w:val="000B0C5A"/>
    <w:rsid w:val="000B12B3"/>
    <w:rsid w:val="000B15CD"/>
    <w:rsid w:val="000B1AA5"/>
    <w:rsid w:val="000B2D43"/>
    <w:rsid w:val="000B31CD"/>
    <w:rsid w:val="000B3530"/>
    <w:rsid w:val="000B3582"/>
    <w:rsid w:val="000B35D1"/>
    <w:rsid w:val="000B3688"/>
    <w:rsid w:val="000B36F8"/>
    <w:rsid w:val="000B3D66"/>
    <w:rsid w:val="000B3D94"/>
    <w:rsid w:val="000B40A5"/>
    <w:rsid w:val="000B447D"/>
    <w:rsid w:val="000B455E"/>
    <w:rsid w:val="000B461F"/>
    <w:rsid w:val="000B4882"/>
    <w:rsid w:val="000B4FDB"/>
    <w:rsid w:val="000B5503"/>
    <w:rsid w:val="000B5CA8"/>
    <w:rsid w:val="000B65D2"/>
    <w:rsid w:val="000B6A6F"/>
    <w:rsid w:val="000B6BD2"/>
    <w:rsid w:val="000B74F8"/>
    <w:rsid w:val="000B7C6D"/>
    <w:rsid w:val="000B7DFA"/>
    <w:rsid w:val="000C029D"/>
    <w:rsid w:val="000C03B9"/>
    <w:rsid w:val="000C03EF"/>
    <w:rsid w:val="000C0438"/>
    <w:rsid w:val="000C09EC"/>
    <w:rsid w:val="000C1F76"/>
    <w:rsid w:val="000C282B"/>
    <w:rsid w:val="000C29CB"/>
    <w:rsid w:val="000C3348"/>
    <w:rsid w:val="000C41EB"/>
    <w:rsid w:val="000C4427"/>
    <w:rsid w:val="000C467A"/>
    <w:rsid w:val="000C47FC"/>
    <w:rsid w:val="000C4F79"/>
    <w:rsid w:val="000C5C11"/>
    <w:rsid w:val="000C619D"/>
    <w:rsid w:val="000C6336"/>
    <w:rsid w:val="000C78C8"/>
    <w:rsid w:val="000C7B5F"/>
    <w:rsid w:val="000D0376"/>
    <w:rsid w:val="000D06E5"/>
    <w:rsid w:val="000D07D1"/>
    <w:rsid w:val="000D08DC"/>
    <w:rsid w:val="000D0AFC"/>
    <w:rsid w:val="000D1BC7"/>
    <w:rsid w:val="000D2216"/>
    <w:rsid w:val="000D2519"/>
    <w:rsid w:val="000D2A88"/>
    <w:rsid w:val="000D2EC2"/>
    <w:rsid w:val="000D3008"/>
    <w:rsid w:val="000D3206"/>
    <w:rsid w:val="000D3327"/>
    <w:rsid w:val="000D3E77"/>
    <w:rsid w:val="000D487E"/>
    <w:rsid w:val="000D5494"/>
    <w:rsid w:val="000D54FD"/>
    <w:rsid w:val="000D555F"/>
    <w:rsid w:val="000D5D13"/>
    <w:rsid w:val="000D5D46"/>
    <w:rsid w:val="000D6256"/>
    <w:rsid w:val="000D64EF"/>
    <w:rsid w:val="000D74E1"/>
    <w:rsid w:val="000D752B"/>
    <w:rsid w:val="000D7F12"/>
    <w:rsid w:val="000E03AD"/>
    <w:rsid w:val="000E0A28"/>
    <w:rsid w:val="000E0AC7"/>
    <w:rsid w:val="000E0AE0"/>
    <w:rsid w:val="000E0D1F"/>
    <w:rsid w:val="000E116E"/>
    <w:rsid w:val="000E1472"/>
    <w:rsid w:val="000E14E3"/>
    <w:rsid w:val="000E19B2"/>
    <w:rsid w:val="000E220C"/>
    <w:rsid w:val="000E3106"/>
    <w:rsid w:val="000E376C"/>
    <w:rsid w:val="000E38B6"/>
    <w:rsid w:val="000E3B95"/>
    <w:rsid w:val="000E3BB1"/>
    <w:rsid w:val="000E416F"/>
    <w:rsid w:val="000E43EB"/>
    <w:rsid w:val="000E4B00"/>
    <w:rsid w:val="000E4B43"/>
    <w:rsid w:val="000E503A"/>
    <w:rsid w:val="000E5421"/>
    <w:rsid w:val="000E6392"/>
    <w:rsid w:val="000E6C0F"/>
    <w:rsid w:val="000E6FAC"/>
    <w:rsid w:val="000E7192"/>
    <w:rsid w:val="000E7334"/>
    <w:rsid w:val="000E7368"/>
    <w:rsid w:val="000E7522"/>
    <w:rsid w:val="000E79D2"/>
    <w:rsid w:val="000E7B3D"/>
    <w:rsid w:val="000E7D62"/>
    <w:rsid w:val="000F01A0"/>
    <w:rsid w:val="000F0BF5"/>
    <w:rsid w:val="000F1012"/>
    <w:rsid w:val="000F1465"/>
    <w:rsid w:val="000F165C"/>
    <w:rsid w:val="000F1B13"/>
    <w:rsid w:val="000F1F3B"/>
    <w:rsid w:val="000F27AD"/>
    <w:rsid w:val="000F2F52"/>
    <w:rsid w:val="000F30BA"/>
    <w:rsid w:val="000F3532"/>
    <w:rsid w:val="000F35A9"/>
    <w:rsid w:val="000F35E9"/>
    <w:rsid w:val="000F38F2"/>
    <w:rsid w:val="000F410C"/>
    <w:rsid w:val="000F435A"/>
    <w:rsid w:val="000F482F"/>
    <w:rsid w:val="000F4B5B"/>
    <w:rsid w:val="000F4F6C"/>
    <w:rsid w:val="000F5389"/>
    <w:rsid w:val="000F61F2"/>
    <w:rsid w:val="000F6226"/>
    <w:rsid w:val="000F6464"/>
    <w:rsid w:val="000F7185"/>
    <w:rsid w:val="000F7648"/>
    <w:rsid w:val="000F7948"/>
    <w:rsid w:val="000F7D27"/>
    <w:rsid w:val="0010082D"/>
    <w:rsid w:val="00100D3D"/>
    <w:rsid w:val="0010115E"/>
    <w:rsid w:val="00101778"/>
    <w:rsid w:val="001017B0"/>
    <w:rsid w:val="00101808"/>
    <w:rsid w:val="00101C9E"/>
    <w:rsid w:val="00101D3D"/>
    <w:rsid w:val="00101D63"/>
    <w:rsid w:val="001026C3"/>
    <w:rsid w:val="00102980"/>
    <w:rsid w:val="001029AD"/>
    <w:rsid w:val="00102EAE"/>
    <w:rsid w:val="00103567"/>
    <w:rsid w:val="00103C3A"/>
    <w:rsid w:val="00103E83"/>
    <w:rsid w:val="00104265"/>
    <w:rsid w:val="001048BB"/>
    <w:rsid w:val="00104A95"/>
    <w:rsid w:val="001050E6"/>
    <w:rsid w:val="00105334"/>
    <w:rsid w:val="001058A0"/>
    <w:rsid w:val="00105A15"/>
    <w:rsid w:val="00106611"/>
    <w:rsid w:val="001072F2"/>
    <w:rsid w:val="00107BF9"/>
    <w:rsid w:val="00107FEE"/>
    <w:rsid w:val="00110071"/>
    <w:rsid w:val="00110353"/>
    <w:rsid w:val="001104C4"/>
    <w:rsid w:val="00110A69"/>
    <w:rsid w:val="00110C6B"/>
    <w:rsid w:val="00110F83"/>
    <w:rsid w:val="00111399"/>
    <w:rsid w:val="001117A0"/>
    <w:rsid w:val="00111D71"/>
    <w:rsid w:val="0011312D"/>
    <w:rsid w:val="0011367A"/>
    <w:rsid w:val="001137AF"/>
    <w:rsid w:val="00113AA3"/>
    <w:rsid w:val="00113D9D"/>
    <w:rsid w:val="00114032"/>
    <w:rsid w:val="00114213"/>
    <w:rsid w:val="001146C8"/>
    <w:rsid w:val="00114E43"/>
    <w:rsid w:val="0011514B"/>
    <w:rsid w:val="001152AE"/>
    <w:rsid w:val="001153DC"/>
    <w:rsid w:val="00116045"/>
    <w:rsid w:val="001160D4"/>
    <w:rsid w:val="00116CF8"/>
    <w:rsid w:val="00116F41"/>
    <w:rsid w:val="0011737A"/>
    <w:rsid w:val="001177AD"/>
    <w:rsid w:val="001202BA"/>
    <w:rsid w:val="001203E2"/>
    <w:rsid w:val="00120C43"/>
    <w:rsid w:val="00120EC5"/>
    <w:rsid w:val="0012135F"/>
    <w:rsid w:val="001214BF"/>
    <w:rsid w:val="00121EBA"/>
    <w:rsid w:val="00123096"/>
    <w:rsid w:val="001238D9"/>
    <w:rsid w:val="00123F61"/>
    <w:rsid w:val="0012443E"/>
    <w:rsid w:val="00124786"/>
    <w:rsid w:val="00124D1D"/>
    <w:rsid w:val="00124DE2"/>
    <w:rsid w:val="00126234"/>
    <w:rsid w:val="001263B6"/>
    <w:rsid w:val="001266CC"/>
    <w:rsid w:val="00126780"/>
    <w:rsid w:val="001268F2"/>
    <w:rsid w:val="00126F8B"/>
    <w:rsid w:val="001272EE"/>
    <w:rsid w:val="0012768C"/>
    <w:rsid w:val="00127B6D"/>
    <w:rsid w:val="00127BBF"/>
    <w:rsid w:val="00130567"/>
    <w:rsid w:val="00130775"/>
    <w:rsid w:val="00131DF3"/>
    <w:rsid w:val="0013297A"/>
    <w:rsid w:val="00132B60"/>
    <w:rsid w:val="00132D4B"/>
    <w:rsid w:val="00132E99"/>
    <w:rsid w:val="001330AB"/>
    <w:rsid w:val="00133363"/>
    <w:rsid w:val="001335E2"/>
    <w:rsid w:val="00133698"/>
    <w:rsid w:val="00133BAD"/>
    <w:rsid w:val="00133D45"/>
    <w:rsid w:val="00134099"/>
    <w:rsid w:val="00134244"/>
    <w:rsid w:val="001346A8"/>
    <w:rsid w:val="00134E13"/>
    <w:rsid w:val="00134E26"/>
    <w:rsid w:val="00135519"/>
    <w:rsid w:val="001357DF"/>
    <w:rsid w:val="00135BA8"/>
    <w:rsid w:val="00136352"/>
    <w:rsid w:val="0013663E"/>
    <w:rsid w:val="00136B6A"/>
    <w:rsid w:val="001375E6"/>
    <w:rsid w:val="00137DBA"/>
    <w:rsid w:val="00140806"/>
    <w:rsid w:val="00140C24"/>
    <w:rsid w:val="001410A4"/>
    <w:rsid w:val="0014118C"/>
    <w:rsid w:val="00141317"/>
    <w:rsid w:val="00141471"/>
    <w:rsid w:val="00141519"/>
    <w:rsid w:val="0014192B"/>
    <w:rsid w:val="00141B64"/>
    <w:rsid w:val="00141B66"/>
    <w:rsid w:val="00141F99"/>
    <w:rsid w:val="00142145"/>
    <w:rsid w:val="001425CA"/>
    <w:rsid w:val="001429F9"/>
    <w:rsid w:val="00142AB5"/>
    <w:rsid w:val="00142D9D"/>
    <w:rsid w:val="00143025"/>
    <w:rsid w:val="00143488"/>
    <w:rsid w:val="00143833"/>
    <w:rsid w:val="001440FD"/>
    <w:rsid w:val="00144691"/>
    <w:rsid w:val="0014477C"/>
    <w:rsid w:val="00144D7E"/>
    <w:rsid w:val="00144E13"/>
    <w:rsid w:val="0014524B"/>
    <w:rsid w:val="001457DF"/>
    <w:rsid w:val="00146369"/>
    <w:rsid w:val="001465DC"/>
    <w:rsid w:val="00146A8A"/>
    <w:rsid w:val="00146BB4"/>
    <w:rsid w:val="00146CE3"/>
    <w:rsid w:val="00146E52"/>
    <w:rsid w:val="001476CD"/>
    <w:rsid w:val="00147CC1"/>
    <w:rsid w:val="00147D55"/>
    <w:rsid w:val="00150BDA"/>
    <w:rsid w:val="00150CF2"/>
    <w:rsid w:val="001511B1"/>
    <w:rsid w:val="0015122E"/>
    <w:rsid w:val="001512AB"/>
    <w:rsid w:val="00151691"/>
    <w:rsid w:val="001517E6"/>
    <w:rsid w:val="00151B62"/>
    <w:rsid w:val="00151BE4"/>
    <w:rsid w:val="00151CC6"/>
    <w:rsid w:val="00151F27"/>
    <w:rsid w:val="00152122"/>
    <w:rsid w:val="001522DC"/>
    <w:rsid w:val="001523B6"/>
    <w:rsid w:val="001528E6"/>
    <w:rsid w:val="0015308A"/>
    <w:rsid w:val="001531DD"/>
    <w:rsid w:val="0015338C"/>
    <w:rsid w:val="00153752"/>
    <w:rsid w:val="00153B3E"/>
    <w:rsid w:val="00153E64"/>
    <w:rsid w:val="001540DC"/>
    <w:rsid w:val="0015474F"/>
    <w:rsid w:val="00154790"/>
    <w:rsid w:val="00154B79"/>
    <w:rsid w:val="001550C8"/>
    <w:rsid w:val="001550D5"/>
    <w:rsid w:val="00155236"/>
    <w:rsid w:val="00155600"/>
    <w:rsid w:val="00155CBD"/>
    <w:rsid w:val="00156169"/>
    <w:rsid w:val="00156824"/>
    <w:rsid w:val="00156D98"/>
    <w:rsid w:val="00157AC3"/>
    <w:rsid w:val="00160495"/>
    <w:rsid w:val="0016058B"/>
    <w:rsid w:val="001605AA"/>
    <w:rsid w:val="00160C40"/>
    <w:rsid w:val="001610CE"/>
    <w:rsid w:val="0016152E"/>
    <w:rsid w:val="001631B4"/>
    <w:rsid w:val="001631FE"/>
    <w:rsid w:val="0016320E"/>
    <w:rsid w:val="001633DD"/>
    <w:rsid w:val="001634BB"/>
    <w:rsid w:val="00163577"/>
    <w:rsid w:val="00163DF6"/>
    <w:rsid w:val="00163E95"/>
    <w:rsid w:val="00164531"/>
    <w:rsid w:val="001645BF"/>
    <w:rsid w:val="0016555E"/>
    <w:rsid w:val="0016565A"/>
    <w:rsid w:val="00165782"/>
    <w:rsid w:val="00165CDC"/>
    <w:rsid w:val="001661BC"/>
    <w:rsid w:val="00166363"/>
    <w:rsid w:val="001668C0"/>
    <w:rsid w:val="00166AB2"/>
    <w:rsid w:val="00166C0A"/>
    <w:rsid w:val="00167522"/>
    <w:rsid w:val="00167A02"/>
    <w:rsid w:val="00167A46"/>
    <w:rsid w:val="00170003"/>
    <w:rsid w:val="001704A3"/>
    <w:rsid w:val="00170539"/>
    <w:rsid w:val="00170AF3"/>
    <w:rsid w:val="00170B7B"/>
    <w:rsid w:val="001711C2"/>
    <w:rsid w:val="0017129F"/>
    <w:rsid w:val="00171B54"/>
    <w:rsid w:val="00171D5F"/>
    <w:rsid w:val="00171F24"/>
    <w:rsid w:val="00171F54"/>
    <w:rsid w:val="0017246C"/>
    <w:rsid w:val="001725AB"/>
    <w:rsid w:val="001743D5"/>
    <w:rsid w:val="00174D1F"/>
    <w:rsid w:val="00175CDB"/>
    <w:rsid w:val="001761F2"/>
    <w:rsid w:val="0017636E"/>
    <w:rsid w:val="00176728"/>
    <w:rsid w:val="00176AAC"/>
    <w:rsid w:val="001774A2"/>
    <w:rsid w:val="00177743"/>
    <w:rsid w:val="00177A6A"/>
    <w:rsid w:val="00177C8C"/>
    <w:rsid w:val="00177C93"/>
    <w:rsid w:val="00180283"/>
    <w:rsid w:val="00180A8E"/>
    <w:rsid w:val="001818AE"/>
    <w:rsid w:val="001819A3"/>
    <w:rsid w:val="001820E8"/>
    <w:rsid w:val="001823AF"/>
    <w:rsid w:val="0018272A"/>
    <w:rsid w:val="001828EF"/>
    <w:rsid w:val="001829E3"/>
    <w:rsid w:val="00182A2C"/>
    <w:rsid w:val="00182C51"/>
    <w:rsid w:val="00182D1F"/>
    <w:rsid w:val="00182F97"/>
    <w:rsid w:val="001834D7"/>
    <w:rsid w:val="00183620"/>
    <w:rsid w:val="00183C58"/>
    <w:rsid w:val="001840C3"/>
    <w:rsid w:val="001846A7"/>
    <w:rsid w:val="00184D5A"/>
    <w:rsid w:val="00184E9E"/>
    <w:rsid w:val="00185203"/>
    <w:rsid w:val="0018524E"/>
    <w:rsid w:val="00186813"/>
    <w:rsid w:val="00186B3D"/>
    <w:rsid w:val="00186F26"/>
    <w:rsid w:val="00186FC6"/>
    <w:rsid w:val="00187745"/>
    <w:rsid w:val="001879A7"/>
    <w:rsid w:val="00187ED2"/>
    <w:rsid w:val="001900C6"/>
    <w:rsid w:val="0019026B"/>
    <w:rsid w:val="0019044F"/>
    <w:rsid w:val="001907DC"/>
    <w:rsid w:val="001908EC"/>
    <w:rsid w:val="00190F97"/>
    <w:rsid w:val="001914EF"/>
    <w:rsid w:val="0019175B"/>
    <w:rsid w:val="0019199E"/>
    <w:rsid w:val="00191B31"/>
    <w:rsid w:val="00192C78"/>
    <w:rsid w:val="00192D92"/>
    <w:rsid w:val="00193E0E"/>
    <w:rsid w:val="00193FDD"/>
    <w:rsid w:val="00194553"/>
    <w:rsid w:val="00194B5E"/>
    <w:rsid w:val="00195093"/>
    <w:rsid w:val="00195631"/>
    <w:rsid w:val="00196457"/>
    <w:rsid w:val="00196624"/>
    <w:rsid w:val="0019666D"/>
    <w:rsid w:val="0019670D"/>
    <w:rsid w:val="00196C68"/>
    <w:rsid w:val="00196E8C"/>
    <w:rsid w:val="001972DC"/>
    <w:rsid w:val="00197923"/>
    <w:rsid w:val="00197925"/>
    <w:rsid w:val="00197FF6"/>
    <w:rsid w:val="001A07DB"/>
    <w:rsid w:val="001A0B9F"/>
    <w:rsid w:val="001A0CE0"/>
    <w:rsid w:val="001A12C9"/>
    <w:rsid w:val="001A1BF8"/>
    <w:rsid w:val="001A2062"/>
    <w:rsid w:val="001A223A"/>
    <w:rsid w:val="001A224E"/>
    <w:rsid w:val="001A28E5"/>
    <w:rsid w:val="001A2D55"/>
    <w:rsid w:val="001A3330"/>
    <w:rsid w:val="001A372A"/>
    <w:rsid w:val="001A3A04"/>
    <w:rsid w:val="001A3C1A"/>
    <w:rsid w:val="001A3CA4"/>
    <w:rsid w:val="001A3F2E"/>
    <w:rsid w:val="001A40D9"/>
    <w:rsid w:val="001A43A7"/>
    <w:rsid w:val="001A553C"/>
    <w:rsid w:val="001A5667"/>
    <w:rsid w:val="001A56D9"/>
    <w:rsid w:val="001A57DD"/>
    <w:rsid w:val="001A5F7C"/>
    <w:rsid w:val="001A60CF"/>
    <w:rsid w:val="001A63AE"/>
    <w:rsid w:val="001A662F"/>
    <w:rsid w:val="001A6959"/>
    <w:rsid w:val="001A7282"/>
    <w:rsid w:val="001A73EA"/>
    <w:rsid w:val="001A7E90"/>
    <w:rsid w:val="001A7EA7"/>
    <w:rsid w:val="001B0377"/>
    <w:rsid w:val="001B03C3"/>
    <w:rsid w:val="001B0778"/>
    <w:rsid w:val="001B1391"/>
    <w:rsid w:val="001B1543"/>
    <w:rsid w:val="001B157B"/>
    <w:rsid w:val="001B17E4"/>
    <w:rsid w:val="001B19D9"/>
    <w:rsid w:val="001B1F1D"/>
    <w:rsid w:val="001B2864"/>
    <w:rsid w:val="001B3BE6"/>
    <w:rsid w:val="001B3D21"/>
    <w:rsid w:val="001B45A3"/>
    <w:rsid w:val="001B5BCB"/>
    <w:rsid w:val="001B63B3"/>
    <w:rsid w:val="001B6403"/>
    <w:rsid w:val="001B6DDE"/>
    <w:rsid w:val="001B711E"/>
    <w:rsid w:val="001B7456"/>
    <w:rsid w:val="001B7C6C"/>
    <w:rsid w:val="001C02BB"/>
    <w:rsid w:val="001C0489"/>
    <w:rsid w:val="001C0D18"/>
    <w:rsid w:val="001C1114"/>
    <w:rsid w:val="001C12BC"/>
    <w:rsid w:val="001C12DF"/>
    <w:rsid w:val="001C1C0E"/>
    <w:rsid w:val="001C1E34"/>
    <w:rsid w:val="001C2336"/>
    <w:rsid w:val="001C27A6"/>
    <w:rsid w:val="001C2AD4"/>
    <w:rsid w:val="001C2CEC"/>
    <w:rsid w:val="001C2D5B"/>
    <w:rsid w:val="001C3008"/>
    <w:rsid w:val="001C3821"/>
    <w:rsid w:val="001C4EA7"/>
    <w:rsid w:val="001C544A"/>
    <w:rsid w:val="001C6153"/>
    <w:rsid w:val="001C641B"/>
    <w:rsid w:val="001C6D10"/>
    <w:rsid w:val="001C6EAA"/>
    <w:rsid w:val="001C78DF"/>
    <w:rsid w:val="001C7C7B"/>
    <w:rsid w:val="001D073F"/>
    <w:rsid w:val="001D0DA5"/>
    <w:rsid w:val="001D15B8"/>
    <w:rsid w:val="001D1753"/>
    <w:rsid w:val="001D1B21"/>
    <w:rsid w:val="001D2741"/>
    <w:rsid w:val="001D2F51"/>
    <w:rsid w:val="001D2F74"/>
    <w:rsid w:val="001D2FE5"/>
    <w:rsid w:val="001D30F7"/>
    <w:rsid w:val="001D31E1"/>
    <w:rsid w:val="001D3208"/>
    <w:rsid w:val="001D3232"/>
    <w:rsid w:val="001D3541"/>
    <w:rsid w:val="001D4008"/>
    <w:rsid w:val="001D5E50"/>
    <w:rsid w:val="001D60D9"/>
    <w:rsid w:val="001D63E3"/>
    <w:rsid w:val="001D659C"/>
    <w:rsid w:val="001D6611"/>
    <w:rsid w:val="001D6D42"/>
    <w:rsid w:val="001D765A"/>
    <w:rsid w:val="001D7962"/>
    <w:rsid w:val="001E0477"/>
    <w:rsid w:val="001E05E9"/>
    <w:rsid w:val="001E0693"/>
    <w:rsid w:val="001E0918"/>
    <w:rsid w:val="001E0AAD"/>
    <w:rsid w:val="001E0B83"/>
    <w:rsid w:val="001E0F0A"/>
    <w:rsid w:val="001E111F"/>
    <w:rsid w:val="001E1ADB"/>
    <w:rsid w:val="001E2401"/>
    <w:rsid w:val="001E25E1"/>
    <w:rsid w:val="001E267C"/>
    <w:rsid w:val="001E26C8"/>
    <w:rsid w:val="001E2728"/>
    <w:rsid w:val="001E28A4"/>
    <w:rsid w:val="001E33F8"/>
    <w:rsid w:val="001E34A9"/>
    <w:rsid w:val="001E3520"/>
    <w:rsid w:val="001E41FE"/>
    <w:rsid w:val="001E426E"/>
    <w:rsid w:val="001E4CA8"/>
    <w:rsid w:val="001E4E10"/>
    <w:rsid w:val="001E4F7C"/>
    <w:rsid w:val="001E5290"/>
    <w:rsid w:val="001E54E5"/>
    <w:rsid w:val="001E55DF"/>
    <w:rsid w:val="001E5A22"/>
    <w:rsid w:val="001E5E60"/>
    <w:rsid w:val="001E5FFA"/>
    <w:rsid w:val="001E6198"/>
    <w:rsid w:val="001E62D4"/>
    <w:rsid w:val="001E69B8"/>
    <w:rsid w:val="001E72AB"/>
    <w:rsid w:val="001E7507"/>
    <w:rsid w:val="001E7567"/>
    <w:rsid w:val="001E75BB"/>
    <w:rsid w:val="001E780D"/>
    <w:rsid w:val="001E7829"/>
    <w:rsid w:val="001E7C65"/>
    <w:rsid w:val="001F0364"/>
    <w:rsid w:val="001F0764"/>
    <w:rsid w:val="001F0948"/>
    <w:rsid w:val="001F0B2B"/>
    <w:rsid w:val="001F0EED"/>
    <w:rsid w:val="001F1070"/>
    <w:rsid w:val="001F237D"/>
    <w:rsid w:val="001F25A2"/>
    <w:rsid w:val="001F264B"/>
    <w:rsid w:val="001F2818"/>
    <w:rsid w:val="001F2826"/>
    <w:rsid w:val="001F3956"/>
    <w:rsid w:val="001F4283"/>
    <w:rsid w:val="001F46DD"/>
    <w:rsid w:val="001F4D0F"/>
    <w:rsid w:val="001F5041"/>
    <w:rsid w:val="001F5470"/>
    <w:rsid w:val="001F5789"/>
    <w:rsid w:val="001F600E"/>
    <w:rsid w:val="001F6230"/>
    <w:rsid w:val="001F6DDD"/>
    <w:rsid w:val="001F6ED1"/>
    <w:rsid w:val="001F6EEF"/>
    <w:rsid w:val="001F7086"/>
    <w:rsid w:val="001F718E"/>
    <w:rsid w:val="001F7238"/>
    <w:rsid w:val="001F74F1"/>
    <w:rsid w:val="001F7756"/>
    <w:rsid w:val="001F7975"/>
    <w:rsid w:val="0020012C"/>
    <w:rsid w:val="0020015E"/>
    <w:rsid w:val="002002A0"/>
    <w:rsid w:val="002002EE"/>
    <w:rsid w:val="00200C41"/>
    <w:rsid w:val="00200F32"/>
    <w:rsid w:val="00201016"/>
    <w:rsid w:val="00201816"/>
    <w:rsid w:val="002019E9"/>
    <w:rsid w:val="00201CDF"/>
    <w:rsid w:val="00201CF4"/>
    <w:rsid w:val="00201F5C"/>
    <w:rsid w:val="00202B62"/>
    <w:rsid w:val="00203AA5"/>
    <w:rsid w:val="00203D26"/>
    <w:rsid w:val="00204751"/>
    <w:rsid w:val="002048D9"/>
    <w:rsid w:val="00204BAB"/>
    <w:rsid w:val="00204BF7"/>
    <w:rsid w:val="00204E9E"/>
    <w:rsid w:val="00205144"/>
    <w:rsid w:val="0020527C"/>
    <w:rsid w:val="0020547F"/>
    <w:rsid w:val="002057A4"/>
    <w:rsid w:val="002058A7"/>
    <w:rsid w:val="00205E0F"/>
    <w:rsid w:val="00206681"/>
    <w:rsid w:val="00206717"/>
    <w:rsid w:val="00206A29"/>
    <w:rsid w:val="00206A38"/>
    <w:rsid w:val="00206BCC"/>
    <w:rsid w:val="002072E4"/>
    <w:rsid w:val="002074FF"/>
    <w:rsid w:val="002075A8"/>
    <w:rsid w:val="002103A9"/>
    <w:rsid w:val="0021097B"/>
    <w:rsid w:val="002109DD"/>
    <w:rsid w:val="00210D81"/>
    <w:rsid w:val="00210F30"/>
    <w:rsid w:val="002116A4"/>
    <w:rsid w:val="002116F5"/>
    <w:rsid w:val="00211CF8"/>
    <w:rsid w:val="002120D3"/>
    <w:rsid w:val="0021245A"/>
    <w:rsid w:val="00212A33"/>
    <w:rsid w:val="00212CE4"/>
    <w:rsid w:val="002134E0"/>
    <w:rsid w:val="00213AC9"/>
    <w:rsid w:val="00213B04"/>
    <w:rsid w:val="00213B36"/>
    <w:rsid w:val="0021407F"/>
    <w:rsid w:val="0021414B"/>
    <w:rsid w:val="00214191"/>
    <w:rsid w:val="00214689"/>
    <w:rsid w:val="002147A6"/>
    <w:rsid w:val="00214910"/>
    <w:rsid w:val="00214D26"/>
    <w:rsid w:val="00214DB4"/>
    <w:rsid w:val="00215505"/>
    <w:rsid w:val="00215CE0"/>
    <w:rsid w:val="0021674C"/>
    <w:rsid w:val="00216997"/>
    <w:rsid w:val="00216C3C"/>
    <w:rsid w:val="00216DC1"/>
    <w:rsid w:val="00216E0E"/>
    <w:rsid w:val="0021715E"/>
    <w:rsid w:val="0021741A"/>
    <w:rsid w:val="00217443"/>
    <w:rsid w:val="002177AE"/>
    <w:rsid w:val="002200F2"/>
    <w:rsid w:val="0022055B"/>
    <w:rsid w:val="002206E2"/>
    <w:rsid w:val="002209F8"/>
    <w:rsid w:val="00220AF7"/>
    <w:rsid w:val="00220C68"/>
    <w:rsid w:val="00220D91"/>
    <w:rsid w:val="002213BB"/>
    <w:rsid w:val="00221757"/>
    <w:rsid w:val="00221905"/>
    <w:rsid w:val="0022193B"/>
    <w:rsid w:val="00221BF4"/>
    <w:rsid w:val="00221F74"/>
    <w:rsid w:val="00222115"/>
    <w:rsid w:val="00222177"/>
    <w:rsid w:val="0022248D"/>
    <w:rsid w:val="0022265A"/>
    <w:rsid w:val="0022288B"/>
    <w:rsid w:val="00222B74"/>
    <w:rsid w:val="002231A5"/>
    <w:rsid w:val="00223B46"/>
    <w:rsid w:val="0022436A"/>
    <w:rsid w:val="002244F8"/>
    <w:rsid w:val="002245C5"/>
    <w:rsid w:val="00224607"/>
    <w:rsid w:val="00225418"/>
    <w:rsid w:val="00225584"/>
    <w:rsid w:val="00225F9E"/>
    <w:rsid w:val="00227111"/>
    <w:rsid w:val="00230343"/>
    <w:rsid w:val="00230C27"/>
    <w:rsid w:val="002310AA"/>
    <w:rsid w:val="0023130E"/>
    <w:rsid w:val="0023141D"/>
    <w:rsid w:val="00231728"/>
    <w:rsid w:val="002317A0"/>
    <w:rsid w:val="00231BE0"/>
    <w:rsid w:val="00231C01"/>
    <w:rsid w:val="00231D4C"/>
    <w:rsid w:val="00231E60"/>
    <w:rsid w:val="00232F90"/>
    <w:rsid w:val="00232FE0"/>
    <w:rsid w:val="00233309"/>
    <w:rsid w:val="00233AAF"/>
    <w:rsid w:val="00233ADD"/>
    <w:rsid w:val="00233C31"/>
    <w:rsid w:val="00233D0C"/>
    <w:rsid w:val="002344FA"/>
    <w:rsid w:val="00234B33"/>
    <w:rsid w:val="00234E57"/>
    <w:rsid w:val="00235463"/>
    <w:rsid w:val="0023586F"/>
    <w:rsid w:val="00235D33"/>
    <w:rsid w:val="00236041"/>
    <w:rsid w:val="002369DD"/>
    <w:rsid w:val="00236B97"/>
    <w:rsid w:val="0023714B"/>
    <w:rsid w:val="00237542"/>
    <w:rsid w:val="0023755F"/>
    <w:rsid w:val="002378DC"/>
    <w:rsid w:val="002379A7"/>
    <w:rsid w:val="00237A20"/>
    <w:rsid w:val="00237FCC"/>
    <w:rsid w:val="002400AF"/>
    <w:rsid w:val="00240AA3"/>
    <w:rsid w:val="00240F7F"/>
    <w:rsid w:val="00241CFA"/>
    <w:rsid w:val="00241DB1"/>
    <w:rsid w:val="00241EBE"/>
    <w:rsid w:val="00242444"/>
    <w:rsid w:val="00243525"/>
    <w:rsid w:val="00243C4E"/>
    <w:rsid w:val="00243D74"/>
    <w:rsid w:val="00244AF5"/>
    <w:rsid w:val="002458A2"/>
    <w:rsid w:val="00245DC8"/>
    <w:rsid w:val="00245F5A"/>
    <w:rsid w:val="00246224"/>
    <w:rsid w:val="0024669C"/>
    <w:rsid w:val="00246849"/>
    <w:rsid w:val="00246A82"/>
    <w:rsid w:val="00247E67"/>
    <w:rsid w:val="002503E2"/>
    <w:rsid w:val="0025068E"/>
    <w:rsid w:val="00250E5D"/>
    <w:rsid w:val="00251406"/>
    <w:rsid w:val="002514C8"/>
    <w:rsid w:val="002518B7"/>
    <w:rsid w:val="00251F31"/>
    <w:rsid w:val="00252153"/>
    <w:rsid w:val="0025228F"/>
    <w:rsid w:val="00252680"/>
    <w:rsid w:val="00252926"/>
    <w:rsid w:val="00253097"/>
    <w:rsid w:val="00254047"/>
    <w:rsid w:val="002543DB"/>
    <w:rsid w:val="0025444A"/>
    <w:rsid w:val="00254DD0"/>
    <w:rsid w:val="00255040"/>
    <w:rsid w:val="00255A21"/>
    <w:rsid w:val="00255CC7"/>
    <w:rsid w:val="002563A5"/>
    <w:rsid w:val="00256CC9"/>
    <w:rsid w:val="00257180"/>
    <w:rsid w:val="0025766A"/>
    <w:rsid w:val="00260030"/>
    <w:rsid w:val="002605D5"/>
    <w:rsid w:val="002609A5"/>
    <w:rsid w:val="00261722"/>
    <w:rsid w:val="00261880"/>
    <w:rsid w:val="00262199"/>
    <w:rsid w:val="00262AEA"/>
    <w:rsid w:val="00262CDF"/>
    <w:rsid w:val="002630AA"/>
    <w:rsid w:val="00263360"/>
    <w:rsid w:val="0026398A"/>
    <w:rsid w:val="00263BEB"/>
    <w:rsid w:val="00263C9A"/>
    <w:rsid w:val="00263D0A"/>
    <w:rsid w:val="00263E6C"/>
    <w:rsid w:val="00263E87"/>
    <w:rsid w:val="002644A9"/>
    <w:rsid w:val="002649FD"/>
    <w:rsid w:val="00264A9A"/>
    <w:rsid w:val="00264E15"/>
    <w:rsid w:val="002653F3"/>
    <w:rsid w:val="00265742"/>
    <w:rsid w:val="00265B26"/>
    <w:rsid w:val="00265D2B"/>
    <w:rsid w:val="0026641E"/>
    <w:rsid w:val="002668FB"/>
    <w:rsid w:val="00266E07"/>
    <w:rsid w:val="00267012"/>
    <w:rsid w:val="002676E9"/>
    <w:rsid w:val="00267D38"/>
    <w:rsid w:val="00267EAD"/>
    <w:rsid w:val="002701C7"/>
    <w:rsid w:val="00270537"/>
    <w:rsid w:val="002710F8"/>
    <w:rsid w:val="00271B30"/>
    <w:rsid w:val="00271EC2"/>
    <w:rsid w:val="00272664"/>
    <w:rsid w:val="00272C6E"/>
    <w:rsid w:val="00272EF4"/>
    <w:rsid w:val="00273596"/>
    <w:rsid w:val="00273EBF"/>
    <w:rsid w:val="00274335"/>
    <w:rsid w:val="002748F8"/>
    <w:rsid w:val="00275774"/>
    <w:rsid w:val="00275E71"/>
    <w:rsid w:val="00276605"/>
    <w:rsid w:val="00276A8A"/>
    <w:rsid w:val="0027737E"/>
    <w:rsid w:val="00277751"/>
    <w:rsid w:val="00277C99"/>
    <w:rsid w:val="002804C5"/>
    <w:rsid w:val="00280C85"/>
    <w:rsid w:val="00280D35"/>
    <w:rsid w:val="00281360"/>
    <w:rsid w:val="0028141A"/>
    <w:rsid w:val="002815BC"/>
    <w:rsid w:val="00281BB5"/>
    <w:rsid w:val="00281F08"/>
    <w:rsid w:val="002820CB"/>
    <w:rsid w:val="002823F6"/>
    <w:rsid w:val="002827F3"/>
    <w:rsid w:val="00282B35"/>
    <w:rsid w:val="00282D23"/>
    <w:rsid w:val="002833BC"/>
    <w:rsid w:val="0028378F"/>
    <w:rsid w:val="002837C6"/>
    <w:rsid w:val="002837D6"/>
    <w:rsid w:val="00283C8B"/>
    <w:rsid w:val="0028405A"/>
    <w:rsid w:val="002840FD"/>
    <w:rsid w:val="00284485"/>
    <w:rsid w:val="00284D14"/>
    <w:rsid w:val="00284E1E"/>
    <w:rsid w:val="002859B1"/>
    <w:rsid w:val="00285A10"/>
    <w:rsid w:val="002861CB"/>
    <w:rsid w:val="002861F0"/>
    <w:rsid w:val="002865C1"/>
    <w:rsid w:val="002866F6"/>
    <w:rsid w:val="002871BF"/>
    <w:rsid w:val="00287775"/>
    <w:rsid w:val="002878AA"/>
    <w:rsid w:val="00287DB9"/>
    <w:rsid w:val="002901CE"/>
    <w:rsid w:val="0029049D"/>
    <w:rsid w:val="002904B4"/>
    <w:rsid w:val="00290E92"/>
    <w:rsid w:val="00291122"/>
    <w:rsid w:val="00291AD6"/>
    <w:rsid w:val="00291CEB"/>
    <w:rsid w:val="00291EF1"/>
    <w:rsid w:val="00291FB3"/>
    <w:rsid w:val="002922D1"/>
    <w:rsid w:val="002926A9"/>
    <w:rsid w:val="002932FE"/>
    <w:rsid w:val="002939C3"/>
    <w:rsid w:val="00293A7C"/>
    <w:rsid w:val="00293BD6"/>
    <w:rsid w:val="00293DB5"/>
    <w:rsid w:val="00293F68"/>
    <w:rsid w:val="00294317"/>
    <w:rsid w:val="00294322"/>
    <w:rsid w:val="002944B3"/>
    <w:rsid w:val="00294B4D"/>
    <w:rsid w:val="00295202"/>
    <w:rsid w:val="002956D4"/>
    <w:rsid w:val="00295D8D"/>
    <w:rsid w:val="00295EC4"/>
    <w:rsid w:val="00295F41"/>
    <w:rsid w:val="00296435"/>
    <w:rsid w:val="002968F9"/>
    <w:rsid w:val="00296B35"/>
    <w:rsid w:val="00296ECA"/>
    <w:rsid w:val="00296F9A"/>
    <w:rsid w:val="00297506"/>
    <w:rsid w:val="002975FF"/>
    <w:rsid w:val="00297619"/>
    <w:rsid w:val="00297A5A"/>
    <w:rsid w:val="00297D6C"/>
    <w:rsid w:val="002A0A98"/>
    <w:rsid w:val="002A0BD1"/>
    <w:rsid w:val="002A1949"/>
    <w:rsid w:val="002A1A68"/>
    <w:rsid w:val="002A1F9C"/>
    <w:rsid w:val="002A2102"/>
    <w:rsid w:val="002A228F"/>
    <w:rsid w:val="002A22FB"/>
    <w:rsid w:val="002A2668"/>
    <w:rsid w:val="002A2CE6"/>
    <w:rsid w:val="002A2D47"/>
    <w:rsid w:val="002A2F72"/>
    <w:rsid w:val="002A3072"/>
    <w:rsid w:val="002A3155"/>
    <w:rsid w:val="002A3DCA"/>
    <w:rsid w:val="002A58EE"/>
    <w:rsid w:val="002A59FF"/>
    <w:rsid w:val="002A5F1C"/>
    <w:rsid w:val="002A5F86"/>
    <w:rsid w:val="002A6466"/>
    <w:rsid w:val="002A6592"/>
    <w:rsid w:val="002A65AE"/>
    <w:rsid w:val="002A67D2"/>
    <w:rsid w:val="002A743B"/>
    <w:rsid w:val="002A781B"/>
    <w:rsid w:val="002B0107"/>
    <w:rsid w:val="002B01A2"/>
    <w:rsid w:val="002B0D73"/>
    <w:rsid w:val="002B15EF"/>
    <w:rsid w:val="002B16CB"/>
    <w:rsid w:val="002B1769"/>
    <w:rsid w:val="002B1A9A"/>
    <w:rsid w:val="002B1AA1"/>
    <w:rsid w:val="002B1C80"/>
    <w:rsid w:val="002B2E0B"/>
    <w:rsid w:val="002B2EC7"/>
    <w:rsid w:val="002B2FA3"/>
    <w:rsid w:val="002B3337"/>
    <w:rsid w:val="002B3D55"/>
    <w:rsid w:val="002B3F58"/>
    <w:rsid w:val="002B4287"/>
    <w:rsid w:val="002B4894"/>
    <w:rsid w:val="002B4C2A"/>
    <w:rsid w:val="002B521A"/>
    <w:rsid w:val="002B52FA"/>
    <w:rsid w:val="002B5452"/>
    <w:rsid w:val="002B5A87"/>
    <w:rsid w:val="002B5C5D"/>
    <w:rsid w:val="002B6D40"/>
    <w:rsid w:val="002B7AE5"/>
    <w:rsid w:val="002C00BF"/>
    <w:rsid w:val="002C0438"/>
    <w:rsid w:val="002C053D"/>
    <w:rsid w:val="002C0862"/>
    <w:rsid w:val="002C0F29"/>
    <w:rsid w:val="002C0F5D"/>
    <w:rsid w:val="002C12A0"/>
    <w:rsid w:val="002C1B6F"/>
    <w:rsid w:val="002C2106"/>
    <w:rsid w:val="002C21E5"/>
    <w:rsid w:val="002C27CE"/>
    <w:rsid w:val="002C28CB"/>
    <w:rsid w:val="002C2A1D"/>
    <w:rsid w:val="002C2FA0"/>
    <w:rsid w:val="002C31B3"/>
    <w:rsid w:val="002C40E1"/>
    <w:rsid w:val="002C41F4"/>
    <w:rsid w:val="002C4365"/>
    <w:rsid w:val="002C473F"/>
    <w:rsid w:val="002C4758"/>
    <w:rsid w:val="002C4A07"/>
    <w:rsid w:val="002C5477"/>
    <w:rsid w:val="002C551F"/>
    <w:rsid w:val="002C5578"/>
    <w:rsid w:val="002C5B47"/>
    <w:rsid w:val="002C5C27"/>
    <w:rsid w:val="002C5F9D"/>
    <w:rsid w:val="002C5FB4"/>
    <w:rsid w:val="002C647B"/>
    <w:rsid w:val="002C68BF"/>
    <w:rsid w:val="002C6F0F"/>
    <w:rsid w:val="002C6F24"/>
    <w:rsid w:val="002C714C"/>
    <w:rsid w:val="002C72E3"/>
    <w:rsid w:val="002D00FE"/>
    <w:rsid w:val="002D01B2"/>
    <w:rsid w:val="002D08D9"/>
    <w:rsid w:val="002D0982"/>
    <w:rsid w:val="002D116A"/>
    <w:rsid w:val="002D1216"/>
    <w:rsid w:val="002D18AD"/>
    <w:rsid w:val="002D192F"/>
    <w:rsid w:val="002D1C18"/>
    <w:rsid w:val="002D2123"/>
    <w:rsid w:val="002D2A8D"/>
    <w:rsid w:val="002D2A9E"/>
    <w:rsid w:val="002D2F4C"/>
    <w:rsid w:val="002D3DFE"/>
    <w:rsid w:val="002D45F2"/>
    <w:rsid w:val="002D485A"/>
    <w:rsid w:val="002D4C39"/>
    <w:rsid w:val="002D4EFF"/>
    <w:rsid w:val="002D51AF"/>
    <w:rsid w:val="002D62A0"/>
    <w:rsid w:val="002D63CA"/>
    <w:rsid w:val="002D6543"/>
    <w:rsid w:val="002D6AC8"/>
    <w:rsid w:val="002D6F2D"/>
    <w:rsid w:val="002E00CC"/>
    <w:rsid w:val="002E0EC0"/>
    <w:rsid w:val="002E1B9E"/>
    <w:rsid w:val="002E1E18"/>
    <w:rsid w:val="002E1EFF"/>
    <w:rsid w:val="002E1F96"/>
    <w:rsid w:val="002E2135"/>
    <w:rsid w:val="002E2367"/>
    <w:rsid w:val="002E2CBE"/>
    <w:rsid w:val="002E3287"/>
    <w:rsid w:val="002E351F"/>
    <w:rsid w:val="002E372A"/>
    <w:rsid w:val="002E374F"/>
    <w:rsid w:val="002E3DE1"/>
    <w:rsid w:val="002E3E77"/>
    <w:rsid w:val="002E47C4"/>
    <w:rsid w:val="002E4DC5"/>
    <w:rsid w:val="002E4E74"/>
    <w:rsid w:val="002E5424"/>
    <w:rsid w:val="002E55BE"/>
    <w:rsid w:val="002E5625"/>
    <w:rsid w:val="002E590C"/>
    <w:rsid w:val="002E5A16"/>
    <w:rsid w:val="002E61B3"/>
    <w:rsid w:val="002E6279"/>
    <w:rsid w:val="002E64E7"/>
    <w:rsid w:val="002E65C2"/>
    <w:rsid w:val="002E6AA3"/>
    <w:rsid w:val="002E6BD5"/>
    <w:rsid w:val="002E6C5F"/>
    <w:rsid w:val="002E6DC1"/>
    <w:rsid w:val="002E6F84"/>
    <w:rsid w:val="002E710B"/>
    <w:rsid w:val="002E7259"/>
    <w:rsid w:val="002E773C"/>
    <w:rsid w:val="002E7763"/>
    <w:rsid w:val="002E793D"/>
    <w:rsid w:val="002F0AF3"/>
    <w:rsid w:val="002F0C2A"/>
    <w:rsid w:val="002F0EE9"/>
    <w:rsid w:val="002F178A"/>
    <w:rsid w:val="002F1AB4"/>
    <w:rsid w:val="002F1F75"/>
    <w:rsid w:val="002F2156"/>
    <w:rsid w:val="002F22B7"/>
    <w:rsid w:val="002F234B"/>
    <w:rsid w:val="002F2E6F"/>
    <w:rsid w:val="002F38F0"/>
    <w:rsid w:val="002F3F7A"/>
    <w:rsid w:val="002F40FC"/>
    <w:rsid w:val="002F4151"/>
    <w:rsid w:val="002F4319"/>
    <w:rsid w:val="002F4FD2"/>
    <w:rsid w:val="002F568F"/>
    <w:rsid w:val="002F5DB1"/>
    <w:rsid w:val="002F5E28"/>
    <w:rsid w:val="002F66D7"/>
    <w:rsid w:val="002F67EF"/>
    <w:rsid w:val="002F6CE6"/>
    <w:rsid w:val="002F6DEB"/>
    <w:rsid w:val="002F6EAE"/>
    <w:rsid w:val="002F6F40"/>
    <w:rsid w:val="002F70CE"/>
    <w:rsid w:val="002F721D"/>
    <w:rsid w:val="002F7598"/>
    <w:rsid w:val="002F7A1C"/>
    <w:rsid w:val="002F7AAA"/>
    <w:rsid w:val="002F7B44"/>
    <w:rsid w:val="002F7F97"/>
    <w:rsid w:val="003000D5"/>
    <w:rsid w:val="00300765"/>
    <w:rsid w:val="00300891"/>
    <w:rsid w:val="00300D45"/>
    <w:rsid w:val="0030166B"/>
    <w:rsid w:val="00301740"/>
    <w:rsid w:val="00302D73"/>
    <w:rsid w:val="0030372E"/>
    <w:rsid w:val="003038C3"/>
    <w:rsid w:val="00304B36"/>
    <w:rsid w:val="00304F1F"/>
    <w:rsid w:val="00304F97"/>
    <w:rsid w:val="0030519A"/>
    <w:rsid w:val="00305898"/>
    <w:rsid w:val="00305F97"/>
    <w:rsid w:val="00306FE4"/>
    <w:rsid w:val="00307111"/>
    <w:rsid w:val="003072C8"/>
    <w:rsid w:val="00307E1C"/>
    <w:rsid w:val="00307F54"/>
    <w:rsid w:val="003101E6"/>
    <w:rsid w:val="0031172D"/>
    <w:rsid w:val="0031194A"/>
    <w:rsid w:val="0031201B"/>
    <w:rsid w:val="0031229B"/>
    <w:rsid w:val="00312381"/>
    <w:rsid w:val="003126A5"/>
    <w:rsid w:val="00312719"/>
    <w:rsid w:val="00312814"/>
    <w:rsid w:val="003129DA"/>
    <w:rsid w:val="00312DFA"/>
    <w:rsid w:val="003132AF"/>
    <w:rsid w:val="00313C6A"/>
    <w:rsid w:val="00313CCD"/>
    <w:rsid w:val="00313E1B"/>
    <w:rsid w:val="003142AF"/>
    <w:rsid w:val="00314B5E"/>
    <w:rsid w:val="00314C73"/>
    <w:rsid w:val="00314D88"/>
    <w:rsid w:val="00314F87"/>
    <w:rsid w:val="0031527D"/>
    <w:rsid w:val="00315506"/>
    <w:rsid w:val="00316208"/>
    <w:rsid w:val="0031629E"/>
    <w:rsid w:val="003168B0"/>
    <w:rsid w:val="00316A3D"/>
    <w:rsid w:val="00316E5E"/>
    <w:rsid w:val="00317FD4"/>
    <w:rsid w:val="00320DC2"/>
    <w:rsid w:val="00320F65"/>
    <w:rsid w:val="003210FD"/>
    <w:rsid w:val="003212FF"/>
    <w:rsid w:val="00321392"/>
    <w:rsid w:val="00321678"/>
    <w:rsid w:val="0032173A"/>
    <w:rsid w:val="00321F0F"/>
    <w:rsid w:val="00322775"/>
    <w:rsid w:val="00322AAF"/>
    <w:rsid w:val="00322C42"/>
    <w:rsid w:val="00322D11"/>
    <w:rsid w:val="00322E92"/>
    <w:rsid w:val="00323F12"/>
    <w:rsid w:val="00324FF2"/>
    <w:rsid w:val="0032572A"/>
    <w:rsid w:val="00325975"/>
    <w:rsid w:val="00325BCE"/>
    <w:rsid w:val="00326221"/>
    <w:rsid w:val="003266E0"/>
    <w:rsid w:val="00326715"/>
    <w:rsid w:val="0032672D"/>
    <w:rsid w:val="00326C12"/>
    <w:rsid w:val="003270A0"/>
    <w:rsid w:val="00327866"/>
    <w:rsid w:val="00327C3E"/>
    <w:rsid w:val="0033015E"/>
    <w:rsid w:val="00330502"/>
    <w:rsid w:val="00330845"/>
    <w:rsid w:val="00330FB3"/>
    <w:rsid w:val="0033138F"/>
    <w:rsid w:val="00331DE6"/>
    <w:rsid w:val="0033279C"/>
    <w:rsid w:val="00332AAD"/>
    <w:rsid w:val="003333BB"/>
    <w:rsid w:val="00333409"/>
    <w:rsid w:val="003334EB"/>
    <w:rsid w:val="00333BF1"/>
    <w:rsid w:val="003348AF"/>
    <w:rsid w:val="003348F7"/>
    <w:rsid w:val="00334B02"/>
    <w:rsid w:val="00334B9B"/>
    <w:rsid w:val="00334C7B"/>
    <w:rsid w:val="00334EA5"/>
    <w:rsid w:val="003351D6"/>
    <w:rsid w:val="003358CB"/>
    <w:rsid w:val="0033592A"/>
    <w:rsid w:val="00335E58"/>
    <w:rsid w:val="00336184"/>
    <w:rsid w:val="003370AF"/>
    <w:rsid w:val="003376A9"/>
    <w:rsid w:val="0033783E"/>
    <w:rsid w:val="00337B8A"/>
    <w:rsid w:val="00337C70"/>
    <w:rsid w:val="003402DD"/>
    <w:rsid w:val="0034052B"/>
    <w:rsid w:val="003406F5"/>
    <w:rsid w:val="0034137F"/>
    <w:rsid w:val="00341A5D"/>
    <w:rsid w:val="00341D44"/>
    <w:rsid w:val="00341DE6"/>
    <w:rsid w:val="003421BC"/>
    <w:rsid w:val="003421C2"/>
    <w:rsid w:val="00342375"/>
    <w:rsid w:val="0034258C"/>
    <w:rsid w:val="003427F5"/>
    <w:rsid w:val="003428DC"/>
    <w:rsid w:val="00342942"/>
    <w:rsid w:val="00342CBB"/>
    <w:rsid w:val="00343217"/>
    <w:rsid w:val="003432F2"/>
    <w:rsid w:val="0034333B"/>
    <w:rsid w:val="00343F10"/>
    <w:rsid w:val="003448FE"/>
    <w:rsid w:val="003449D7"/>
    <w:rsid w:val="00344E25"/>
    <w:rsid w:val="00344F7E"/>
    <w:rsid w:val="00345012"/>
    <w:rsid w:val="00345024"/>
    <w:rsid w:val="0034541C"/>
    <w:rsid w:val="003454E3"/>
    <w:rsid w:val="00345E0E"/>
    <w:rsid w:val="00345EE4"/>
    <w:rsid w:val="003461E0"/>
    <w:rsid w:val="0034636B"/>
    <w:rsid w:val="0034651E"/>
    <w:rsid w:val="003466BB"/>
    <w:rsid w:val="0034677D"/>
    <w:rsid w:val="00346BE6"/>
    <w:rsid w:val="00347275"/>
    <w:rsid w:val="0034759C"/>
    <w:rsid w:val="00347974"/>
    <w:rsid w:val="00347AA8"/>
    <w:rsid w:val="00347C1D"/>
    <w:rsid w:val="003500EE"/>
    <w:rsid w:val="00350817"/>
    <w:rsid w:val="003509B6"/>
    <w:rsid w:val="00350A18"/>
    <w:rsid w:val="00350BAB"/>
    <w:rsid w:val="00351056"/>
    <w:rsid w:val="00351758"/>
    <w:rsid w:val="00351EA4"/>
    <w:rsid w:val="003521CA"/>
    <w:rsid w:val="00353273"/>
    <w:rsid w:val="003537CC"/>
    <w:rsid w:val="00353D41"/>
    <w:rsid w:val="00353EFC"/>
    <w:rsid w:val="00353F60"/>
    <w:rsid w:val="00354309"/>
    <w:rsid w:val="00354540"/>
    <w:rsid w:val="003545B0"/>
    <w:rsid w:val="00354C75"/>
    <w:rsid w:val="003554F1"/>
    <w:rsid w:val="0035571D"/>
    <w:rsid w:val="00356041"/>
    <w:rsid w:val="00356196"/>
    <w:rsid w:val="00356EE0"/>
    <w:rsid w:val="003571C1"/>
    <w:rsid w:val="00357524"/>
    <w:rsid w:val="00357970"/>
    <w:rsid w:val="00360920"/>
    <w:rsid w:val="00360D41"/>
    <w:rsid w:val="00360F4C"/>
    <w:rsid w:val="003619B0"/>
    <w:rsid w:val="00361CE5"/>
    <w:rsid w:val="00362FCD"/>
    <w:rsid w:val="00363559"/>
    <w:rsid w:val="00363AFD"/>
    <w:rsid w:val="00363BAB"/>
    <w:rsid w:val="00363F48"/>
    <w:rsid w:val="00364360"/>
    <w:rsid w:val="00366363"/>
    <w:rsid w:val="00366451"/>
    <w:rsid w:val="0036661C"/>
    <w:rsid w:val="00366787"/>
    <w:rsid w:val="00366AAB"/>
    <w:rsid w:val="003673B9"/>
    <w:rsid w:val="003673CE"/>
    <w:rsid w:val="0036772D"/>
    <w:rsid w:val="00367F86"/>
    <w:rsid w:val="00370B1E"/>
    <w:rsid w:val="00370BE0"/>
    <w:rsid w:val="003710D3"/>
    <w:rsid w:val="00371302"/>
    <w:rsid w:val="003717E9"/>
    <w:rsid w:val="00371C6E"/>
    <w:rsid w:val="00371CE1"/>
    <w:rsid w:val="00371ECD"/>
    <w:rsid w:val="00372296"/>
    <w:rsid w:val="00372671"/>
    <w:rsid w:val="00372720"/>
    <w:rsid w:val="003729F6"/>
    <w:rsid w:val="00372E27"/>
    <w:rsid w:val="003735CD"/>
    <w:rsid w:val="0037404E"/>
    <w:rsid w:val="00374159"/>
    <w:rsid w:val="0037435A"/>
    <w:rsid w:val="00374ED7"/>
    <w:rsid w:val="00374F9A"/>
    <w:rsid w:val="003754A0"/>
    <w:rsid w:val="0037560C"/>
    <w:rsid w:val="00376BC1"/>
    <w:rsid w:val="003773D6"/>
    <w:rsid w:val="00380068"/>
    <w:rsid w:val="00380A74"/>
    <w:rsid w:val="00380EFF"/>
    <w:rsid w:val="00380FCE"/>
    <w:rsid w:val="00381025"/>
    <w:rsid w:val="00381830"/>
    <w:rsid w:val="00381B24"/>
    <w:rsid w:val="003820E2"/>
    <w:rsid w:val="003823A9"/>
    <w:rsid w:val="0038295A"/>
    <w:rsid w:val="00382D81"/>
    <w:rsid w:val="00383673"/>
    <w:rsid w:val="0038391A"/>
    <w:rsid w:val="00384C0F"/>
    <w:rsid w:val="00384EF5"/>
    <w:rsid w:val="00385A8C"/>
    <w:rsid w:val="00385EFA"/>
    <w:rsid w:val="0038600F"/>
    <w:rsid w:val="00386C61"/>
    <w:rsid w:val="003871C9"/>
    <w:rsid w:val="00387445"/>
    <w:rsid w:val="00387673"/>
    <w:rsid w:val="003879F2"/>
    <w:rsid w:val="0039024D"/>
    <w:rsid w:val="003905D5"/>
    <w:rsid w:val="003906A2"/>
    <w:rsid w:val="00390ABA"/>
    <w:rsid w:val="00390DE1"/>
    <w:rsid w:val="0039108A"/>
    <w:rsid w:val="003911C8"/>
    <w:rsid w:val="0039164D"/>
    <w:rsid w:val="00391B01"/>
    <w:rsid w:val="00391BD7"/>
    <w:rsid w:val="003923DF"/>
    <w:rsid w:val="003925DA"/>
    <w:rsid w:val="00392CAA"/>
    <w:rsid w:val="0039331F"/>
    <w:rsid w:val="003935F9"/>
    <w:rsid w:val="00393730"/>
    <w:rsid w:val="00393743"/>
    <w:rsid w:val="00393FD5"/>
    <w:rsid w:val="00394182"/>
    <w:rsid w:val="003954D1"/>
    <w:rsid w:val="00395D3B"/>
    <w:rsid w:val="00395DE2"/>
    <w:rsid w:val="00396256"/>
    <w:rsid w:val="003969D4"/>
    <w:rsid w:val="00396C5A"/>
    <w:rsid w:val="00397129"/>
    <w:rsid w:val="003973DB"/>
    <w:rsid w:val="003975F3"/>
    <w:rsid w:val="00397CC5"/>
    <w:rsid w:val="00397D0E"/>
    <w:rsid w:val="003A0212"/>
    <w:rsid w:val="003A0562"/>
    <w:rsid w:val="003A073F"/>
    <w:rsid w:val="003A0761"/>
    <w:rsid w:val="003A0A4C"/>
    <w:rsid w:val="003A1058"/>
    <w:rsid w:val="003A147B"/>
    <w:rsid w:val="003A1916"/>
    <w:rsid w:val="003A19BF"/>
    <w:rsid w:val="003A1ACB"/>
    <w:rsid w:val="003A2242"/>
    <w:rsid w:val="003A24A7"/>
    <w:rsid w:val="003A24E4"/>
    <w:rsid w:val="003A29DA"/>
    <w:rsid w:val="003A2ADF"/>
    <w:rsid w:val="003A2B52"/>
    <w:rsid w:val="003A4174"/>
    <w:rsid w:val="003A4C49"/>
    <w:rsid w:val="003A50C9"/>
    <w:rsid w:val="003A531C"/>
    <w:rsid w:val="003A55E2"/>
    <w:rsid w:val="003A5CDC"/>
    <w:rsid w:val="003A5D48"/>
    <w:rsid w:val="003A6148"/>
    <w:rsid w:val="003A6BCC"/>
    <w:rsid w:val="003A6D5B"/>
    <w:rsid w:val="003A7357"/>
    <w:rsid w:val="003A7CEC"/>
    <w:rsid w:val="003B03AF"/>
    <w:rsid w:val="003B0612"/>
    <w:rsid w:val="003B0D38"/>
    <w:rsid w:val="003B109E"/>
    <w:rsid w:val="003B1964"/>
    <w:rsid w:val="003B1996"/>
    <w:rsid w:val="003B21B1"/>
    <w:rsid w:val="003B23F8"/>
    <w:rsid w:val="003B24AA"/>
    <w:rsid w:val="003B2D84"/>
    <w:rsid w:val="003B2E09"/>
    <w:rsid w:val="003B2F43"/>
    <w:rsid w:val="003B3176"/>
    <w:rsid w:val="003B318D"/>
    <w:rsid w:val="003B32B7"/>
    <w:rsid w:val="003B393A"/>
    <w:rsid w:val="003B3F78"/>
    <w:rsid w:val="003B42CC"/>
    <w:rsid w:val="003B46C2"/>
    <w:rsid w:val="003B4C93"/>
    <w:rsid w:val="003B57B3"/>
    <w:rsid w:val="003B69C3"/>
    <w:rsid w:val="003B75FE"/>
    <w:rsid w:val="003B7B57"/>
    <w:rsid w:val="003B7D71"/>
    <w:rsid w:val="003C0249"/>
    <w:rsid w:val="003C03A0"/>
    <w:rsid w:val="003C07B6"/>
    <w:rsid w:val="003C095A"/>
    <w:rsid w:val="003C0976"/>
    <w:rsid w:val="003C1141"/>
    <w:rsid w:val="003C1367"/>
    <w:rsid w:val="003C14D2"/>
    <w:rsid w:val="003C1AB3"/>
    <w:rsid w:val="003C200B"/>
    <w:rsid w:val="003C2A03"/>
    <w:rsid w:val="003C2AF5"/>
    <w:rsid w:val="003C2BF7"/>
    <w:rsid w:val="003C2C21"/>
    <w:rsid w:val="003C2E01"/>
    <w:rsid w:val="003C3620"/>
    <w:rsid w:val="003C385D"/>
    <w:rsid w:val="003C3998"/>
    <w:rsid w:val="003C3DBF"/>
    <w:rsid w:val="003C40AC"/>
    <w:rsid w:val="003C4527"/>
    <w:rsid w:val="003C4B7F"/>
    <w:rsid w:val="003C5927"/>
    <w:rsid w:val="003C5B6C"/>
    <w:rsid w:val="003C6529"/>
    <w:rsid w:val="003C6C80"/>
    <w:rsid w:val="003C6F15"/>
    <w:rsid w:val="003C7037"/>
    <w:rsid w:val="003D02EB"/>
    <w:rsid w:val="003D048F"/>
    <w:rsid w:val="003D0A32"/>
    <w:rsid w:val="003D0F97"/>
    <w:rsid w:val="003D15DC"/>
    <w:rsid w:val="003D1A6B"/>
    <w:rsid w:val="003D229E"/>
    <w:rsid w:val="003D2366"/>
    <w:rsid w:val="003D2555"/>
    <w:rsid w:val="003D2661"/>
    <w:rsid w:val="003D282D"/>
    <w:rsid w:val="003D2DBC"/>
    <w:rsid w:val="003D3517"/>
    <w:rsid w:val="003D35BF"/>
    <w:rsid w:val="003D3C0F"/>
    <w:rsid w:val="003D4537"/>
    <w:rsid w:val="003D46AE"/>
    <w:rsid w:val="003D47EF"/>
    <w:rsid w:val="003D49A0"/>
    <w:rsid w:val="003D518B"/>
    <w:rsid w:val="003D520B"/>
    <w:rsid w:val="003D5A68"/>
    <w:rsid w:val="003D5C6B"/>
    <w:rsid w:val="003D5D0F"/>
    <w:rsid w:val="003D6377"/>
    <w:rsid w:val="003D6446"/>
    <w:rsid w:val="003D6D6E"/>
    <w:rsid w:val="003D6E47"/>
    <w:rsid w:val="003D6EA5"/>
    <w:rsid w:val="003D70BA"/>
    <w:rsid w:val="003D70EE"/>
    <w:rsid w:val="003D7ED9"/>
    <w:rsid w:val="003E041F"/>
    <w:rsid w:val="003E04D5"/>
    <w:rsid w:val="003E1953"/>
    <w:rsid w:val="003E198C"/>
    <w:rsid w:val="003E1D3C"/>
    <w:rsid w:val="003E1F46"/>
    <w:rsid w:val="003E24B8"/>
    <w:rsid w:val="003E263D"/>
    <w:rsid w:val="003E26E5"/>
    <w:rsid w:val="003E275D"/>
    <w:rsid w:val="003E2BEB"/>
    <w:rsid w:val="003E2EA5"/>
    <w:rsid w:val="003E37DB"/>
    <w:rsid w:val="003E3CBD"/>
    <w:rsid w:val="003E44F2"/>
    <w:rsid w:val="003E50B3"/>
    <w:rsid w:val="003E5FBB"/>
    <w:rsid w:val="003E626F"/>
    <w:rsid w:val="003E6582"/>
    <w:rsid w:val="003E672E"/>
    <w:rsid w:val="003E6A25"/>
    <w:rsid w:val="003E72BC"/>
    <w:rsid w:val="003E7ACE"/>
    <w:rsid w:val="003E7B84"/>
    <w:rsid w:val="003F057E"/>
    <w:rsid w:val="003F19A0"/>
    <w:rsid w:val="003F2351"/>
    <w:rsid w:val="003F2439"/>
    <w:rsid w:val="003F26E2"/>
    <w:rsid w:val="003F300A"/>
    <w:rsid w:val="003F3569"/>
    <w:rsid w:val="003F36D4"/>
    <w:rsid w:val="003F39FF"/>
    <w:rsid w:val="003F413F"/>
    <w:rsid w:val="003F43D2"/>
    <w:rsid w:val="003F4594"/>
    <w:rsid w:val="003F475C"/>
    <w:rsid w:val="003F51D1"/>
    <w:rsid w:val="003F51E1"/>
    <w:rsid w:val="003F5489"/>
    <w:rsid w:val="003F5572"/>
    <w:rsid w:val="003F5A9A"/>
    <w:rsid w:val="003F5BC8"/>
    <w:rsid w:val="003F5C4D"/>
    <w:rsid w:val="003F5CBA"/>
    <w:rsid w:val="003F5D29"/>
    <w:rsid w:val="003F64D8"/>
    <w:rsid w:val="003F650B"/>
    <w:rsid w:val="003F6868"/>
    <w:rsid w:val="003F68E3"/>
    <w:rsid w:val="003F6990"/>
    <w:rsid w:val="003F6FBF"/>
    <w:rsid w:val="003F7368"/>
    <w:rsid w:val="003F7687"/>
    <w:rsid w:val="003F78E4"/>
    <w:rsid w:val="003F7A0B"/>
    <w:rsid w:val="00400091"/>
    <w:rsid w:val="00400237"/>
    <w:rsid w:val="004003DC"/>
    <w:rsid w:val="0040097A"/>
    <w:rsid w:val="00400F66"/>
    <w:rsid w:val="004011B9"/>
    <w:rsid w:val="0040122E"/>
    <w:rsid w:val="004013C1"/>
    <w:rsid w:val="00401597"/>
    <w:rsid w:val="004019E9"/>
    <w:rsid w:val="004020C0"/>
    <w:rsid w:val="00402399"/>
    <w:rsid w:val="00402680"/>
    <w:rsid w:val="00402AE0"/>
    <w:rsid w:val="00403039"/>
    <w:rsid w:val="00403B22"/>
    <w:rsid w:val="00403ECC"/>
    <w:rsid w:val="00403F07"/>
    <w:rsid w:val="00404415"/>
    <w:rsid w:val="004045E6"/>
    <w:rsid w:val="004046FC"/>
    <w:rsid w:val="0040471D"/>
    <w:rsid w:val="0040478D"/>
    <w:rsid w:val="00404DBF"/>
    <w:rsid w:val="00404ECC"/>
    <w:rsid w:val="00405616"/>
    <w:rsid w:val="00405798"/>
    <w:rsid w:val="00405E43"/>
    <w:rsid w:val="00406353"/>
    <w:rsid w:val="004063B2"/>
    <w:rsid w:val="00406D5F"/>
    <w:rsid w:val="00406DAD"/>
    <w:rsid w:val="00406F64"/>
    <w:rsid w:val="00407A9F"/>
    <w:rsid w:val="00407F58"/>
    <w:rsid w:val="0041015D"/>
    <w:rsid w:val="004102F5"/>
    <w:rsid w:val="00410487"/>
    <w:rsid w:val="00410F14"/>
    <w:rsid w:val="004112A2"/>
    <w:rsid w:val="0041155F"/>
    <w:rsid w:val="004117AC"/>
    <w:rsid w:val="00411803"/>
    <w:rsid w:val="00411BBF"/>
    <w:rsid w:val="00411D72"/>
    <w:rsid w:val="004123EB"/>
    <w:rsid w:val="004126D2"/>
    <w:rsid w:val="00412A65"/>
    <w:rsid w:val="00413720"/>
    <w:rsid w:val="0041381E"/>
    <w:rsid w:val="004138DA"/>
    <w:rsid w:val="00413E66"/>
    <w:rsid w:val="00414C9D"/>
    <w:rsid w:val="00414DFD"/>
    <w:rsid w:val="004161F0"/>
    <w:rsid w:val="004165AF"/>
    <w:rsid w:val="004169A7"/>
    <w:rsid w:val="00416DD3"/>
    <w:rsid w:val="0041749F"/>
    <w:rsid w:val="00417F8E"/>
    <w:rsid w:val="0042026D"/>
    <w:rsid w:val="004206E0"/>
    <w:rsid w:val="00420808"/>
    <w:rsid w:val="004215A9"/>
    <w:rsid w:val="00421F02"/>
    <w:rsid w:val="00422651"/>
    <w:rsid w:val="00422A15"/>
    <w:rsid w:val="00422A99"/>
    <w:rsid w:val="00422ACA"/>
    <w:rsid w:val="00422B22"/>
    <w:rsid w:val="00422C77"/>
    <w:rsid w:val="00422FC7"/>
    <w:rsid w:val="0042327E"/>
    <w:rsid w:val="00423306"/>
    <w:rsid w:val="004252BE"/>
    <w:rsid w:val="004256BC"/>
    <w:rsid w:val="004257AA"/>
    <w:rsid w:val="00425AD3"/>
    <w:rsid w:val="00425DF8"/>
    <w:rsid w:val="00426089"/>
    <w:rsid w:val="00426480"/>
    <w:rsid w:val="004266C8"/>
    <w:rsid w:val="0042680E"/>
    <w:rsid w:val="00426DAA"/>
    <w:rsid w:val="00426F63"/>
    <w:rsid w:val="0042715B"/>
    <w:rsid w:val="004275C3"/>
    <w:rsid w:val="004276AD"/>
    <w:rsid w:val="00427965"/>
    <w:rsid w:val="00427BC6"/>
    <w:rsid w:val="004300B4"/>
    <w:rsid w:val="004304D2"/>
    <w:rsid w:val="004306FF"/>
    <w:rsid w:val="004308AC"/>
    <w:rsid w:val="004309D8"/>
    <w:rsid w:val="00430BF4"/>
    <w:rsid w:val="0043124C"/>
    <w:rsid w:val="004316BB"/>
    <w:rsid w:val="00431A36"/>
    <w:rsid w:val="00431B20"/>
    <w:rsid w:val="00431F28"/>
    <w:rsid w:val="0043212C"/>
    <w:rsid w:val="004323F5"/>
    <w:rsid w:val="00432CA6"/>
    <w:rsid w:val="00433748"/>
    <w:rsid w:val="00433818"/>
    <w:rsid w:val="00434013"/>
    <w:rsid w:val="004342AA"/>
    <w:rsid w:val="00434461"/>
    <w:rsid w:val="0043498D"/>
    <w:rsid w:val="00434B10"/>
    <w:rsid w:val="0043521A"/>
    <w:rsid w:val="00435ACA"/>
    <w:rsid w:val="00435D1E"/>
    <w:rsid w:val="004370FC"/>
    <w:rsid w:val="00437148"/>
    <w:rsid w:val="00437A35"/>
    <w:rsid w:val="00437DE0"/>
    <w:rsid w:val="00437F6D"/>
    <w:rsid w:val="004400E9"/>
    <w:rsid w:val="004405E5"/>
    <w:rsid w:val="004412B3"/>
    <w:rsid w:val="00441B98"/>
    <w:rsid w:val="00441EC0"/>
    <w:rsid w:val="00442446"/>
    <w:rsid w:val="00443138"/>
    <w:rsid w:val="00443240"/>
    <w:rsid w:val="004448FA"/>
    <w:rsid w:val="00445236"/>
    <w:rsid w:val="004452C7"/>
    <w:rsid w:val="00445434"/>
    <w:rsid w:val="0044548A"/>
    <w:rsid w:val="00445975"/>
    <w:rsid w:val="004468A0"/>
    <w:rsid w:val="00446CB1"/>
    <w:rsid w:val="00446EFE"/>
    <w:rsid w:val="00447013"/>
    <w:rsid w:val="00447291"/>
    <w:rsid w:val="00447BF9"/>
    <w:rsid w:val="00447D68"/>
    <w:rsid w:val="00450013"/>
    <w:rsid w:val="00450950"/>
    <w:rsid w:val="00450B0D"/>
    <w:rsid w:val="00450CF4"/>
    <w:rsid w:val="004511C6"/>
    <w:rsid w:val="004516A5"/>
    <w:rsid w:val="00451B5B"/>
    <w:rsid w:val="0045251D"/>
    <w:rsid w:val="0045270B"/>
    <w:rsid w:val="00452BE7"/>
    <w:rsid w:val="00452F26"/>
    <w:rsid w:val="00453449"/>
    <w:rsid w:val="0045358E"/>
    <w:rsid w:val="0045397F"/>
    <w:rsid w:val="00453B70"/>
    <w:rsid w:val="00453EA3"/>
    <w:rsid w:val="0045471A"/>
    <w:rsid w:val="004549AA"/>
    <w:rsid w:val="00454AF7"/>
    <w:rsid w:val="004552DC"/>
    <w:rsid w:val="0045533C"/>
    <w:rsid w:val="004555A9"/>
    <w:rsid w:val="00455938"/>
    <w:rsid w:val="00455CFD"/>
    <w:rsid w:val="004566B2"/>
    <w:rsid w:val="004568D7"/>
    <w:rsid w:val="00457612"/>
    <w:rsid w:val="004576D2"/>
    <w:rsid w:val="00457D8A"/>
    <w:rsid w:val="0046016D"/>
    <w:rsid w:val="004602CC"/>
    <w:rsid w:val="00460F05"/>
    <w:rsid w:val="00460F22"/>
    <w:rsid w:val="00461335"/>
    <w:rsid w:val="00461383"/>
    <w:rsid w:val="00461808"/>
    <w:rsid w:val="00461BB7"/>
    <w:rsid w:val="0046229F"/>
    <w:rsid w:val="00462355"/>
    <w:rsid w:val="00462664"/>
    <w:rsid w:val="0046279E"/>
    <w:rsid w:val="0046281B"/>
    <w:rsid w:val="0046284B"/>
    <w:rsid w:val="00462C67"/>
    <w:rsid w:val="00462CB8"/>
    <w:rsid w:val="00462D24"/>
    <w:rsid w:val="004630BF"/>
    <w:rsid w:val="00463258"/>
    <w:rsid w:val="0046370C"/>
    <w:rsid w:val="00463744"/>
    <w:rsid w:val="00463DB3"/>
    <w:rsid w:val="0046460D"/>
    <w:rsid w:val="004648E2"/>
    <w:rsid w:val="00464D80"/>
    <w:rsid w:val="00464F51"/>
    <w:rsid w:val="004653AB"/>
    <w:rsid w:val="00466135"/>
    <w:rsid w:val="0046672C"/>
    <w:rsid w:val="00466A41"/>
    <w:rsid w:val="00466AFC"/>
    <w:rsid w:val="0046713B"/>
    <w:rsid w:val="0046731D"/>
    <w:rsid w:val="00467390"/>
    <w:rsid w:val="00467C4F"/>
    <w:rsid w:val="00470D46"/>
    <w:rsid w:val="0047164D"/>
    <w:rsid w:val="0047168B"/>
    <w:rsid w:val="004719A0"/>
    <w:rsid w:val="00471F8B"/>
    <w:rsid w:val="00472A1A"/>
    <w:rsid w:val="00472F42"/>
    <w:rsid w:val="004732DD"/>
    <w:rsid w:val="00474857"/>
    <w:rsid w:val="00474957"/>
    <w:rsid w:val="00476C17"/>
    <w:rsid w:val="00476FB1"/>
    <w:rsid w:val="00477761"/>
    <w:rsid w:val="00477777"/>
    <w:rsid w:val="0048023B"/>
    <w:rsid w:val="0048042D"/>
    <w:rsid w:val="0048065D"/>
    <w:rsid w:val="0048099B"/>
    <w:rsid w:val="00480B1A"/>
    <w:rsid w:val="00480B85"/>
    <w:rsid w:val="004812C8"/>
    <w:rsid w:val="00481CE8"/>
    <w:rsid w:val="00481F63"/>
    <w:rsid w:val="00481F89"/>
    <w:rsid w:val="004820D8"/>
    <w:rsid w:val="00482AA1"/>
    <w:rsid w:val="00482BDA"/>
    <w:rsid w:val="00482CF6"/>
    <w:rsid w:val="004845B0"/>
    <w:rsid w:val="00484DA7"/>
    <w:rsid w:val="0048543D"/>
    <w:rsid w:val="00485842"/>
    <w:rsid w:val="00485A2F"/>
    <w:rsid w:val="00485C57"/>
    <w:rsid w:val="00485F15"/>
    <w:rsid w:val="00485F7C"/>
    <w:rsid w:val="004861ED"/>
    <w:rsid w:val="0048644A"/>
    <w:rsid w:val="00486A16"/>
    <w:rsid w:val="00486CCA"/>
    <w:rsid w:val="00487012"/>
    <w:rsid w:val="00487574"/>
    <w:rsid w:val="004877FF"/>
    <w:rsid w:val="0048783C"/>
    <w:rsid w:val="00490632"/>
    <w:rsid w:val="00490738"/>
    <w:rsid w:val="0049114E"/>
    <w:rsid w:val="004911A4"/>
    <w:rsid w:val="00491A30"/>
    <w:rsid w:val="0049266D"/>
    <w:rsid w:val="00492986"/>
    <w:rsid w:val="00492A40"/>
    <w:rsid w:val="00492EF5"/>
    <w:rsid w:val="004937C0"/>
    <w:rsid w:val="00493AAE"/>
    <w:rsid w:val="00493C53"/>
    <w:rsid w:val="00493FC3"/>
    <w:rsid w:val="004943E9"/>
    <w:rsid w:val="004945AD"/>
    <w:rsid w:val="004948A5"/>
    <w:rsid w:val="00494CFD"/>
    <w:rsid w:val="00494E59"/>
    <w:rsid w:val="004950A9"/>
    <w:rsid w:val="004950D3"/>
    <w:rsid w:val="004952F4"/>
    <w:rsid w:val="00495758"/>
    <w:rsid w:val="004957F6"/>
    <w:rsid w:val="00495830"/>
    <w:rsid w:val="004958EF"/>
    <w:rsid w:val="00495A0F"/>
    <w:rsid w:val="004962C7"/>
    <w:rsid w:val="004969C7"/>
    <w:rsid w:val="00497100"/>
    <w:rsid w:val="004973AE"/>
    <w:rsid w:val="00497E3E"/>
    <w:rsid w:val="00497E84"/>
    <w:rsid w:val="004A032F"/>
    <w:rsid w:val="004A062F"/>
    <w:rsid w:val="004A0699"/>
    <w:rsid w:val="004A0769"/>
    <w:rsid w:val="004A199F"/>
    <w:rsid w:val="004A2098"/>
    <w:rsid w:val="004A24F7"/>
    <w:rsid w:val="004A26A9"/>
    <w:rsid w:val="004A3065"/>
    <w:rsid w:val="004A3166"/>
    <w:rsid w:val="004A31DC"/>
    <w:rsid w:val="004A34B2"/>
    <w:rsid w:val="004A355A"/>
    <w:rsid w:val="004A37BA"/>
    <w:rsid w:val="004A38BE"/>
    <w:rsid w:val="004A45B5"/>
    <w:rsid w:val="004A471E"/>
    <w:rsid w:val="004A4B51"/>
    <w:rsid w:val="004A4F15"/>
    <w:rsid w:val="004A50D9"/>
    <w:rsid w:val="004A54A0"/>
    <w:rsid w:val="004A5526"/>
    <w:rsid w:val="004A595C"/>
    <w:rsid w:val="004A5BF8"/>
    <w:rsid w:val="004A5F3E"/>
    <w:rsid w:val="004A6104"/>
    <w:rsid w:val="004A632C"/>
    <w:rsid w:val="004A6547"/>
    <w:rsid w:val="004A6596"/>
    <w:rsid w:val="004A6F9D"/>
    <w:rsid w:val="004A78C7"/>
    <w:rsid w:val="004A7986"/>
    <w:rsid w:val="004A7D37"/>
    <w:rsid w:val="004B0478"/>
    <w:rsid w:val="004B09C4"/>
    <w:rsid w:val="004B09F9"/>
    <w:rsid w:val="004B118C"/>
    <w:rsid w:val="004B1BA6"/>
    <w:rsid w:val="004B1FD6"/>
    <w:rsid w:val="004B2367"/>
    <w:rsid w:val="004B252F"/>
    <w:rsid w:val="004B273B"/>
    <w:rsid w:val="004B2817"/>
    <w:rsid w:val="004B282F"/>
    <w:rsid w:val="004B2D96"/>
    <w:rsid w:val="004B37AF"/>
    <w:rsid w:val="004B39AF"/>
    <w:rsid w:val="004B48BA"/>
    <w:rsid w:val="004B4C40"/>
    <w:rsid w:val="004B50CA"/>
    <w:rsid w:val="004B519E"/>
    <w:rsid w:val="004B546A"/>
    <w:rsid w:val="004B5931"/>
    <w:rsid w:val="004B5D1D"/>
    <w:rsid w:val="004B5FFE"/>
    <w:rsid w:val="004B691B"/>
    <w:rsid w:val="004B6B6E"/>
    <w:rsid w:val="004B6BD9"/>
    <w:rsid w:val="004B6C51"/>
    <w:rsid w:val="004B7241"/>
    <w:rsid w:val="004B725E"/>
    <w:rsid w:val="004B7A3D"/>
    <w:rsid w:val="004B7D62"/>
    <w:rsid w:val="004B7DDA"/>
    <w:rsid w:val="004C01E4"/>
    <w:rsid w:val="004C096E"/>
    <w:rsid w:val="004C115C"/>
    <w:rsid w:val="004C1793"/>
    <w:rsid w:val="004C186B"/>
    <w:rsid w:val="004C22FE"/>
    <w:rsid w:val="004C27E3"/>
    <w:rsid w:val="004C2ED1"/>
    <w:rsid w:val="004C3058"/>
    <w:rsid w:val="004C30CE"/>
    <w:rsid w:val="004C3572"/>
    <w:rsid w:val="004C35B3"/>
    <w:rsid w:val="004C3831"/>
    <w:rsid w:val="004C3A3F"/>
    <w:rsid w:val="004C3DAD"/>
    <w:rsid w:val="004C3E36"/>
    <w:rsid w:val="004C4362"/>
    <w:rsid w:val="004C57C4"/>
    <w:rsid w:val="004C59B4"/>
    <w:rsid w:val="004C5B64"/>
    <w:rsid w:val="004C6985"/>
    <w:rsid w:val="004C6ADE"/>
    <w:rsid w:val="004C7E5E"/>
    <w:rsid w:val="004C7EB6"/>
    <w:rsid w:val="004D032E"/>
    <w:rsid w:val="004D0442"/>
    <w:rsid w:val="004D0877"/>
    <w:rsid w:val="004D0D60"/>
    <w:rsid w:val="004D1145"/>
    <w:rsid w:val="004D143A"/>
    <w:rsid w:val="004D1753"/>
    <w:rsid w:val="004D2464"/>
    <w:rsid w:val="004D278C"/>
    <w:rsid w:val="004D2F61"/>
    <w:rsid w:val="004D3061"/>
    <w:rsid w:val="004D315C"/>
    <w:rsid w:val="004D33EC"/>
    <w:rsid w:val="004D40B7"/>
    <w:rsid w:val="004D427D"/>
    <w:rsid w:val="004D4412"/>
    <w:rsid w:val="004D45B8"/>
    <w:rsid w:val="004D546A"/>
    <w:rsid w:val="004D574D"/>
    <w:rsid w:val="004D5B74"/>
    <w:rsid w:val="004D5BEE"/>
    <w:rsid w:val="004D61B6"/>
    <w:rsid w:val="004D6898"/>
    <w:rsid w:val="004D68B1"/>
    <w:rsid w:val="004D6928"/>
    <w:rsid w:val="004D6935"/>
    <w:rsid w:val="004D693F"/>
    <w:rsid w:val="004D6C3A"/>
    <w:rsid w:val="004D6ED1"/>
    <w:rsid w:val="004D747D"/>
    <w:rsid w:val="004D7525"/>
    <w:rsid w:val="004D76E2"/>
    <w:rsid w:val="004D7829"/>
    <w:rsid w:val="004E0491"/>
    <w:rsid w:val="004E1524"/>
    <w:rsid w:val="004E2221"/>
    <w:rsid w:val="004E23A1"/>
    <w:rsid w:val="004E26D7"/>
    <w:rsid w:val="004E2700"/>
    <w:rsid w:val="004E3B82"/>
    <w:rsid w:val="004E4C3C"/>
    <w:rsid w:val="004E4E6F"/>
    <w:rsid w:val="004E52EF"/>
    <w:rsid w:val="004E55A3"/>
    <w:rsid w:val="004E59B3"/>
    <w:rsid w:val="004E5B47"/>
    <w:rsid w:val="004E5DD9"/>
    <w:rsid w:val="004E5F75"/>
    <w:rsid w:val="004E62E4"/>
    <w:rsid w:val="004E731B"/>
    <w:rsid w:val="004E7520"/>
    <w:rsid w:val="004E769F"/>
    <w:rsid w:val="004E775B"/>
    <w:rsid w:val="004E7B78"/>
    <w:rsid w:val="004E7F8E"/>
    <w:rsid w:val="004F0266"/>
    <w:rsid w:val="004F0A5F"/>
    <w:rsid w:val="004F0F98"/>
    <w:rsid w:val="004F1C1E"/>
    <w:rsid w:val="004F2144"/>
    <w:rsid w:val="004F21C8"/>
    <w:rsid w:val="004F235C"/>
    <w:rsid w:val="004F24E2"/>
    <w:rsid w:val="004F2895"/>
    <w:rsid w:val="004F2AB7"/>
    <w:rsid w:val="004F2BF2"/>
    <w:rsid w:val="004F4813"/>
    <w:rsid w:val="004F4867"/>
    <w:rsid w:val="004F4AD1"/>
    <w:rsid w:val="004F523D"/>
    <w:rsid w:val="004F5420"/>
    <w:rsid w:val="004F545D"/>
    <w:rsid w:val="004F55AE"/>
    <w:rsid w:val="004F594C"/>
    <w:rsid w:val="004F5C67"/>
    <w:rsid w:val="004F61F5"/>
    <w:rsid w:val="004F6419"/>
    <w:rsid w:val="004F7094"/>
    <w:rsid w:val="004F7260"/>
    <w:rsid w:val="004F72B7"/>
    <w:rsid w:val="004F7BEB"/>
    <w:rsid w:val="004F7CDC"/>
    <w:rsid w:val="004F7D60"/>
    <w:rsid w:val="004F7DC2"/>
    <w:rsid w:val="00500054"/>
    <w:rsid w:val="005005B8"/>
    <w:rsid w:val="00500738"/>
    <w:rsid w:val="0050081C"/>
    <w:rsid w:val="00501416"/>
    <w:rsid w:val="005023CB"/>
    <w:rsid w:val="00502DC8"/>
    <w:rsid w:val="00503250"/>
    <w:rsid w:val="00503862"/>
    <w:rsid w:val="005038B1"/>
    <w:rsid w:val="00503A06"/>
    <w:rsid w:val="0050430E"/>
    <w:rsid w:val="005045DE"/>
    <w:rsid w:val="005047B2"/>
    <w:rsid w:val="00504BED"/>
    <w:rsid w:val="0050509D"/>
    <w:rsid w:val="00505846"/>
    <w:rsid w:val="0050639C"/>
    <w:rsid w:val="005069F5"/>
    <w:rsid w:val="005071AD"/>
    <w:rsid w:val="0051014C"/>
    <w:rsid w:val="005101C2"/>
    <w:rsid w:val="005106B1"/>
    <w:rsid w:val="00510C90"/>
    <w:rsid w:val="00510DA9"/>
    <w:rsid w:val="005112EB"/>
    <w:rsid w:val="00511976"/>
    <w:rsid w:val="00512BEE"/>
    <w:rsid w:val="0051308A"/>
    <w:rsid w:val="005135E1"/>
    <w:rsid w:val="00513A93"/>
    <w:rsid w:val="005141C1"/>
    <w:rsid w:val="005143FC"/>
    <w:rsid w:val="005144FA"/>
    <w:rsid w:val="0051518A"/>
    <w:rsid w:val="005156BC"/>
    <w:rsid w:val="0051590C"/>
    <w:rsid w:val="00515B5A"/>
    <w:rsid w:val="00515DBE"/>
    <w:rsid w:val="00517B7E"/>
    <w:rsid w:val="00517EB8"/>
    <w:rsid w:val="00520EF9"/>
    <w:rsid w:val="00521798"/>
    <w:rsid w:val="005217EF"/>
    <w:rsid w:val="005218FC"/>
    <w:rsid w:val="00521921"/>
    <w:rsid w:val="0052192E"/>
    <w:rsid w:val="00521C51"/>
    <w:rsid w:val="00522562"/>
    <w:rsid w:val="00522923"/>
    <w:rsid w:val="00523120"/>
    <w:rsid w:val="00523342"/>
    <w:rsid w:val="00523487"/>
    <w:rsid w:val="0052381E"/>
    <w:rsid w:val="005248AC"/>
    <w:rsid w:val="005252C3"/>
    <w:rsid w:val="00525F13"/>
    <w:rsid w:val="0052605E"/>
    <w:rsid w:val="00526B99"/>
    <w:rsid w:val="0052752C"/>
    <w:rsid w:val="005275AD"/>
    <w:rsid w:val="005279C9"/>
    <w:rsid w:val="005301F7"/>
    <w:rsid w:val="00530757"/>
    <w:rsid w:val="005307C0"/>
    <w:rsid w:val="0053112B"/>
    <w:rsid w:val="0053124B"/>
    <w:rsid w:val="005313D2"/>
    <w:rsid w:val="00531D24"/>
    <w:rsid w:val="0053206B"/>
    <w:rsid w:val="005322C1"/>
    <w:rsid w:val="00532A1B"/>
    <w:rsid w:val="00533019"/>
    <w:rsid w:val="0053391C"/>
    <w:rsid w:val="00533AC3"/>
    <w:rsid w:val="00533CF9"/>
    <w:rsid w:val="00533E45"/>
    <w:rsid w:val="00533EB7"/>
    <w:rsid w:val="005354A3"/>
    <w:rsid w:val="00535551"/>
    <w:rsid w:val="005356D8"/>
    <w:rsid w:val="00535F7C"/>
    <w:rsid w:val="00536570"/>
    <w:rsid w:val="005366D6"/>
    <w:rsid w:val="005367E0"/>
    <w:rsid w:val="00537149"/>
    <w:rsid w:val="00537235"/>
    <w:rsid w:val="005375CD"/>
    <w:rsid w:val="005376E0"/>
    <w:rsid w:val="005379B3"/>
    <w:rsid w:val="00537E14"/>
    <w:rsid w:val="0054034A"/>
    <w:rsid w:val="0054094F"/>
    <w:rsid w:val="00540975"/>
    <w:rsid w:val="00541428"/>
    <w:rsid w:val="00541748"/>
    <w:rsid w:val="00541825"/>
    <w:rsid w:val="00541B62"/>
    <w:rsid w:val="0054256A"/>
    <w:rsid w:val="005425A9"/>
    <w:rsid w:val="005428E4"/>
    <w:rsid w:val="00542B86"/>
    <w:rsid w:val="005438E1"/>
    <w:rsid w:val="005440C1"/>
    <w:rsid w:val="00544608"/>
    <w:rsid w:val="00544769"/>
    <w:rsid w:val="00544A13"/>
    <w:rsid w:val="00544FD6"/>
    <w:rsid w:val="005451F7"/>
    <w:rsid w:val="005452B5"/>
    <w:rsid w:val="00545693"/>
    <w:rsid w:val="00545A9A"/>
    <w:rsid w:val="00546010"/>
    <w:rsid w:val="005466DD"/>
    <w:rsid w:val="00546717"/>
    <w:rsid w:val="00546840"/>
    <w:rsid w:val="005468BB"/>
    <w:rsid w:val="00546C2C"/>
    <w:rsid w:val="00546C6D"/>
    <w:rsid w:val="00550161"/>
    <w:rsid w:val="0055022D"/>
    <w:rsid w:val="00550422"/>
    <w:rsid w:val="00551775"/>
    <w:rsid w:val="00551E65"/>
    <w:rsid w:val="0055216C"/>
    <w:rsid w:val="005527E5"/>
    <w:rsid w:val="0055286F"/>
    <w:rsid w:val="005529E4"/>
    <w:rsid w:val="00553368"/>
    <w:rsid w:val="00553717"/>
    <w:rsid w:val="005540A6"/>
    <w:rsid w:val="00554309"/>
    <w:rsid w:val="0055445D"/>
    <w:rsid w:val="00554505"/>
    <w:rsid w:val="0055495A"/>
    <w:rsid w:val="00554F9A"/>
    <w:rsid w:val="00555326"/>
    <w:rsid w:val="0055555F"/>
    <w:rsid w:val="00555674"/>
    <w:rsid w:val="00555A34"/>
    <w:rsid w:val="00555E44"/>
    <w:rsid w:val="00555F37"/>
    <w:rsid w:val="00555F76"/>
    <w:rsid w:val="00556827"/>
    <w:rsid w:val="00556B1F"/>
    <w:rsid w:val="00557491"/>
    <w:rsid w:val="005579BD"/>
    <w:rsid w:val="00557F58"/>
    <w:rsid w:val="00560017"/>
    <w:rsid w:val="00560571"/>
    <w:rsid w:val="00560BDC"/>
    <w:rsid w:val="00560BE5"/>
    <w:rsid w:val="005611E9"/>
    <w:rsid w:val="00561387"/>
    <w:rsid w:val="0056165B"/>
    <w:rsid w:val="00561B41"/>
    <w:rsid w:val="00561B91"/>
    <w:rsid w:val="0056264C"/>
    <w:rsid w:val="00562C0E"/>
    <w:rsid w:val="005637F4"/>
    <w:rsid w:val="005638A5"/>
    <w:rsid w:val="00563B47"/>
    <w:rsid w:val="00563CD3"/>
    <w:rsid w:val="00563D6C"/>
    <w:rsid w:val="00564010"/>
    <w:rsid w:val="0056427E"/>
    <w:rsid w:val="00564B36"/>
    <w:rsid w:val="00565783"/>
    <w:rsid w:val="005659F0"/>
    <w:rsid w:val="005660B0"/>
    <w:rsid w:val="00566698"/>
    <w:rsid w:val="00566BF4"/>
    <w:rsid w:val="005671BA"/>
    <w:rsid w:val="0056765D"/>
    <w:rsid w:val="00567C34"/>
    <w:rsid w:val="005700B9"/>
    <w:rsid w:val="005700FE"/>
    <w:rsid w:val="00570490"/>
    <w:rsid w:val="00570519"/>
    <w:rsid w:val="005706BD"/>
    <w:rsid w:val="00570F72"/>
    <w:rsid w:val="00571723"/>
    <w:rsid w:val="005720B9"/>
    <w:rsid w:val="005725A4"/>
    <w:rsid w:val="005726FC"/>
    <w:rsid w:val="00572765"/>
    <w:rsid w:val="005728B4"/>
    <w:rsid w:val="00572C63"/>
    <w:rsid w:val="00572E76"/>
    <w:rsid w:val="0057349B"/>
    <w:rsid w:val="005741B1"/>
    <w:rsid w:val="00574507"/>
    <w:rsid w:val="00574708"/>
    <w:rsid w:val="00574ACB"/>
    <w:rsid w:val="005751D6"/>
    <w:rsid w:val="005752D6"/>
    <w:rsid w:val="0057699A"/>
    <w:rsid w:val="0057752B"/>
    <w:rsid w:val="00577CA7"/>
    <w:rsid w:val="005803FC"/>
    <w:rsid w:val="005805FB"/>
    <w:rsid w:val="0058107D"/>
    <w:rsid w:val="00581D64"/>
    <w:rsid w:val="00582DF8"/>
    <w:rsid w:val="00582EAA"/>
    <w:rsid w:val="00583180"/>
    <w:rsid w:val="005838C8"/>
    <w:rsid w:val="00584ACC"/>
    <w:rsid w:val="00584B67"/>
    <w:rsid w:val="00584C2A"/>
    <w:rsid w:val="005854AA"/>
    <w:rsid w:val="00585878"/>
    <w:rsid w:val="00585A89"/>
    <w:rsid w:val="00585C5B"/>
    <w:rsid w:val="00585C7B"/>
    <w:rsid w:val="00585D3A"/>
    <w:rsid w:val="00585D9F"/>
    <w:rsid w:val="00585EC9"/>
    <w:rsid w:val="00586369"/>
    <w:rsid w:val="00586C31"/>
    <w:rsid w:val="00586F7E"/>
    <w:rsid w:val="00587115"/>
    <w:rsid w:val="00587340"/>
    <w:rsid w:val="00590390"/>
    <w:rsid w:val="00590440"/>
    <w:rsid w:val="0059053E"/>
    <w:rsid w:val="00590670"/>
    <w:rsid w:val="005909AD"/>
    <w:rsid w:val="00590C5D"/>
    <w:rsid w:val="00591021"/>
    <w:rsid w:val="005910EE"/>
    <w:rsid w:val="00591AF3"/>
    <w:rsid w:val="00591BEC"/>
    <w:rsid w:val="00592975"/>
    <w:rsid w:val="00592A61"/>
    <w:rsid w:val="00592D26"/>
    <w:rsid w:val="00592D73"/>
    <w:rsid w:val="00592DD6"/>
    <w:rsid w:val="00593C6C"/>
    <w:rsid w:val="00594091"/>
    <w:rsid w:val="00594125"/>
    <w:rsid w:val="005941C2"/>
    <w:rsid w:val="005941F9"/>
    <w:rsid w:val="0059511D"/>
    <w:rsid w:val="00595E37"/>
    <w:rsid w:val="0059612B"/>
    <w:rsid w:val="00596131"/>
    <w:rsid w:val="005963D9"/>
    <w:rsid w:val="00596411"/>
    <w:rsid w:val="0059644E"/>
    <w:rsid w:val="00596C2E"/>
    <w:rsid w:val="005970BA"/>
    <w:rsid w:val="005971A4"/>
    <w:rsid w:val="0059740C"/>
    <w:rsid w:val="00597967"/>
    <w:rsid w:val="005A0488"/>
    <w:rsid w:val="005A098F"/>
    <w:rsid w:val="005A13A5"/>
    <w:rsid w:val="005A18C3"/>
    <w:rsid w:val="005A1D25"/>
    <w:rsid w:val="005A20BD"/>
    <w:rsid w:val="005A219D"/>
    <w:rsid w:val="005A3D9F"/>
    <w:rsid w:val="005A434C"/>
    <w:rsid w:val="005A4A8D"/>
    <w:rsid w:val="005A4B2F"/>
    <w:rsid w:val="005A505E"/>
    <w:rsid w:val="005A57C9"/>
    <w:rsid w:val="005A5DF7"/>
    <w:rsid w:val="005A65BD"/>
    <w:rsid w:val="005A696D"/>
    <w:rsid w:val="005A69F1"/>
    <w:rsid w:val="005A6D76"/>
    <w:rsid w:val="005A6E2E"/>
    <w:rsid w:val="005A6ECB"/>
    <w:rsid w:val="005A711A"/>
    <w:rsid w:val="005A761E"/>
    <w:rsid w:val="005A7F15"/>
    <w:rsid w:val="005A7F4C"/>
    <w:rsid w:val="005B1DD7"/>
    <w:rsid w:val="005B246B"/>
    <w:rsid w:val="005B2736"/>
    <w:rsid w:val="005B2C3E"/>
    <w:rsid w:val="005B2CBB"/>
    <w:rsid w:val="005B35E6"/>
    <w:rsid w:val="005B37A0"/>
    <w:rsid w:val="005B3ED3"/>
    <w:rsid w:val="005B3F07"/>
    <w:rsid w:val="005B3FDF"/>
    <w:rsid w:val="005B4197"/>
    <w:rsid w:val="005B4232"/>
    <w:rsid w:val="005B4969"/>
    <w:rsid w:val="005B4F52"/>
    <w:rsid w:val="005B52FF"/>
    <w:rsid w:val="005B576A"/>
    <w:rsid w:val="005B5C5C"/>
    <w:rsid w:val="005B5F7A"/>
    <w:rsid w:val="005B640C"/>
    <w:rsid w:val="005B6609"/>
    <w:rsid w:val="005B687F"/>
    <w:rsid w:val="005B77A7"/>
    <w:rsid w:val="005C03BF"/>
    <w:rsid w:val="005C0B0B"/>
    <w:rsid w:val="005C0DBC"/>
    <w:rsid w:val="005C1B24"/>
    <w:rsid w:val="005C1E21"/>
    <w:rsid w:val="005C21F9"/>
    <w:rsid w:val="005C24AC"/>
    <w:rsid w:val="005C24CA"/>
    <w:rsid w:val="005C2AA7"/>
    <w:rsid w:val="005C2BD9"/>
    <w:rsid w:val="005C3060"/>
    <w:rsid w:val="005C35FA"/>
    <w:rsid w:val="005C389A"/>
    <w:rsid w:val="005C3B06"/>
    <w:rsid w:val="005C3D2E"/>
    <w:rsid w:val="005C3F76"/>
    <w:rsid w:val="005C405A"/>
    <w:rsid w:val="005C44A5"/>
    <w:rsid w:val="005C5674"/>
    <w:rsid w:val="005C5B5B"/>
    <w:rsid w:val="005C6034"/>
    <w:rsid w:val="005C6770"/>
    <w:rsid w:val="005C69AC"/>
    <w:rsid w:val="005C6C39"/>
    <w:rsid w:val="005C6F8E"/>
    <w:rsid w:val="005C76BE"/>
    <w:rsid w:val="005C7DF3"/>
    <w:rsid w:val="005D0527"/>
    <w:rsid w:val="005D0A7D"/>
    <w:rsid w:val="005D135C"/>
    <w:rsid w:val="005D1404"/>
    <w:rsid w:val="005D2684"/>
    <w:rsid w:val="005D26E2"/>
    <w:rsid w:val="005D2F14"/>
    <w:rsid w:val="005D305E"/>
    <w:rsid w:val="005D310A"/>
    <w:rsid w:val="005D3284"/>
    <w:rsid w:val="005D32D3"/>
    <w:rsid w:val="005D37ED"/>
    <w:rsid w:val="005D421A"/>
    <w:rsid w:val="005D425E"/>
    <w:rsid w:val="005D4ABF"/>
    <w:rsid w:val="005D4C02"/>
    <w:rsid w:val="005D4CB0"/>
    <w:rsid w:val="005D4E0E"/>
    <w:rsid w:val="005D523F"/>
    <w:rsid w:val="005D59F8"/>
    <w:rsid w:val="005D5B06"/>
    <w:rsid w:val="005D5EB9"/>
    <w:rsid w:val="005D62B7"/>
    <w:rsid w:val="005D6765"/>
    <w:rsid w:val="005D6790"/>
    <w:rsid w:val="005D6D38"/>
    <w:rsid w:val="005D7276"/>
    <w:rsid w:val="005D766C"/>
    <w:rsid w:val="005D784F"/>
    <w:rsid w:val="005D7DC7"/>
    <w:rsid w:val="005E0065"/>
    <w:rsid w:val="005E056F"/>
    <w:rsid w:val="005E06C5"/>
    <w:rsid w:val="005E06D4"/>
    <w:rsid w:val="005E186B"/>
    <w:rsid w:val="005E1A1E"/>
    <w:rsid w:val="005E1BBA"/>
    <w:rsid w:val="005E1CDA"/>
    <w:rsid w:val="005E1D53"/>
    <w:rsid w:val="005E1E26"/>
    <w:rsid w:val="005E1E4C"/>
    <w:rsid w:val="005E26FC"/>
    <w:rsid w:val="005E2F24"/>
    <w:rsid w:val="005E30A1"/>
    <w:rsid w:val="005E317B"/>
    <w:rsid w:val="005E3878"/>
    <w:rsid w:val="005E3F09"/>
    <w:rsid w:val="005E4152"/>
    <w:rsid w:val="005E4BCE"/>
    <w:rsid w:val="005E53C8"/>
    <w:rsid w:val="005E58B6"/>
    <w:rsid w:val="005E5EFE"/>
    <w:rsid w:val="005E6A06"/>
    <w:rsid w:val="005E6F1B"/>
    <w:rsid w:val="005E710B"/>
    <w:rsid w:val="005E724F"/>
    <w:rsid w:val="005E7CD5"/>
    <w:rsid w:val="005E7CE0"/>
    <w:rsid w:val="005F015A"/>
    <w:rsid w:val="005F085D"/>
    <w:rsid w:val="005F0C64"/>
    <w:rsid w:val="005F0F8A"/>
    <w:rsid w:val="005F1486"/>
    <w:rsid w:val="005F1778"/>
    <w:rsid w:val="005F1BAB"/>
    <w:rsid w:val="005F216F"/>
    <w:rsid w:val="005F2242"/>
    <w:rsid w:val="005F2515"/>
    <w:rsid w:val="005F2D9C"/>
    <w:rsid w:val="005F3343"/>
    <w:rsid w:val="005F3552"/>
    <w:rsid w:val="005F36AC"/>
    <w:rsid w:val="005F3D48"/>
    <w:rsid w:val="005F4717"/>
    <w:rsid w:val="005F4862"/>
    <w:rsid w:val="005F4AA7"/>
    <w:rsid w:val="005F4B02"/>
    <w:rsid w:val="005F4F18"/>
    <w:rsid w:val="005F50FA"/>
    <w:rsid w:val="005F5776"/>
    <w:rsid w:val="005F7009"/>
    <w:rsid w:val="005F70AF"/>
    <w:rsid w:val="005F7797"/>
    <w:rsid w:val="00600344"/>
    <w:rsid w:val="00600946"/>
    <w:rsid w:val="00600DE2"/>
    <w:rsid w:val="0060105A"/>
    <w:rsid w:val="006012E4"/>
    <w:rsid w:val="00601709"/>
    <w:rsid w:val="006018B3"/>
    <w:rsid w:val="00601E2C"/>
    <w:rsid w:val="0060217B"/>
    <w:rsid w:val="006022EC"/>
    <w:rsid w:val="0060233B"/>
    <w:rsid w:val="006029ED"/>
    <w:rsid w:val="00602DD3"/>
    <w:rsid w:val="006031FB"/>
    <w:rsid w:val="0060322A"/>
    <w:rsid w:val="00603264"/>
    <w:rsid w:val="006032C4"/>
    <w:rsid w:val="006036EF"/>
    <w:rsid w:val="00603B61"/>
    <w:rsid w:val="00603BF8"/>
    <w:rsid w:val="00603CD7"/>
    <w:rsid w:val="006044E3"/>
    <w:rsid w:val="00604584"/>
    <w:rsid w:val="006046FC"/>
    <w:rsid w:val="00605357"/>
    <w:rsid w:val="006054A8"/>
    <w:rsid w:val="00605C11"/>
    <w:rsid w:val="00605F07"/>
    <w:rsid w:val="006061E1"/>
    <w:rsid w:val="006064E2"/>
    <w:rsid w:val="00606579"/>
    <w:rsid w:val="006069F7"/>
    <w:rsid w:val="00606AB0"/>
    <w:rsid w:val="00607252"/>
    <w:rsid w:val="006072F1"/>
    <w:rsid w:val="00607382"/>
    <w:rsid w:val="0060745F"/>
    <w:rsid w:val="00607574"/>
    <w:rsid w:val="00607597"/>
    <w:rsid w:val="006076A3"/>
    <w:rsid w:val="00607760"/>
    <w:rsid w:val="006077C4"/>
    <w:rsid w:val="00607BA6"/>
    <w:rsid w:val="006102A2"/>
    <w:rsid w:val="006103A1"/>
    <w:rsid w:val="006103AF"/>
    <w:rsid w:val="00610453"/>
    <w:rsid w:val="0061090B"/>
    <w:rsid w:val="00610B4E"/>
    <w:rsid w:val="00610E2A"/>
    <w:rsid w:val="00612303"/>
    <w:rsid w:val="00612385"/>
    <w:rsid w:val="00612506"/>
    <w:rsid w:val="00612577"/>
    <w:rsid w:val="00612B0B"/>
    <w:rsid w:val="00612E58"/>
    <w:rsid w:val="00613148"/>
    <w:rsid w:val="0061381E"/>
    <w:rsid w:val="0061436A"/>
    <w:rsid w:val="0061444F"/>
    <w:rsid w:val="006144C4"/>
    <w:rsid w:val="00614711"/>
    <w:rsid w:val="0061497C"/>
    <w:rsid w:val="006149BD"/>
    <w:rsid w:val="00614CD8"/>
    <w:rsid w:val="00614E9F"/>
    <w:rsid w:val="006152D3"/>
    <w:rsid w:val="00615589"/>
    <w:rsid w:val="006157B4"/>
    <w:rsid w:val="006157EE"/>
    <w:rsid w:val="00615801"/>
    <w:rsid w:val="00615878"/>
    <w:rsid w:val="00615CCD"/>
    <w:rsid w:val="00616256"/>
    <w:rsid w:val="00616322"/>
    <w:rsid w:val="0061644C"/>
    <w:rsid w:val="0061661C"/>
    <w:rsid w:val="006166EE"/>
    <w:rsid w:val="006168E3"/>
    <w:rsid w:val="00616C6E"/>
    <w:rsid w:val="006176A2"/>
    <w:rsid w:val="00617766"/>
    <w:rsid w:val="00617C35"/>
    <w:rsid w:val="006203DF"/>
    <w:rsid w:val="0062045F"/>
    <w:rsid w:val="0062063C"/>
    <w:rsid w:val="00620856"/>
    <w:rsid w:val="0062099B"/>
    <w:rsid w:val="00620EC4"/>
    <w:rsid w:val="00621258"/>
    <w:rsid w:val="00621270"/>
    <w:rsid w:val="006212B1"/>
    <w:rsid w:val="00621308"/>
    <w:rsid w:val="0062133C"/>
    <w:rsid w:val="00621E6C"/>
    <w:rsid w:val="00621F80"/>
    <w:rsid w:val="006227C6"/>
    <w:rsid w:val="00622FAF"/>
    <w:rsid w:val="006236F7"/>
    <w:rsid w:val="00623F00"/>
    <w:rsid w:val="00623F5F"/>
    <w:rsid w:val="00623FA3"/>
    <w:rsid w:val="00624063"/>
    <w:rsid w:val="00625371"/>
    <w:rsid w:val="006259CF"/>
    <w:rsid w:val="00625A06"/>
    <w:rsid w:val="006261DF"/>
    <w:rsid w:val="00626269"/>
    <w:rsid w:val="00626390"/>
    <w:rsid w:val="00626579"/>
    <w:rsid w:val="00626B81"/>
    <w:rsid w:val="00626CD9"/>
    <w:rsid w:val="0062712F"/>
    <w:rsid w:val="006274A5"/>
    <w:rsid w:val="006275C8"/>
    <w:rsid w:val="00630688"/>
    <w:rsid w:val="0063097B"/>
    <w:rsid w:val="006309C4"/>
    <w:rsid w:val="00630A23"/>
    <w:rsid w:val="00630A44"/>
    <w:rsid w:val="00630F3C"/>
    <w:rsid w:val="006311C4"/>
    <w:rsid w:val="0063159D"/>
    <w:rsid w:val="00631C60"/>
    <w:rsid w:val="00632696"/>
    <w:rsid w:val="00632736"/>
    <w:rsid w:val="00632A66"/>
    <w:rsid w:val="00632AAE"/>
    <w:rsid w:val="00632FD1"/>
    <w:rsid w:val="006335B8"/>
    <w:rsid w:val="00633853"/>
    <w:rsid w:val="00633997"/>
    <w:rsid w:val="00633F29"/>
    <w:rsid w:val="0063444E"/>
    <w:rsid w:val="006344AE"/>
    <w:rsid w:val="0063492C"/>
    <w:rsid w:val="00635128"/>
    <w:rsid w:val="00635799"/>
    <w:rsid w:val="00635CC0"/>
    <w:rsid w:val="006364C7"/>
    <w:rsid w:val="00636B7C"/>
    <w:rsid w:val="00636BC5"/>
    <w:rsid w:val="0063705C"/>
    <w:rsid w:val="00637248"/>
    <w:rsid w:val="00637858"/>
    <w:rsid w:val="0064069C"/>
    <w:rsid w:val="00640A54"/>
    <w:rsid w:val="006411C5"/>
    <w:rsid w:val="0064130F"/>
    <w:rsid w:val="0064147E"/>
    <w:rsid w:val="00641D32"/>
    <w:rsid w:val="00641F09"/>
    <w:rsid w:val="006420B6"/>
    <w:rsid w:val="00642449"/>
    <w:rsid w:val="00642619"/>
    <w:rsid w:val="006426DB"/>
    <w:rsid w:val="00642748"/>
    <w:rsid w:val="00642EDC"/>
    <w:rsid w:val="006431C0"/>
    <w:rsid w:val="006433CF"/>
    <w:rsid w:val="00643C58"/>
    <w:rsid w:val="00643D25"/>
    <w:rsid w:val="00644B34"/>
    <w:rsid w:val="00644C7E"/>
    <w:rsid w:val="00644E99"/>
    <w:rsid w:val="006460B8"/>
    <w:rsid w:val="00646615"/>
    <w:rsid w:val="006468D2"/>
    <w:rsid w:val="00646CBB"/>
    <w:rsid w:val="00647D8E"/>
    <w:rsid w:val="00647EF4"/>
    <w:rsid w:val="006501D7"/>
    <w:rsid w:val="00650CB7"/>
    <w:rsid w:val="00650DB8"/>
    <w:rsid w:val="006510BB"/>
    <w:rsid w:val="00651412"/>
    <w:rsid w:val="006515D8"/>
    <w:rsid w:val="00651AEE"/>
    <w:rsid w:val="00651BF6"/>
    <w:rsid w:val="00651C39"/>
    <w:rsid w:val="00651F59"/>
    <w:rsid w:val="00652A32"/>
    <w:rsid w:val="00652A77"/>
    <w:rsid w:val="00652C38"/>
    <w:rsid w:val="00652F93"/>
    <w:rsid w:val="00652FFE"/>
    <w:rsid w:val="006530D6"/>
    <w:rsid w:val="0065371B"/>
    <w:rsid w:val="00654600"/>
    <w:rsid w:val="0065555E"/>
    <w:rsid w:val="00655A58"/>
    <w:rsid w:val="00656430"/>
    <w:rsid w:val="006567C9"/>
    <w:rsid w:val="006569A5"/>
    <w:rsid w:val="006577F2"/>
    <w:rsid w:val="00657C1E"/>
    <w:rsid w:val="00657CFD"/>
    <w:rsid w:val="0066023B"/>
    <w:rsid w:val="00660C69"/>
    <w:rsid w:val="00660DD2"/>
    <w:rsid w:val="00660EA6"/>
    <w:rsid w:val="00661551"/>
    <w:rsid w:val="0066158C"/>
    <w:rsid w:val="00661BCA"/>
    <w:rsid w:val="00662437"/>
    <w:rsid w:val="00662FE9"/>
    <w:rsid w:val="006633ED"/>
    <w:rsid w:val="006633F1"/>
    <w:rsid w:val="00663754"/>
    <w:rsid w:val="006637BE"/>
    <w:rsid w:val="00663DCF"/>
    <w:rsid w:val="006644A0"/>
    <w:rsid w:val="00664597"/>
    <w:rsid w:val="00664CBC"/>
    <w:rsid w:val="00665C31"/>
    <w:rsid w:val="00665F78"/>
    <w:rsid w:val="0066653A"/>
    <w:rsid w:val="006669BE"/>
    <w:rsid w:val="006669D1"/>
    <w:rsid w:val="00666C6C"/>
    <w:rsid w:val="00667973"/>
    <w:rsid w:val="00667E28"/>
    <w:rsid w:val="00667E8C"/>
    <w:rsid w:val="006702F3"/>
    <w:rsid w:val="00670E9D"/>
    <w:rsid w:val="00670FBD"/>
    <w:rsid w:val="00671264"/>
    <w:rsid w:val="006714A5"/>
    <w:rsid w:val="006715E3"/>
    <w:rsid w:val="00671CD6"/>
    <w:rsid w:val="006722C1"/>
    <w:rsid w:val="006723A3"/>
    <w:rsid w:val="006730C6"/>
    <w:rsid w:val="00673463"/>
    <w:rsid w:val="00673664"/>
    <w:rsid w:val="006737C2"/>
    <w:rsid w:val="0067385E"/>
    <w:rsid w:val="00673B21"/>
    <w:rsid w:val="00673B7B"/>
    <w:rsid w:val="00673BD4"/>
    <w:rsid w:val="00673D0C"/>
    <w:rsid w:val="00673E12"/>
    <w:rsid w:val="006746EA"/>
    <w:rsid w:val="00674E6A"/>
    <w:rsid w:val="00675CB0"/>
    <w:rsid w:val="0067607B"/>
    <w:rsid w:val="00676BA4"/>
    <w:rsid w:val="006770A5"/>
    <w:rsid w:val="00677A09"/>
    <w:rsid w:val="00677C46"/>
    <w:rsid w:val="00677C65"/>
    <w:rsid w:val="00680ABB"/>
    <w:rsid w:val="00680C44"/>
    <w:rsid w:val="00680D33"/>
    <w:rsid w:val="00681B6B"/>
    <w:rsid w:val="00681C2C"/>
    <w:rsid w:val="0068290F"/>
    <w:rsid w:val="00682985"/>
    <w:rsid w:val="00682EA3"/>
    <w:rsid w:val="00682ECC"/>
    <w:rsid w:val="0068338E"/>
    <w:rsid w:val="00683427"/>
    <w:rsid w:val="006834A6"/>
    <w:rsid w:val="0068377A"/>
    <w:rsid w:val="00684584"/>
    <w:rsid w:val="0068494F"/>
    <w:rsid w:val="006856A1"/>
    <w:rsid w:val="0068599A"/>
    <w:rsid w:val="00685B22"/>
    <w:rsid w:val="0068681C"/>
    <w:rsid w:val="006875A4"/>
    <w:rsid w:val="00687B71"/>
    <w:rsid w:val="00687F9A"/>
    <w:rsid w:val="006901F7"/>
    <w:rsid w:val="00690881"/>
    <w:rsid w:val="006909D0"/>
    <w:rsid w:val="00690EAC"/>
    <w:rsid w:val="0069144A"/>
    <w:rsid w:val="00691866"/>
    <w:rsid w:val="00691B85"/>
    <w:rsid w:val="0069232A"/>
    <w:rsid w:val="006926EE"/>
    <w:rsid w:val="00692776"/>
    <w:rsid w:val="0069284B"/>
    <w:rsid w:val="00693176"/>
    <w:rsid w:val="00693966"/>
    <w:rsid w:val="00693B4D"/>
    <w:rsid w:val="00693D8E"/>
    <w:rsid w:val="00694462"/>
    <w:rsid w:val="00694686"/>
    <w:rsid w:val="006946DD"/>
    <w:rsid w:val="00694AE5"/>
    <w:rsid w:val="00694EF7"/>
    <w:rsid w:val="006954C6"/>
    <w:rsid w:val="0069563B"/>
    <w:rsid w:val="00695DCA"/>
    <w:rsid w:val="0069672A"/>
    <w:rsid w:val="006968DC"/>
    <w:rsid w:val="00696A8B"/>
    <w:rsid w:val="006970BF"/>
    <w:rsid w:val="0069732B"/>
    <w:rsid w:val="006973DF"/>
    <w:rsid w:val="006976CA"/>
    <w:rsid w:val="00697C33"/>
    <w:rsid w:val="006A0107"/>
    <w:rsid w:val="006A04BF"/>
    <w:rsid w:val="006A09F3"/>
    <w:rsid w:val="006A0B26"/>
    <w:rsid w:val="006A0C87"/>
    <w:rsid w:val="006A0F02"/>
    <w:rsid w:val="006A11F6"/>
    <w:rsid w:val="006A1228"/>
    <w:rsid w:val="006A1A72"/>
    <w:rsid w:val="006A1C2D"/>
    <w:rsid w:val="006A1F21"/>
    <w:rsid w:val="006A2483"/>
    <w:rsid w:val="006A30AE"/>
    <w:rsid w:val="006A338D"/>
    <w:rsid w:val="006A369B"/>
    <w:rsid w:val="006A3A94"/>
    <w:rsid w:val="006A3BAA"/>
    <w:rsid w:val="006A3F7D"/>
    <w:rsid w:val="006A45E9"/>
    <w:rsid w:val="006A4ABB"/>
    <w:rsid w:val="006A52D8"/>
    <w:rsid w:val="006A5768"/>
    <w:rsid w:val="006A614C"/>
    <w:rsid w:val="006A6739"/>
    <w:rsid w:val="006A6760"/>
    <w:rsid w:val="006A74F1"/>
    <w:rsid w:val="006A76DA"/>
    <w:rsid w:val="006A78BD"/>
    <w:rsid w:val="006A7FA7"/>
    <w:rsid w:val="006B0396"/>
    <w:rsid w:val="006B03EB"/>
    <w:rsid w:val="006B1C62"/>
    <w:rsid w:val="006B210A"/>
    <w:rsid w:val="006B237C"/>
    <w:rsid w:val="006B247E"/>
    <w:rsid w:val="006B2752"/>
    <w:rsid w:val="006B277C"/>
    <w:rsid w:val="006B2C3B"/>
    <w:rsid w:val="006B350C"/>
    <w:rsid w:val="006B43D8"/>
    <w:rsid w:val="006B4729"/>
    <w:rsid w:val="006B485A"/>
    <w:rsid w:val="006B4A10"/>
    <w:rsid w:val="006B4A87"/>
    <w:rsid w:val="006B4C11"/>
    <w:rsid w:val="006B51B8"/>
    <w:rsid w:val="006B6037"/>
    <w:rsid w:val="006B6445"/>
    <w:rsid w:val="006B6848"/>
    <w:rsid w:val="006B6EB7"/>
    <w:rsid w:val="006B7310"/>
    <w:rsid w:val="006B7501"/>
    <w:rsid w:val="006C0163"/>
    <w:rsid w:val="006C033B"/>
    <w:rsid w:val="006C1A34"/>
    <w:rsid w:val="006C2990"/>
    <w:rsid w:val="006C2C54"/>
    <w:rsid w:val="006C3271"/>
    <w:rsid w:val="006C3280"/>
    <w:rsid w:val="006C47DB"/>
    <w:rsid w:val="006C49B9"/>
    <w:rsid w:val="006C4D62"/>
    <w:rsid w:val="006C55A5"/>
    <w:rsid w:val="006C57C5"/>
    <w:rsid w:val="006C5924"/>
    <w:rsid w:val="006C5993"/>
    <w:rsid w:val="006C5C99"/>
    <w:rsid w:val="006C5F90"/>
    <w:rsid w:val="006C6192"/>
    <w:rsid w:val="006C66E5"/>
    <w:rsid w:val="006C69B7"/>
    <w:rsid w:val="006C6B2B"/>
    <w:rsid w:val="006C6EE5"/>
    <w:rsid w:val="006C6F5F"/>
    <w:rsid w:val="006C72E3"/>
    <w:rsid w:val="006C7803"/>
    <w:rsid w:val="006C7B17"/>
    <w:rsid w:val="006C7D47"/>
    <w:rsid w:val="006C7DBB"/>
    <w:rsid w:val="006C7E8F"/>
    <w:rsid w:val="006D0672"/>
    <w:rsid w:val="006D0E2E"/>
    <w:rsid w:val="006D0E8A"/>
    <w:rsid w:val="006D0F81"/>
    <w:rsid w:val="006D11E8"/>
    <w:rsid w:val="006D17AA"/>
    <w:rsid w:val="006D2615"/>
    <w:rsid w:val="006D30B4"/>
    <w:rsid w:val="006D31B5"/>
    <w:rsid w:val="006D31D3"/>
    <w:rsid w:val="006D36F0"/>
    <w:rsid w:val="006D388A"/>
    <w:rsid w:val="006D3CB0"/>
    <w:rsid w:val="006D3D3B"/>
    <w:rsid w:val="006D4883"/>
    <w:rsid w:val="006D4B35"/>
    <w:rsid w:val="006D4D08"/>
    <w:rsid w:val="006D4F50"/>
    <w:rsid w:val="006D51E3"/>
    <w:rsid w:val="006D551E"/>
    <w:rsid w:val="006D5A9E"/>
    <w:rsid w:val="006D5D8F"/>
    <w:rsid w:val="006D6619"/>
    <w:rsid w:val="006D6955"/>
    <w:rsid w:val="006D6AE4"/>
    <w:rsid w:val="006D6CEA"/>
    <w:rsid w:val="006D6E48"/>
    <w:rsid w:val="006D6F07"/>
    <w:rsid w:val="006D71C5"/>
    <w:rsid w:val="006D743A"/>
    <w:rsid w:val="006D7805"/>
    <w:rsid w:val="006D7EDA"/>
    <w:rsid w:val="006E004B"/>
    <w:rsid w:val="006E026A"/>
    <w:rsid w:val="006E033A"/>
    <w:rsid w:val="006E033E"/>
    <w:rsid w:val="006E09B7"/>
    <w:rsid w:val="006E09EB"/>
    <w:rsid w:val="006E0A89"/>
    <w:rsid w:val="006E0B62"/>
    <w:rsid w:val="006E114F"/>
    <w:rsid w:val="006E1290"/>
    <w:rsid w:val="006E13C3"/>
    <w:rsid w:val="006E18F3"/>
    <w:rsid w:val="006E1C4F"/>
    <w:rsid w:val="006E1F95"/>
    <w:rsid w:val="006E2BBF"/>
    <w:rsid w:val="006E38E8"/>
    <w:rsid w:val="006E3D07"/>
    <w:rsid w:val="006E3F02"/>
    <w:rsid w:val="006E47D3"/>
    <w:rsid w:val="006E4A0E"/>
    <w:rsid w:val="006E4C32"/>
    <w:rsid w:val="006E4C93"/>
    <w:rsid w:val="006E4E11"/>
    <w:rsid w:val="006E50FA"/>
    <w:rsid w:val="006E56DA"/>
    <w:rsid w:val="006E5BB0"/>
    <w:rsid w:val="006E5BB2"/>
    <w:rsid w:val="006E62C9"/>
    <w:rsid w:val="006E632C"/>
    <w:rsid w:val="006E65CF"/>
    <w:rsid w:val="006E681A"/>
    <w:rsid w:val="006E6851"/>
    <w:rsid w:val="006E6E54"/>
    <w:rsid w:val="006E728B"/>
    <w:rsid w:val="006F055A"/>
    <w:rsid w:val="006F07C4"/>
    <w:rsid w:val="006F0856"/>
    <w:rsid w:val="006F08B1"/>
    <w:rsid w:val="006F0ABB"/>
    <w:rsid w:val="006F0BFA"/>
    <w:rsid w:val="006F0D27"/>
    <w:rsid w:val="006F12DB"/>
    <w:rsid w:val="006F139F"/>
    <w:rsid w:val="006F1785"/>
    <w:rsid w:val="006F1BEE"/>
    <w:rsid w:val="006F1C3A"/>
    <w:rsid w:val="006F20FB"/>
    <w:rsid w:val="006F2504"/>
    <w:rsid w:val="006F2D3B"/>
    <w:rsid w:val="006F312B"/>
    <w:rsid w:val="006F323F"/>
    <w:rsid w:val="006F398B"/>
    <w:rsid w:val="006F39DB"/>
    <w:rsid w:val="006F49B2"/>
    <w:rsid w:val="006F4E39"/>
    <w:rsid w:val="006F56E5"/>
    <w:rsid w:val="006F5710"/>
    <w:rsid w:val="006F5A08"/>
    <w:rsid w:val="006F5AAF"/>
    <w:rsid w:val="006F5AF1"/>
    <w:rsid w:val="006F5DBC"/>
    <w:rsid w:val="006F5E45"/>
    <w:rsid w:val="006F60D8"/>
    <w:rsid w:val="006F6C47"/>
    <w:rsid w:val="006F705C"/>
    <w:rsid w:val="006F7135"/>
    <w:rsid w:val="006F71AF"/>
    <w:rsid w:val="006F7692"/>
    <w:rsid w:val="006F7ACE"/>
    <w:rsid w:val="00700A25"/>
    <w:rsid w:val="007014F9"/>
    <w:rsid w:val="007015DF"/>
    <w:rsid w:val="00701867"/>
    <w:rsid w:val="007019CC"/>
    <w:rsid w:val="00701D5B"/>
    <w:rsid w:val="00702C67"/>
    <w:rsid w:val="00702E43"/>
    <w:rsid w:val="00702E4B"/>
    <w:rsid w:val="00702F42"/>
    <w:rsid w:val="0070353E"/>
    <w:rsid w:val="00703CFC"/>
    <w:rsid w:val="00703DCE"/>
    <w:rsid w:val="00704371"/>
    <w:rsid w:val="00704399"/>
    <w:rsid w:val="00704B1A"/>
    <w:rsid w:val="00705118"/>
    <w:rsid w:val="0070534A"/>
    <w:rsid w:val="00705AE2"/>
    <w:rsid w:val="00705CB4"/>
    <w:rsid w:val="00705D5D"/>
    <w:rsid w:val="00705F18"/>
    <w:rsid w:val="0070614A"/>
    <w:rsid w:val="00706FC3"/>
    <w:rsid w:val="00707A14"/>
    <w:rsid w:val="00707D78"/>
    <w:rsid w:val="00711756"/>
    <w:rsid w:val="00711922"/>
    <w:rsid w:val="00712A71"/>
    <w:rsid w:val="00712CAC"/>
    <w:rsid w:val="0071364A"/>
    <w:rsid w:val="0071368C"/>
    <w:rsid w:val="0071409B"/>
    <w:rsid w:val="0071458E"/>
    <w:rsid w:val="0071538D"/>
    <w:rsid w:val="007153DC"/>
    <w:rsid w:val="00716495"/>
    <w:rsid w:val="00716725"/>
    <w:rsid w:val="00716C7A"/>
    <w:rsid w:val="00717087"/>
    <w:rsid w:val="0071776B"/>
    <w:rsid w:val="00720375"/>
    <w:rsid w:val="007204FE"/>
    <w:rsid w:val="00720717"/>
    <w:rsid w:val="00720A79"/>
    <w:rsid w:val="00720E05"/>
    <w:rsid w:val="00721EAD"/>
    <w:rsid w:val="00721F28"/>
    <w:rsid w:val="007222E5"/>
    <w:rsid w:val="007224AF"/>
    <w:rsid w:val="00722635"/>
    <w:rsid w:val="0072264C"/>
    <w:rsid w:val="00722806"/>
    <w:rsid w:val="00722BF9"/>
    <w:rsid w:val="007233FD"/>
    <w:rsid w:val="007235CF"/>
    <w:rsid w:val="007249D8"/>
    <w:rsid w:val="007251BB"/>
    <w:rsid w:val="007253EA"/>
    <w:rsid w:val="0072542C"/>
    <w:rsid w:val="00725AD5"/>
    <w:rsid w:val="00725F14"/>
    <w:rsid w:val="007267C9"/>
    <w:rsid w:val="00726E6D"/>
    <w:rsid w:val="00726F8A"/>
    <w:rsid w:val="0072716F"/>
    <w:rsid w:val="0072743A"/>
    <w:rsid w:val="00727D66"/>
    <w:rsid w:val="00727D8A"/>
    <w:rsid w:val="00730201"/>
    <w:rsid w:val="007304CF"/>
    <w:rsid w:val="00730E3D"/>
    <w:rsid w:val="00730F15"/>
    <w:rsid w:val="007310A8"/>
    <w:rsid w:val="0073151F"/>
    <w:rsid w:val="00731E24"/>
    <w:rsid w:val="00731F7E"/>
    <w:rsid w:val="0073202C"/>
    <w:rsid w:val="0073277E"/>
    <w:rsid w:val="007328A3"/>
    <w:rsid w:val="007328F2"/>
    <w:rsid w:val="00733AAA"/>
    <w:rsid w:val="00733FC8"/>
    <w:rsid w:val="007342F4"/>
    <w:rsid w:val="00735042"/>
    <w:rsid w:val="007353DF"/>
    <w:rsid w:val="00735DF4"/>
    <w:rsid w:val="007369D2"/>
    <w:rsid w:val="00736B06"/>
    <w:rsid w:val="00736B9D"/>
    <w:rsid w:val="0073772D"/>
    <w:rsid w:val="0073773A"/>
    <w:rsid w:val="007403BB"/>
    <w:rsid w:val="007409DB"/>
    <w:rsid w:val="00740DEA"/>
    <w:rsid w:val="00741136"/>
    <w:rsid w:val="007413E8"/>
    <w:rsid w:val="007414E6"/>
    <w:rsid w:val="007417B3"/>
    <w:rsid w:val="00741AA3"/>
    <w:rsid w:val="00741B5D"/>
    <w:rsid w:val="00741C31"/>
    <w:rsid w:val="00742412"/>
    <w:rsid w:val="00742BF3"/>
    <w:rsid w:val="0074300E"/>
    <w:rsid w:val="0074342E"/>
    <w:rsid w:val="007434C7"/>
    <w:rsid w:val="0074378B"/>
    <w:rsid w:val="00743D7D"/>
    <w:rsid w:val="00744254"/>
    <w:rsid w:val="00744CEA"/>
    <w:rsid w:val="00745046"/>
    <w:rsid w:val="0074515F"/>
    <w:rsid w:val="007459E1"/>
    <w:rsid w:val="00745DB5"/>
    <w:rsid w:val="007460FA"/>
    <w:rsid w:val="007461B5"/>
    <w:rsid w:val="00747FB1"/>
    <w:rsid w:val="0075027D"/>
    <w:rsid w:val="00750901"/>
    <w:rsid w:val="00750A25"/>
    <w:rsid w:val="00750B44"/>
    <w:rsid w:val="00751137"/>
    <w:rsid w:val="00751504"/>
    <w:rsid w:val="007518ED"/>
    <w:rsid w:val="0075192B"/>
    <w:rsid w:val="0075227D"/>
    <w:rsid w:val="00752671"/>
    <w:rsid w:val="007529B9"/>
    <w:rsid w:val="007530C9"/>
    <w:rsid w:val="007532C4"/>
    <w:rsid w:val="0075361E"/>
    <w:rsid w:val="00753869"/>
    <w:rsid w:val="00753C5A"/>
    <w:rsid w:val="00754999"/>
    <w:rsid w:val="00754AC5"/>
    <w:rsid w:val="00754CFE"/>
    <w:rsid w:val="00754FD3"/>
    <w:rsid w:val="00754FD4"/>
    <w:rsid w:val="0075510C"/>
    <w:rsid w:val="00755132"/>
    <w:rsid w:val="00755138"/>
    <w:rsid w:val="0075558C"/>
    <w:rsid w:val="00755598"/>
    <w:rsid w:val="00755649"/>
    <w:rsid w:val="007556F0"/>
    <w:rsid w:val="00755985"/>
    <w:rsid w:val="00755F2D"/>
    <w:rsid w:val="00756992"/>
    <w:rsid w:val="00756B0B"/>
    <w:rsid w:val="00756B7D"/>
    <w:rsid w:val="00756C4B"/>
    <w:rsid w:val="00756DEC"/>
    <w:rsid w:val="00757A39"/>
    <w:rsid w:val="00757B78"/>
    <w:rsid w:val="007600D1"/>
    <w:rsid w:val="00760A6E"/>
    <w:rsid w:val="00760F79"/>
    <w:rsid w:val="00760FDC"/>
    <w:rsid w:val="007614B7"/>
    <w:rsid w:val="0076184A"/>
    <w:rsid w:val="00761AF4"/>
    <w:rsid w:val="00761B4B"/>
    <w:rsid w:val="00761CFC"/>
    <w:rsid w:val="007627F9"/>
    <w:rsid w:val="0076324E"/>
    <w:rsid w:val="00763678"/>
    <w:rsid w:val="007639ED"/>
    <w:rsid w:val="00763A43"/>
    <w:rsid w:val="00763C30"/>
    <w:rsid w:val="00763FE4"/>
    <w:rsid w:val="00764409"/>
    <w:rsid w:val="00764C61"/>
    <w:rsid w:val="00765038"/>
    <w:rsid w:val="0076581B"/>
    <w:rsid w:val="00765A1B"/>
    <w:rsid w:val="007660AA"/>
    <w:rsid w:val="0076690B"/>
    <w:rsid w:val="00767E35"/>
    <w:rsid w:val="00770038"/>
    <w:rsid w:val="00770A5C"/>
    <w:rsid w:val="00770FF4"/>
    <w:rsid w:val="00771BA7"/>
    <w:rsid w:val="00772497"/>
    <w:rsid w:val="00772789"/>
    <w:rsid w:val="00772850"/>
    <w:rsid w:val="00772956"/>
    <w:rsid w:val="00772BBF"/>
    <w:rsid w:val="00773280"/>
    <w:rsid w:val="00773621"/>
    <w:rsid w:val="007737B6"/>
    <w:rsid w:val="00773BFB"/>
    <w:rsid w:val="00773C62"/>
    <w:rsid w:val="00773F8D"/>
    <w:rsid w:val="00774215"/>
    <w:rsid w:val="00774539"/>
    <w:rsid w:val="0077457D"/>
    <w:rsid w:val="00775274"/>
    <w:rsid w:val="00775649"/>
    <w:rsid w:val="007759B0"/>
    <w:rsid w:val="00775A95"/>
    <w:rsid w:val="00775ADA"/>
    <w:rsid w:val="00775E41"/>
    <w:rsid w:val="0077631D"/>
    <w:rsid w:val="00776AA6"/>
    <w:rsid w:val="00776FFC"/>
    <w:rsid w:val="00777078"/>
    <w:rsid w:val="007772EE"/>
    <w:rsid w:val="00777458"/>
    <w:rsid w:val="007777C0"/>
    <w:rsid w:val="00777899"/>
    <w:rsid w:val="007779E9"/>
    <w:rsid w:val="00777B67"/>
    <w:rsid w:val="00780299"/>
    <w:rsid w:val="0078048A"/>
    <w:rsid w:val="007807B1"/>
    <w:rsid w:val="00780E96"/>
    <w:rsid w:val="00780FBF"/>
    <w:rsid w:val="0078192E"/>
    <w:rsid w:val="00781C47"/>
    <w:rsid w:val="007822EC"/>
    <w:rsid w:val="007823AC"/>
    <w:rsid w:val="00782441"/>
    <w:rsid w:val="00782508"/>
    <w:rsid w:val="0078254D"/>
    <w:rsid w:val="00782C18"/>
    <w:rsid w:val="00782CDA"/>
    <w:rsid w:val="00783705"/>
    <w:rsid w:val="00783A56"/>
    <w:rsid w:val="007840BB"/>
    <w:rsid w:val="00784317"/>
    <w:rsid w:val="007845F8"/>
    <w:rsid w:val="00784F99"/>
    <w:rsid w:val="007867D6"/>
    <w:rsid w:val="0078681C"/>
    <w:rsid w:val="00786C35"/>
    <w:rsid w:val="007878E8"/>
    <w:rsid w:val="00787B26"/>
    <w:rsid w:val="00790208"/>
    <w:rsid w:val="007907EE"/>
    <w:rsid w:val="00790912"/>
    <w:rsid w:val="00790F9D"/>
    <w:rsid w:val="007920D6"/>
    <w:rsid w:val="00792414"/>
    <w:rsid w:val="007928E1"/>
    <w:rsid w:val="00792D0F"/>
    <w:rsid w:val="00792F58"/>
    <w:rsid w:val="00793890"/>
    <w:rsid w:val="00793A71"/>
    <w:rsid w:val="00793CCC"/>
    <w:rsid w:val="00794339"/>
    <w:rsid w:val="007943D8"/>
    <w:rsid w:val="00794EE1"/>
    <w:rsid w:val="00794FFD"/>
    <w:rsid w:val="007954D8"/>
    <w:rsid w:val="0079581A"/>
    <w:rsid w:val="00795CCF"/>
    <w:rsid w:val="00796292"/>
    <w:rsid w:val="0079631C"/>
    <w:rsid w:val="00796834"/>
    <w:rsid w:val="00796CA3"/>
    <w:rsid w:val="00796CA7"/>
    <w:rsid w:val="00797362"/>
    <w:rsid w:val="00797454"/>
    <w:rsid w:val="00797805"/>
    <w:rsid w:val="00797B0D"/>
    <w:rsid w:val="00797DD4"/>
    <w:rsid w:val="00797F36"/>
    <w:rsid w:val="00797F85"/>
    <w:rsid w:val="007A00A0"/>
    <w:rsid w:val="007A082C"/>
    <w:rsid w:val="007A11BC"/>
    <w:rsid w:val="007A11C4"/>
    <w:rsid w:val="007A16DF"/>
    <w:rsid w:val="007A1EF7"/>
    <w:rsid w:val="007A1F36"/>
    <w:rsid w:val="007A25B3"/>
    <w:rsid w:val="007A2613"/>
    <w:rsid w:val="007A3229"/>
    <w:rsid w:val="007A32D7"/>
    <w:rsid w:val="007A3444"/>
    <w:rsid w:val="007A3522"/>
    <w:rsid w:val="007A35C8"/>
    <w:rsid w:val="007A4276"/>
    <w:rsid w:val="007A428D"/>
    <w:rsid w:val="007A4A33"/>
    <w:rsid w:val="007A506C"/>
    <w:rsid w:val="007A56B9"/>
    <w:rsid w:val="007A57E8"/>
    <w:rsid w:val="007A5D34"/>
    <w:rsid w:val="007A5FF4"/>
    <w:rsid w:val="007A69AA"/>
    <w:rsid w:val="007A6A0B"/>
    <w:rsid w:val="007A7393"/>
    <w:rsid w:val="007A73FC"/>
    <w:rsid w:val="007A75BB"/>
    <w:rsid w:val="007A7CEE"/>
    <w:rsid w:val="007B05BF"/>
    <w:rsid w:val="007B0723"/>
    <w:rsid w:val="007B0E0B"/>
    <w:rsid w:val="007B0F59"/>
    <w:rsid w:val="007B11E0"/>
    <w:rsid w:val="007B1BAB"/>
    <w:rsid w:val="007B1D7E"/>
    <w:rsid w:val="007B1DEB"/>
    <w:rsid w:val="007B20BA"/>
    <w:rsid w:val="007B22EB"/>
    <w:rsid w:val="007B2368"/>
    <w:rsid w:val="007B27D4"/>
    <w:rsid w:val="007B3276"/>
    <w:rsid w:val="007B3C13"/>
    <w:rsid w:val="007B41B9"/>
    <w:rsid w:val="007B44D4"/>
    <w:rsid w:val="007B4553"/>
    <w:rsid w:val="007B46BA"/>
    <w:rsid w:val="007B4F5D"/>
    <w:rsid w:val="007B5C48"/>
    <w:rsid w:val="007B5E34"/>
    <w:rsid w:val="007B5E35"/>
    <w:rsid w:val="007B6210"/>
    <w:rsid w:val="007B6903"/>
    <w:rsid w:val="007B6983"/>
    <w:rsid w:val="007B73A8"/>
    <w:rsid w:val="007B7464"/>
    <w:rsid w:val="007B7533"/>
    <w:rsid w:val="007B770C"/>
    <w:rsid w:val="007B7714"/>
    <w:rsid w:val="007B798E"/>
    <w:rsid w:val="007B7C1F"/>
    <w:rsid w:val="007B7FB7"/>
    <w:rsid w:val="007C06DB"/>
    <w:rsid w:val="007C07CE"/>
    <w:rsid w:val="007C08DF"/>
    <w:rsid w:val="007C0B53"/>
    <w:rsid w:val="007C0FA7"/>
    <w:rsid w:val="007C0FAE"/>
    <w:rsid w:val="007C195B"/>
    <w:rsid w:val="007C1A9A"/>
    <w:rsid w:val="007C27B4"/>
    <w:rsid w:val="007C2B2B"/>
    <w:rsid w:val="007C3193"/>
    <w:rsid w:val="007C330F"/>
    <w:rsid w:val="007C361F"/>
    <w:rsid w:val="007C39E4"/>
    <w:rsid w:val="007C4A18"/>
    <w:rsid w:val="007C4A66"/>
    <w:rsid w:val="007C5278"/>
    <w:rsid w:val="007C5725"/>
    <w:rsid w:val="007C59AA"/>
    <w:rsid w:val="007C5A00"/>
    <w:rsid w:val="007C5DBB"/>
    <w:rsid w:val="007C610A"/>
    <w:rsid w:val="007C66D6"/>
    <w:rsid w:val="007C6A81"/>
    <w:rsid w:val="007C7086"/>
    <w:rsid w:val="007C75B2"/>
    <w:rsid w:val="007C774D"/>
    <w:rsid w:val="007C7A88"/>
    <w:rsid w:val="007C7CF2"/>
    <w:rsid w:val="007C7EEC"/>
    <w:rsid w:val="007D00A8"/>
    <w:rsid w:val="007D00C6"/>
    <w:rsid w:val="007D0118"/>
    <w:rsid w:val="007D09E1"/>
    <w:rsid w:val="007D0D88"/>
    <w:rsid w:val="007D0ED3"/>
    <w:rsid w:val="007D0F1C"/>
    <w:rsid w:val="007D0F28"/>
    <w:rsid w:val="007D0F91"/>
    <w:rsid w:val="007D1C6E"/>
    <w:rsid w:val="007D1E1E"/>
    <w:rsid w:val="007D27F4"/>
    <w:rsid w:val="007D2B16"/>
    <w:rsid w:val="007D2BEB"/>
    <w:rsid w:val="007D38E3"/>
    <w:rsid w:val="007D400F"/>
    <w:rsid w:val="007D464F"/>
    <w:rsid w:val="007D4680"/>
    <w:rsid w:val="007D49F2"/>
    <w:rsid w:val="007D5541"/>
    <w:rsid w:val="007D5C03"/>
    <w:rsid w:val="007D6323"/>
    <w:rsid w:val="007D65D1"/>
    <w:rsid w:val="007D666E"/>
    <w:rsid w:val="007D6715"/>
    <w:rsid w:val="007D676F"/>
    <w:rsid w:val="007D6C75"/>
    <w:rsid w:val="007D70F3"/>
    <w:rsid w:val="007D747A"/>
    <w:rsid w:val="007D759B"/>
    <w:rsid w:val="007D7C32"/>
    <w:rsid w:val="007D7FFE"/>
    <w:rsid w:val="007E088E"/>
    <w:rsid w:val="007E0A53"/>
    <w:rsid w:val="007E0E89"/>
    <w:rsid w:val="007E111B"/>
    <w:rsid w:val="007E19EE"/>
    <w:rsid w:val="007E1CCD"/>
    <w:rsid w:val="007E1CE2"/>
    <w:rsid w:val="007E2FFE"/>
    <w:rsid w:val="007E3874"/>
    <w:rsid w:val="007E3D6C"/>
    <w:rsid w:val="007E3FE5"/>
    <w:rsid w:val="007E40A9"/>
    <w:rsid w:val="007E42C0"/>
    <w:rsid w:val="007E4C68"/>
    <w:rsid w:val="007E5000"/>
    <w:rsid w:val="007E5049"/>
    <w:rsid w:val="007E5182"/>
    <w:rsid w:val="007E5185"/>
    <w:rsid w:val="007E52D0"/>
    <w:rsid w:val="007E588D"/>
    <w:rsid w:val="007E5ED5"/>
    <w:rsid w:val="007E5F09"/>
    <w:rsid w:val="007E5F10"/>
    <w:rsid w:val="007E68FF"/>
    <w:rsid w:val="007E721D"/>
    <w:rsid w:val="007E75F9"/>
    <w:rsid w:val="007E77D6"/>
    <w:rsid w:val="007E787C"/>
    <w:rsid w:val="007E7A7C"/>
    <w:rsid w:val="007E7C86"/>
    <w:rsid w:val="007F01F9"/>
    <w:rsid w:val="007F0218"/>
    <w:rsid w:val="007F0E1B"/>
    <w:rsid w:val="007F0FC1"/>
    <w:rsid w:val="007F124B"/>
    <w:rsid w:val="007F12F3"/>
    <w:rsid w:val="007F1858"/>
    <w:rsid w:val="007F1EF7"/>
    <w:rsid w:val="007F2280"/>
    <w:rsid w:val="007F2689"/>
    <w:rsid w:val="007F31CC"/>
    <w:rsid w:val="007F35F0"/>
    <w:rsid w:val="007F3632"/>
    <w:rsid w:val="007F369D"/>
    <w:rsid w:val="007F3788"/>
    <w:rsid w:val="007F3800"/>
    <w:rsid w:val="007F39D4"/>
    <w:rsid w:val="007F3E3A"/>
    <w:rsid w:val="007F43AC"/>
    <w:rsid w:val="007F4AC0"/>
    <w:rsid w:val="007F4BE0"/>
    <w:rsid w:val="007F4CC1"/>
    <w:rsid w:val="007F5375"/>
    <w:rsid w:val="007F53AD"/>
    <w:rsid w:val="007F55FF"/>
    <w:rsid w:val="007F5DE2"/>
    <w:rsid w:val="007F6756"/>
    <w:rsid w:val="007F692A"/>
    <w:rsid w:val="007F695D"/>
    <w:rsid w:val="007F6B5A"/>
    <w:rsid w:val="007F6B64"/>
    <w:rsid w:val="007F6C44"/>
    <w:rsid w:val="007F6D19"/>
    <w:rsid w:val="007F6EC5"/>
    <w:rsid w:val="007F7194"/>
    <w:rsid w:val="007F7627"/>
    <w:rsid w:val="007F786F"/>
    <w:rsid w:val="007F7A03"/>
    <w:rsid w:val="007F7C55"/>
    <w:rsid w:val="00800240"/>
    <w:rsid w:val="008006BA"/>
    <w:rsid w:val="00800878"/>
    <w:rsid w:val="00800B36"/>
    <w:rsid w:val="008011D3"/>
    <w:rsid w:val="00801473"/>
    <w:rsid w:val="00801768"/>
    <w:rsid w:val="0080205A"/>
    <w:rsid w:val="008027C1"/>
    <w:rsid w:val="00803013"/>
    <w:rsid w:val="00803774"/>
    <w:rsid w:val="00804137"/>
    <w:rsid w:val="0080474B"/>
    <w:rsid w:val="00804CA4"/>
    <w:rsid w:val="00804E5E"/>
    <w:rsid w:val="00804EF3"/>
    <w:rsid w:val="00804FAB"/>
    <w:rsid w:val="00805339"/>
    <w:rsid w:val="008053C8"/>
    <w:rsid w:val="00805543"/>
    <w:rsid w:val="00805BBD"/>
    <w:rsid w:val="00805C8B"/>
    <w:rsid w:val="008067C1"/>
    <w:rsid w:val="00807749"/>
    <w:rsid w:val="008078BD"/>
    <w:rsid w:val="00807D9C"/>
    <w:rsid w:val="00807F8F"/>
    <w:rsid w:val="00810062"/>
    <w:rsid w:val="00810B80"/>
    <w:rsid w:val="008110BD"/>
    <w:rsid w:val="00811391"/>
    <w:rsid w:val="008113B6"/>
    <w:rsid w:val="00811C7F"/>
    <w:rsid w:val="0081215D"/>
    <w:rsid w:val="008125BE"/>
    <w:rsid w:val="00812701"/>
    <w:rsid w:val="008133B2"/>
    <w:rsid w:val="00813473"/>
    <w:rsid w:val="008139FB"/>
    <w:rsid w:val="00813F0D"/>
    <w:rsid w:val="00814537"/>
    <w:rsid w:val="008150D6"/>
    <w:rsid w:val="008163F7"/>
    <w:rsid w:val="0081669B"/>
    <w:rsid w:val="00816745"/>
    <w:rsid w:val="008168B6"/>
    <w:rsid w:val="00816902"/>
    <w:rsid w:val="0081691A"/>
    <w:rsid w:val="00816EF8"/>
    <w:rsid w:val="00817100"/>
    <w:rsid w:val="008171DA"/>
    <w:rsid w:val="00820D6B"/>
    <w:rsid w:val="00820E9E"/>
    <w:rsid w:val="008211B6"/>
    <w:rsid w:val="008211DD"/>
    <w:rsid w:val="0082201A"/>
    <w:rsid w:val="008220DB"/>
    <w:rsid w:val="008224E2"/>
    <w:rsid w:val="00822616"/>
    <w:rsid w:val="00822A4A"/>
    <w:rsid w:val="00822C87"/>
    <w:rsid w:val="00822F84"/>
    <w:rsid w:val="00823B18"/>
    <w:rsid w:val="00824162"/>
    <w:rsid w:val="008245EC"/>
    <w:rsid w:val="00824682"/>
    <w:rsid w:val="008246DC"/>
    <w:rsid w:val="00824814"/>
    <w:rsid w:val="00824D87"/>
    <w:rsid w:val="00825091"/>
    <w:rsid w:val="008251E4"/>
    <w:rsid w:val="00826201"/>
    <w:rsid w:val="008262A7"/>
    <w:rsid w:val="00826B1B"/>
    <w:rsid w:val="008270CB"/>
    <w:rsid w:val="0082721F"/>
    <w:rsid w:val="008279D6"/>
    <w:rsid w:val="008307C3"/>
    <w:rsid w:val="00830AE4"/>
    <w:rsid w:val="00831375"/>
    <w:rsid w:val="00831692"/>
    <w:rsid w:val="0083200F"/>
    <w:rsid w:val="00832390"/>
    <w:rsid w:val="0083293C"/>
    <w:rsid w:val="00833008"/>
    <w:rsid w:val="0083307A"/>
    <w:rsid w:val="008330EB"/>
    <w:rsid w:val="00833327"/>
    <w:rsid w:val="008334DB"/>
    <w:rsid w:val="00833B24"/>
    <w:rsid w:val="00833D7D"/>
    <w:rsid w:val="008343EE"/>
    <w:rsid w:val="00834E98"/>
    <w:rsid w:val="00834EA6"/>
    <w:rsid w:val="00836686"/>
    <w:rsid w:val="008376F7"/>
    <w:rsid w:val="00837D7C"/>
    <w:rsid w:val="00837F11"/>
    <w:rsid w:val="00840431"/>
    <w:rsid w:val="00840AEF"/>
    <w:rsid w:val="00840EAC"/>
    <w:rsid w:val="00840FE0"/>
    <w:rsid w:val="008416F9"/>
    <w:rsid w:val="00841A00"/>
    <w:rsid w:val="00841BB7"/>
    <w:rsid w:val="00841CB1"/>
    <w:rsid w:val="008422BB"/>
    <w:rsid w:val="0084250A"/>
    <w:rsid w:val="00842611"/>
    <w:rsid w:val="00842726"/>
    <w:rsid w:val="00842B8E"/>
    <w:rsid w:val="0084370B"/>
    <w:rsid w:val="0084378C"/>
    <w:rsid w:val="00843B48"/>
    <w:rsid w:val="00843F6F"/>
    <w:rsid w:val="008440B3"/>
    <w:rsid w:val="0084434F"/>
    <w:rsid w:val="008444F7"/>
    <w:rsid w:val="00844527"/>
    <w:rsid w:val="008445BE"/>
    <w:rsid w:val="0084482A"/>
    <w:rsid w:val="00844834"/>
    <w:rsid w:val="0084485D"/>
    <w:rsid w:val="00844D18"/>
    <w:rsid w:val="00844D5B"/>
    <w:rsid w:val="0084623C"/>
    <w:rsid w:val="00846674"/>
    <w:rsid w:val="008470D2"/>
    <w:rsid w:val="008476C0"/>
    <w:rsid w:val="00847CC1"/>
    <w:rsid w:val="00847D46"/>
    <w:rsid w:val="00847F33"/>
    <w:rsid w:val="0085005E"/>
    <w:rsid w:val="00850063"/>
    <w:rsid w:val="008501B7"/>
    <w:rsid w:val="008507C5"/>
    <w:rsid w:val="00850DB6"/>
    <w:rsid w:val="00851A9E"/>
    <w:rsid w:val="00851C72"/>
    <w:rsid w:val="0085236D"/>
    <w:rsid w:val="00852A2E"/>
    <w:rsid w:val="00852BC2"/>
    <w:rsid w:val="0085312B"/>
    <w:rsid w:val="00853850"/>
    <w:rsid w:val="00853859"/>
    <w:rsid w:val="00853E37"/>
    <w:rsid w:val="00855281"/>
    <w:rsid w:val="00855439"/>
    <w:rsid w:val="00855C3A"/>
    <w:rsid w:val="00855D18"/>
    <w:rsid w:val="00856379"/>
    <w:rsid w:val="00856B7C"/>
    <w:rsid w:val="0085742A"/>
    <w:rsid w:val="008576CD"/>
    <w:rsid w:val="0085796D"/>
    <w:rsid w:val="00857B7C"/>
    <w:rsid w:val="00857CE5"/>
    <w:rsid w:val="00857D94"/>
    <w:rsid w:val="0086004E"/>
    <w:rsid w:val="008608B3"/>
    <w:rsid w:val="008609E9"/>
    <w:rsid w:val="00860FC6"/>
    <w:rsid w:val="008614B4"/>
    <w:rsid w:val="0086159B"/>
    <w:rsid w:val="00861B8D"/>
    <w:rsid w:val="00862148"/>
    <w:rsid w:val="00862208"/>
    <w:rsid w:val="008629B7"/>
    <w:rsid w:val="00862D80"/>
    <w:rsid w:val="00863111"/>
    <w:rsid w:val="00863324"/>
    <w:rsid w:val="008634CE"/>
    <w:rsid w:val="008635BF"/>
    <w:rsid w:val="0086363C"/>
    <w:rsid w:val="0086365E"/>
    <w:rsid w:val="0086367A"/>
    <w:rsid w:val="0086490A"/>
    <w:rsid w:val="00864E5F"/>
    <w:rsid w:val="0086509D"/>
    <w:rsid w:val="00865AD1"/>
    <w:rsid w:val="00865DB9"/>
    <w:rsid w:val="00865FA9"/>
    <w:rsid w:val="00866301"/>
    <w:rsid w:val="00866493"/>
    <w:rsid w:val="00866955"/>
    <w:rsid w:val="0086695C"/>
    <w:rsid w:val="00866CF0"/>
    <w:rsid w:val="008672A7"/>
    <w:rsid w:val="008672C4"/>
    <w:rsid w:val="008676B4"/>
    <w:rsid w:val="00867C8D"/>
    <w:rsid w:val="008702F4"/>
    <w:rsid w:val="00870951"/>
    <w:rsid w:val="00870DCD"/>
    <w:rsid w:val="00870DEC"/>
    <w:rsid w:val="0087114F"/>
    <w:rsid w:val="0087158B"/>
    <w:rsid w:val="0087169A"/>
    <w:rsid w:val="00871704"/>
    <w:rsid w:val="008719F2"/>
    <w:rsid w:val="00871D30"/>
    <w:rsid w:val="00871F3B"/>
    <w:rsid w:val="00872280"/>
    <w:rsid w:val="0087254E"/>
    <w:rsid w:val="008726AC"/>
    <w:rsid w:val="0087274A"/>
    <w:rsid w:val="008728EA"/>
    <w:rsid w:val="00872A43"/>
    <w:rsid w:val="0087335C"/>
    <w:rsid w:val="008738B4"/>
    <w:rsid w:val="00874AB6"/>
    <w:rsid w:val="008751EE"/>
    <w:rsid w:val="008754FC"/>
    <w:rsid w:val="00875590"/>
    <w:rsid w:val="0087593E"/>
    <w:rsid w:val="00875A16"/>
    <w:rsid w:val="00875DBE"/>
    <w:rsid w:val="00875DFE"/>
    <w:rsid w:val="00876A4F"/>
    <w:rsid w:val="00876DB1"/>
    <w:rsid w:val="00877042"/>
    <w:rsid w:val="00877224"/>
    <w:rsid w:val="00877BB3"/>
    <w:rsid w:val="00877BDD"/>
    <w:rsid w:val="008800CC"/>
    <w:rsid w:val="00880127"/>
    <w:rsid w:val="00880239"/>
    <w:rsid w:val="00880314"/>
    <w:rsid w:val="00880F50"/>
    <w:rsid w:val="008813CA"/>
    <w:rsid w:val="00881515"/>
    <w:rsid w:val="0088169E"/>
    <w:rsid w:val="0088172D"/>
    <w:rsid w:val="00881762"/>
    <w:rsid w:val="00881802"/>
    <w:rsid w:val="0088196C"/>
    <w:rsid w:val="00882195"/>
    <w:rsid w:val="008826BD"/>
    <w:rsid w:val="00882A08"/>
    <w:rsid w:val="00882B82"/>
    <w:rsid w:val="00883699"/>
    <w:rsid w:val="00883B76"/>
    <w:rsid w:val="00884AA2"/>
    <w:rsid w:val="00884B02"/>
    <w:rsid w:val="00885338"/>
    <w:rsid w:val="008854B8"/>
    <w:rsid w:val="008859A5"/>
    <w:rsid w:val="00885AAC"/>
    <w:rsid w:val="0088676F"/>
    <w:rsid w:val="00887398"/>
    <w:rsid w:val="008903BF"/>
    <w:rsid w:val="00890613"/>
    <w:rsid w:val="0089062C"/>
    <w:rsid w:val="00890710"/>
    <w:rsid w:val="0089176D"/>
    <w:rsid w:val="00891AF8"/>
    <w:rsid w:val="00891C70"/>
    <w:rsid w:val="00891D78"/>
    <w:rsid w:val="00891DAA"/>
    <w:rsid w:val="00892040"/>
    <w:rsid w:val="00892758"/>
    <w:rsid w:val="00892D9E"/>
    <w:rsid w:val="008932E7"/>
    <w:rsid w:val="0089330E"/>
    <w:rsid w:val="00894B2B"/>
    <w:rsid w:val="00894F1A"/>
    <w:rsid w:val="00894FF5"/>
    <w:rsid w:val="008956AD"/>
    <w:rsid w:val="008956BA"/>
    <w:rsid w:val="00895DC4"/>
    <w:rsid w:val="008960C2"/>
    <w:rsid w:val="00896664"/>
    <w:rsid w:val="00897303"/>
    <w:rsid w:val="00897FD1"/>
    <w:rsid w:val="008A0338"/>
    <w:rsid w:val="008A0689"/>
    <w:rsid w:val="008A0761"/>
    <w:rsid w:val="008A0986"/>
    <w:rsid w:val="008A0E8F"/>
    <w:rsid w:val="008A1270"/>
    <w:rsid w:val="008A1288"/>
    <w:rsid w:val="008A18BB"/>
    <w:rsid w:val="008A1DCA"/>
    <w:rsid w:val="008A1E3C"/>
    <w:rsid w:val="008A22EB"/>
    <w:rsid w:val="008A2550"/>
    <w:rsid w:val="008A2D7F"/>
    <w:rsid w:val="008A306E"/>
    <w:rsid w:val="008A31B5"/>
    <w:rsid w:val="008A32C4"/>
    <w:rsid w:val="008A3343"/>
    <w:rsid w:val="008A37A4"/>
    <w:rsid w:val="008A3993"/>
    <w:rsid w:val="008A3B6F"/>
    <w:rsid w:val="008A3F22"/>
    <w:rsid w:val="008A4EB8"/>
    <w:rsid w:val="008A507E"/>
    <w:rsid w:val="008A50EF"/>
    <w:rsid w:val="008A5DCE"/>
    <w:rsid w:val="008A697B"/>
    <w:rsid w:val="008A70B2"/>
    <w:rsid w:val="008A72FC"/>
    <w:rsid w:val="008A73AD"/>
    <w:rsid w:val="008A7A02"/>
    <w:rsid w:val="008A7BC9"/>
    <w:rsid w:val="008B02DD"/>
    <w:rsid w:val="008B0473"/>
    <w:rsid w:val="008B101A"/>
    <w:rsid w:val="008B1596"/>
    <w:rsid w:val="008B1DE2"/>
    <w:rsid w:val="008B209A"/>
    <w:rsid w:val="008B26DD"/>
    <w:rsid w:val="008B2D25"/>
    <w:rsid w:val="008B38F7"/>
    <w:rsid w:val="008B3C82"/>
    <w:rsid w:val="008B3D9E"/>
    <w:rsid w:val="008B3F3E"/>
    <w:rsid w:val="008B4231"/>
    <w:rsid w:val="008B42DD"/>
    <w:rsid w:val="008B491D"/>
    <w:rsid w:val="008B4AA8"/>
    <w:rsid w:val="008B4B67"/>
    <w:rsid w:val="008B4C61"/>
    <w:rsid w:val="008B4F2E"/>
    <w:rsid w:val="008B5B19"/>
    <w:rsid w:val="008B5DE0"/>
    <w:rsid w:val="008B6D8D"/>
    <w:rsid w:val="008B778A"/>
    <w:rsid w:val="008B78A0"/>
    <w:rsid w:val="008B79A9"/>
    <w:rsid w:val="008B7A73"/>
    <w:rsid w:val="008B7C2F"/>
    <w:rsid w:val="008C0096"/>
    <w:rsid w:val="008C053D"/>
    <w:rsid w:val="008C073A"/>
    <w:rsid w:val="008C0774"/>
    <w:rsid w:val="008C09F7"/>
    <w:rsid w:val="008C1109"/>
    <w:rsid w:val="008C1426"/>
    <w:rsid w:val="008C192D"/>
    <w:rsid w:val="008C2292"/>
    <w:rsid w:val="008C282C"/>
    <w:rsid w:val="008C3069"/>
    <w:rsid w:val="008C450A"/>
    <w:rsid w:val="008C4BF6"/>
    <w:rsid w:val="008C60B3"/>
    <w:rsid w:val="008C6185"/>
    <w:rsid w:val="008C667E"/>
    <w:rsid w:val="008C66BA"/>
    <w:rsid w:val="008C7221"/>
    <w:rsid w:val="008C72A1"/>
    <w:rsid w:val="008C767F"/>
    <w:rsid w:val="008C78AA"/>
    <w:rsid w:val="008C7D4C"/>
    <w:rsid w:val="008D01AF"/>
    <w:rsid w:val="008D0656"/>
    <w:rsid w:val="008D078A"/>
    <w:rsid w:val="008D0CD5"/>
    <w:rsid w:val="008D0EB2"/>
    <w:rsid w:val="008D1298"/>
    <w:rsid w:val="008D1308"/>
    <w:rsid w:val="008D135C"/>
    <w:rsid w:val="008D185A"/>
    <w:rsid w:val="008D199F"/>
    <w:rsid w:val="008D1BCB"/>
    <w:rsid w:val="008D1C8F"/>
    <w:rsid w:val="008D214D"/>
    <w:rsid w:val="008D2760"/>
    <w:rsid w:val="008D2796"/>
    <w:rsid w:val="008D2A4C"/>
    <w:rsid w:val="008D2CF3"/>
    <w:rsid w:val="008D3126"/>
    <w:rsid w:val="008D37F3"/>
    <w:rsid w:val="008D38AC"/>
    <w:rsid w:val="008D3B5E"/>
    <w:rsid w:val="008D4BDC"/>
    <w:rsid w:val="008D525F"/>
    <w:rsid w:val="008D536A"/>
    <w:rsid w:val="008D53A2"/>
    <w:rsid w:val="008D55A5"/>
    <w:rsid w:val="008D67E1"/>
    <w:rsid w:val="008D6DCE"/>
    <w:rsid w:val="008D7B5A"/>
    <w:rsid w:val="008E0354"/>
    <w:rsid w:val="008E14DC"/>
    <w:rsid w:val="008E1D6E"/>
    <w:rsid w:val="008E21B0"/>
    <w:rsid w:val="008E2320"/>
    <w:rsid w:val="008E2FEA"/>
    <w:rsid w:val="008E3186"/>
    <w:rsid w:val="008E3D32"/>
    <w:rsid w:val="008E42A3"/>
    <w:rsid w:val="008E471D"/>
    <w:rsid w:val="008E4C22"/>
    <w:rsid w:val="008E5BC1"/>
    <w:rsid w:val="008E5BE1"/>
    <w:rsid w:val="008E6028"/>
    <w:rsid w:val="008E6234"/>
    <w:rsid w:val="008E6335"/>
    <w:rsid w:val="008E6835"/>
    <w:rsid w:val="008E7FAE"/>
    <w:rsid w:val="008F0335"/>
    <w:rsid w:val="008F0391"/>
    <w:rsid w:val="008F045A"/>
    <w:rsid w:val="008F0C0C"/>
    <w:rsid w:val="008F0C21"/>
    <w:rsid w:val="008F1098"/>
    <w:rsid w:val="008F1100"/>
    <w:rsid w:val="008F18D8"/>
    <w:rsid w:val="008F1A03"/>
    <w:rsid w:val="008F1F86"/>
    <w:rsid w:val="008F2A8F"/>
    <w:rsid w:val="008F2EEB"/>
    <w:rsid w:val="008F351E"/>
    <w:rsid w:val="008F391D"/>
    <w:rsid w:val="008F48E4"/>
    <w:rsid w:val="008F4DDD"/>
    <w:rsid w:val="008F5562"/>
    <w:rsid w:val="008F57AE"/>
    <w:rsid w:val="008F5FD0"/>
    <w:rsid w:val="008F6553"/>
    <w:rsid w:val="008F6DE3"/>
    <w:rsid w:val="008F6F20"/>
    <w:rsid w:val="008F72D2"/>
    <w:rsid w:val="00900135"/>
    <w:rsid w:val="00900840"/>
    <w:rsid w:val="009009DD"/>
    <w:rsid w:val="0090170A"/>
    <w:rsid w:val="00902A0A"/>
    <w:rsid w:val="00902B6F"/>
    <w:rsid w:val="00902F4F"/>
    <w:rsid w:val="0090365D"/>
    <w:rsid w:val="0090382E"/>
    <w:rsid w:val="00903902"/>
    <w:rsid w:val="0090438E"/>
    <w:rsid w:val="00904BA7"/>
    <w:rsid w:val="00905135"/>
    <w:rsid w:val="00905B29"/>
    <w:rsid w:val="009064F8"/>
    <w:rsid w:val="00906A81"/>
    <w:rsid w:val="00907227"/>
    <w:rsid w:val="0090734D"/>
    <w:rsid w:val="009075A6"/>
    <w:rsid w:val="00907897"/>
    <w:rsid w:val="00907A3C"/>
    <w:rsid w:val="00907C71"/>
    <w:rsid w:val="00907F86"/>
    <w:rsid w:val="00907FA1"/>
    <w:rsid w:val="0091002D"/>
    <w:rsid w:val="0091014A"/>
    <w:rsid w:val="0091057D"/>
    <w:rsid w:val="009108F8"/>
    <w:rsid w:val="00910A6B"/>
    <w:rsid w:val="00910DCB"/>
    <w:rsid w:val="00911226"/>
    <w:rsid w:val="00911349"/>
    <w:rsid w:val="00911BDF"/>
    <w:rsid w:val="00911DD7"/>
    <w:rsid w:val="00912D3E"/>
    <w:rsid w:val="009131CB"/>
    <w:rsid w:val="009131EA"/>
    <w:rsid w:val="009139F4"/>
    <w:rsid w:val="00913D20"/>
    <w:rsid w:val="00914208"/>
    <w:rsid w:val="009144E5"/>
    <w:rsid w:val="00914E75"/>
    <w:rsid w:val="009156B1"/>
    <w:rsid w:val="00916206"/>
    <w:rsid w:val="0091637B"/>
    <w:rsid w:val="00916B04"/>
    <w:rsid w:val="0091714F"/>
    <w:rsid w:val="00917289"/>
    <w:rsid w:val="00917803"/>
    <w:rsid w:val="0091784E"/>
    <w:rsid w:val="00917FBA"/>
    <w:rsid w:val="00920988"/>
    <w:rsid w:val="00920FBA"/>
    <w:rsid w:val="00921162"/>
    <w:rsid w:val="00921BF2"/>
    <w:rsid w:val="00922175"/>
    <w:rsid w:val="0092255E"/>
    <w:rsid w:val="00922D8D"/>
    <w:rsid w:val="00923E86"/>
    <w:rsid w:val="00923E90"/>
    <w:rsid w:val="009243E0"/>
    <w:rsid w:val="009246A6"/>
    <w:rsid w:val="00924C61"/>
    <w:rsid w:val="00924E45"/>
    <w:rsid w:val="009256F8"/>
    <w:rsid w:val="00925C99"/>
    <w:rsid w:val="00925CBC"/>
    <w:rsid w:val="00925D21"/>
    <w:rsid w:val="00926E59"/>
    <w:rsid w:val="00926F16"/>
    <w:rsid w:val="00927118"/>
    <w:rsid w:val="00927601"/>
    <w:rsid w:val="009277AA"/>
    <w:rsid w:val="00927FC5"/>
    <w:rsid w:val="00930DBA"/>
    <w:rsid w:val="00931500"/>
    <w:rsid w:val="00931A53"/>
    <w:rsid w:val="00932B11"/>
    <w:rsid w:val="00932E14"/>
    <w:rsid w:val="00932E91"/>
    <w:rsid w:val="009336D1"/>
    <w:rsid w:val="00933A18"/>
    <w:rsid w:val="00933E54"/>
    <w:rsid w:val="00933F1D"/>
    <w:rsid w:val="00934277"/>
    <w:rsid w:val="00934C15"/>
    <w:rsid w:val="00936797"/>
    <w:rsid w:val="00936D59"/>
    <w:rsid w:val="00936DD7"/>
    <w:rsid w:val="009370A8"/>
    <w:rsid w:val="009372EE"/>
    <w:rsid w:val="0093781F"/>
    <w:rsid w:val="00937D1A"/>
    <w:rsid w:val="00937D59"/>
    <w:rsid w:val="0094065D"/>
    <w:rsid w:val="009406FC"/>
    <w:rsid w:val="009413D5"/>
    <w:rsid w:val="0094148A"/>
    <w:rsid w:val="00941ED4"/>
    <w:rsid w:val="009423BA"/>
    <w:rsid w:val="009423F5"/>
    <w:rsid w:val="0094243E"/>
    <w:rsid w:val="00942F5E"/>
    <w:rsid w:val="00942FA3"/>
    <w:rsid w:val="009443C1"/>
    <w:rsid w:val="00944892"/>
    <w:rsid w:val="00944A46"/>
    <w:rsid w:val="00944ECB"/>
    <w:rsid w:val="0094558D"/>
    <w:rsid w:val="00945699"/>
    <w:rsid w:val="00945C5D"/>
    <w:rsid w:val="00945EC3"/>
    <w:rsid w:val="00946105"/>
    <w:rsid w:val="00946174"/>
    <w:rsid w:val="009467DA"/>
    <w:rsid w:val="009468B1"/>
    <w:rsid w:val="009468DB"/>
    <w:rsid w:val="00946AF8"/>
    <w:rsid w:val="00946B85"/>
    <w:rsid w:val="00946BF1"/>
    <w:rsid w:val="00946C4C"/>
    <w:rsid w:val="00947F4C"/>
    <w:rsid w:val="00950576"/>
    <w:rsid w:val="0095137B"/>
    <w:rsid w:val="009514EB"/>
    <w:rsid w:val="009515A6"/>
    <w:rsid w:val="00951941"/>
    <w:rsid w:val="00951B35"/>
    <w:rsid w:val="0095228D"/>
    <w:rsid w:val="009523CC"/>
    <w:rsid w:val="009524BC"/>
    <w:rsid w:val="00952624"/>
    <w:rsid w:val="00953094"/>
    <w:rsid w:val="0095311C"/>
    <w:rsid w:val="00953641"/>
    <w:rsid w:val="00953713"/>
    <w:rsid w:val="009538EF"/>
    <w:rsid w:val="00953D8E"/>
    <w:rsid w:val="00953EF3"/>
    <w:rsid w:val="0095473F"/>
    <w:rsid w:val="009547FE"/>
    <w:rsid w:val="00954FA4"/>
    <w:rsid w:val="009553C2"/>
    <w:rsid w:val="00955415"/>
    <w:rsid w:val="009556E9"/>
    <w:rsid w:val="00955853"/>
    <w:rsid w:val="009564F0"/>
    <w:rsid w:val="009568E0"/>
    <w:rsid w:val="00956A97"/>
    <w:rsid w:val="00956AF8"/>
    <w:rsid w:val="00956EF0"/>
    <w:rsid w:val="00957B72"/>
    <w:rsid w:val="00957E4F"/>
    <w:rsid w:val="00960078"/>
    <w:rsid w:val="00960491"/>
    <w:rsid w:val="0096056E"/>
    <w:rsid w:val="00960863"/>
    <w:rsid w:val="00960C07"/>
    <w:rsid w:val="009610C4"/>
    <w:rsid w:val="009610D5"/>
    <w:rsid w:val="00961DC4"/>
    <w:rsid w:val="00962543"/>
    <w:rsid w:val="00962603"/>
    <w:rsid w:val="0096334D"/>
    <w:rsid w:val="00964AC8"/>
    <w:rsid w:val="009650AF"/>
    <w:rsid w:val="009650DA"/>
    <w:rsid w:val="00965B18"/>
    <w:rsid w:val="00966051"/>
    <w:rsid w:val="009660A9"/>
    <w:rsid w:val="00966198"/>
    <w:rsid w:val="0096648F"/>
    <w:rsid w:val="0096689E"/>
    <w:rsid w:val="00966928"/>
    <w:rsid w:val="00966A4B"/>
    <w:rsid w:val="00966F58"/>
    <w:rsid w:val="009676E8"/>
    <w:rsid w:val="00967760"/>
    <w:rsid w:val="0097042F"/>
    <w:rsid w:val="009710F9"/>
    <w:rsid w:val="00971667"/>
    <w:rsid w:val="0097175E"/>
    <w:rsid w:val="0097183D"/>
    <w:rsid w:val="00971D3B"/>
    <w:rsid w:val="009721C4"/>
    <w:rsid w:val="0097255F"/>
    <w:rsid w:val="00972C54"/>
    <w:rsid w:val="009738B8"/>
    <w:rsid w:val="00974BC4"/>
    <w:rsid w:val="00974F0F"/>
    <w:rsid w:val="00975EB5"/>
    <w:rsid w:val="009760FA"/>
    <w:rsid w:val="009761E3"/>
    <w:rsid w:val="009761FA"/>
    <w:rsid w:val="00976483"/>
    <w:rsid w:val="00976D84"/>
    <w:rsid w:val="00977075"/>
    <w:rsid w:val="00977103"/>
    <w:rsid w:val="0098001F"/>
    <w:rsid w:val="00980575"/>
    <w:rsid w:val="009809D2"/>
    <w:rsid w:val="00980AE6"/>
    <w:rsid w:val="00980C65"/>
    <w:rsid w:val="00980F46"/>
    <w:rsid w:val="00980F48"/>
    <w:rsid w:val="00981263"/>
    <w:rsid w:val="0098128F"/>
    <w:rsid w:val="00981827"/>
    <w:rsid w:val="0098236E"/>
    <w:rsid w:val="00982B45"/>
    <w:rsid w:val="0098311C"/>
    <w:rsid w:val="0098364F"/>
    <w:rsid w:val="00983694"/>
    <w:rsid w:val="009836E9"/>
    <w:rsid w:val="00983842"/>
    <w:rsid w:val="00983BCE"/>
    <w:rsid w:val="00984047"/>
    <w:rsid w:val="009845CC"/>
    <w:rsid w:val="00984663"/>
    <w:rsid w:val="009851DA"/>
    <w:rsid w:val="00985401"/>
    <w:rsid w:val="00985D0F"/>
    <w:rsid w:val="00985D1E"/>
    <w:rsid w:val="00985D72"/>
    <w:rsid w:val="009866AF"/>
    <w:rsid w:val="00986730"/>
    <w:rsid w:val="00986ACF"/>
    <w:rsid w:val="0098796E"/>
    <w:rsid w:val="00987A6E"/>
    <w:rsid w:val="009904CC"/>
    <w:rsid w:val="0099063D"/>
    <w:rsid w:val="00990B63"/>
    <w:rsid w:val="009910A3"/>
    <w:rsid w:val="009918F3"/>
    <w:rsid w:val="009926C1"/>
    <w:rsid w:val="00993B5B"/>
    <w:rsid w:val="00993F33"/>
    <w:rsid w:val="00994239"/>
    <w:rsid w:val="00994370"/>
    <w:rsid w:val="009946E1"/>
    <w:rsid w:val="00994C01"/>
    <w:rsid w:val="00994D80"/>
    <w:rsid w:val="00995179"/>
    <w:rsid w:val="009953F9"/>
    <w:rsid w:val="009957BF"/>
    <w:rsid w:val="00995A8D"/>
    <w:rsid w:val="00995B06"/>
    <w:rsid w:val="009961BA"/>
    <w:rsid w:val="009962BA"/>
    <w:rsid w:val="00996368"/>
    <w:rsid w:val="00996400"/>
    <w:rsid w:val="0099661A"/>
    <w:rsid w:val="0099703F"/>
    <w:rsid w:val="009970E7"/>
    <w:rsid w:val="00997236"/>
    <w:rsid w:val="009978A1"/>
    <w:rsid w:val="00997972"/>
    <w:rsid w:val="009A0261"/>
    <w:rsid w:val="009A063E"/>
    <w:rsid w:val="009A0779"/>
    <w:rsid w:val="009A13AE"/>
    <w:rsid w:val="009A18C8"/>
    <w:rsid w:val="009A20B2"/>
    <w:rsid w:val="009A21E6"/>
    <w:rsid w:val="009A2387"/>
    <w:rsid w:val="009A26F1"/>
    <w:rsid w:val="009A314D"/>
    <w:rsid w:val="009A33D3"/>
    <w:rsid w:val="009A3B69"/>
    <w:rsid w:val="009A3FC9"/>
    <w:rsid w:val="009A40B2"/>
    <w:rsid w:val="009A42EF"/>
    <w:rsid w:val="009A4669"/>
    <w:rsid w:val="009A53D0"/>
    <w:rsid w:val="009A5EC1"/>
    <w:rsid w:val="009A6146"/>
    <w:rsid w:val="009A6415"/>
    <w:rsid w:val="009A6685"/>
    <w:rsid w:val="009A6E80"/>
    <w:rsid w:val="009A6FE0"/>
    <w:rsid w:val="009A73AC"/>
    <w:rsid w:val="009B0509"/>
    <w:rsid w:val="009B05AA"/>
    <w:rsid w:val="009B0A95"/>
    <w:rsid w:val="009B0B98"/>
    <w:rsid w:val="009B0ED2"/>
    <w:rsid w:val="009B1060"/>
    <w:rsid w:val="009B1401"/>
    <w:rsid w:val="009B16AD"/>
    <w:rsid w:val="009B1C04"/>
    <w:rsid w:val="009B1F04"/>
    <w:rsid w:val="009B24A0"/>
    <w:rsid w:val="009B272C"/>
    <w:rsid w:val="009B27DD"/>
    <w:rsid w:val="009B30CC"/>
    <w:rsid w:val="009B30FA"/>
    <w:rsid w:val="009B33B1"/>
    <w:rsid w:val="009B3606"/>
    <w:rsid w:val="009B4297"/>
    <w:rsid w:val="009B453E"/>
    <w:rsid w:val="009B5871"/>
    <w:rsid w:val="009B58C3"/>
    <w:rsid w:val="009B62E9"/>
    <w:rsid w:val="009B6995"/>
    <w:rsid w:val="009B6D00"/>
    <w:rsid w:val="009B6E38"/>
    <w:rsid w:val="009B70D2"/>
    <w:rsid w:val="009B7271"/>
    <w:rsid w:val="009B74A3"/>
    <w:rsid w:val="009B7E0B"/>
    <w:rsid w:val="009B7FD1"/>
    <w:rsid w:val="009C0185"/>
    <w:rsid w:val="009C04BB"/>
    <w:rsid w:val="009C0579"/>
    <w:rsid w:val="009C103B"/>
    <w:rsid w:val="009C1790"/>
    <w:rsid w:val="009C18A8"/>
    <w:rsid w:val="009C1988"/>
    <w:rsid w:val="009C1C70"/>
    <w:rsid w:val="009C1D32"/>
    <w:rsid w:val="009C2199"/>
    <w:rsid w:val="009C302A"/>
    <w:rsid w:val="009C36DE"/>
    <w:rsid w:val="009C3AD2"/>
    <w:rsid w:val="009C3F5A"/>
    <w:rsid w:val="009C400E"/>
    <w:rsid w:val="009C415B"/>
    <w:rsid w:val="009C478E"/>
    <w:rsid w:val="009C485B"/>
    <w:rsid w:val="009C4E33"/>
    <w:rsid w:val="009C5198"/>
    <w:rsid w:val="009C5716"/>
    <w:rsid w:val="009C6046"/>
    <w:rsid w:val="009C62FD"/>
    <w:rsid w:val="009C65D1"/>
    <w:rsid w:val="009C6613"/>
    <w:rsid w:val="009C6A12"/>
    <w:rsid w:val="009C7969"/>
    <w:rsid w:val="009C7B4C"/>
    <w:rsid w:val="009C7DB5"/>
    <w:rsid w:val="009C7E5A"/>
    <w:rsid w:val="009D05C3"/>
    <w:rsid w:val="009D06CE"/>
    <w:rsid w:val="009D081E"/>
    <w:rsid w:val="009D0AD3"/>
    <w:rsid w:val="009D0BC8"/>
    <w:rsid w:val="009D0CBD"/>
    <w:rsid w:val="009D131C"/>
    <w:rsid w:val="009D177F"/>
    <w:rsid w:val="009D1874"/>
    <w:rsid w:val="009D2407"/>
    <w:rsid w:val="009D2486"/>
    <w:rsid w:val="009D2F5B"/>
    <w:rsid w:val="009D3151"/>
    <w:rsid w:val="009D34AE"/>
    <w:rsid w:val="009D3FA8"/>
    <w:rsid w:val="009D44CB"/>
    <w:rsid w:val="009D45EB"/>
    <w:rsid w:val="009D48DB"/>
    <w:rsid w:val="009D4BED"/>
    <w:rsid w:val="009D4FB6"/>
    <w:rsid w:val="009D51EF"/>
    <w:rsid w:val="009D56A3"/>
    <w:rsid w:val="009D5E1E"/>
    <w:rsid w:val="009D61B7"/>
    <w:rsid w:val="009D6219"/>
    <w:rsid w:val="009D6A7F"/>
    <w:rsid w:val="009D75B9"/>
    <w:rsid w:val="009D7608"/>
    <w:rsid w:val="009D77FA"/>
    <w:rsid w:val="009D7B35"/>
    <w:rsid w:val="009E0220"/>
    <w:rsid w:val="009E027D"/>
    <w:rsid w:val="009E0942"/>
    <w:rsid w:val="009E10FA"/>
    <w:rsid w:val="009E12B8"/>
    <w:rsid w:val="009E1CAE"/>
    <w:rsid w:val="009E1DBF"/>
    <w:rsid w:val="009E1F42"/>
    <w:rsid w:val="009E20C6"/>
    <w:rsid w:val="009E2574"/>
    <w:rsid w:val="009E26BD"/>
    <w:rsid w:val="009E2C88"/>
    <w:rsid w:val="009E2CD8"/>
    <w:rsid w:val="009E35A7"/>
    <w:rsid w:val="009E46C4"/>
    <w:rsid w:val="009E5336"/>
    <w:rsid w:val="009E57B9"/>
    <w:rsid w:val="009E69A1"/>
    <w:rsid w:val="009E6E1F"/>
    <w:rsid w:val="009E73F9"/>
    <w:rsid w:val="009E7B84"/>
    <w:rsid w:val="009F01E9"/>
    <w:rsid w:val="009F0497"/>
    <w:rsid w:val="009F07DD"/>
    <w:rsid w:val="009F1765"/>
    <w:rsid w:val="009F18C0"/>
    <w:rsid w:val="009F1919"/>
    <w:rsid w:val="009F1F89"/>
    <w:rsid w:val="009F2133"/>
    <w:rsid w:val="009F2207"/>
    <w:rsid w:val="009F2283"/>
    <w:rsid w:val="009F2A9C"/>
    <w:rsid w:val="009F2E9E"/>
    <w:rsid w:val="009F30A0"/>
    <w:rsid w:val="009F3102"/>
    <w:rsid w:val="009F3E4F"/>
    <w:rsid w:val="009F3EC5"/>
    <w:rsid w:val="009F46D9"/>
    <w:rsid w:val="009F4B58"/>
    <w:rsid w:val="009F4B77"/>
    <w:rsid w:val="009F514F"/>
    <w:rsid w:val="009F572A"/>
    <w:rsid w:val="009F59F2"/>
    <w:rsid w:val="009F5BD6"/>
    <w:rsid w:val="009F62CD"/>
    <w:rsid w:val="009F6415"/>
    <w:rsid w:val="009F6A64"/>
    <w:rsid w:val="009F6ED3"/>
    <w:rsid w:val="009F6F64"/>
    <w:rsid w:val="009F6F6E"/>
    <w:rsid w:val="009F7274"/>
    <w:rsid w:val="00A00030"/>
    <w:rsid w:val="00A00164"/>
    <w:rsid w:val="00A00296"/>
    <w:rsid w:val="00A00E05"/>
    <w:rsid w:val="00A00FEA"/>
    <w:rsid w:val="00A01472"/>
    <w:rsid w:val="00A014A6"/>
    <w:rsid w:val="00A0163E"/>
    <w:rsid w:val="00A01856"/>
    <w:rsid w:val="00A01DC0"/>
    <w:rsid w:val="00A026D3"/>
    <w:rsid w:val="00A02D34"/>
    <w:rsid w:val="00A03A77"/>
    <w:rsid w:val="00A03CB7"/>
    <w:rsid w:val="00A03D6B"/>
    <w:rsid w:val="00A041D8"/>
    <w:rsid w:val="00A0445C"/>
    <w:rsid w:val="00A04588"/>
    <w:rsid w:val="00A050A8"/>
    <w:rsid w:val="00A0532C"/>
    <w:rsid w:val="00A05400"/>
    <w:rsid w:val="00A05499"/>
    <w:rsid w:val="00A0565E"/>
    <w:rsid w:val="00A05983"/>
    <w:rsid w:val="00A061AD"/>
    <w:rsid w:val="00A066FC"/>
    <w:rsid w:val="00A071D1"/>
    <w:rsid w:val="00A07632"/>
    <w:rsid w:val="00A079AE"/>
    <w:rsid w:val="00A07D95"/>
    <w:rsid w:val="00A104C6"/>
    <w:rsid w:val="00A1051E"/>
    <w:rsid w:val="00A105C2"/>
    <w:rsid w:val="00A105F4"/>
    <w:rsid w:val="00A10B96"/>
    <w:rsid w:val="00A10BB9"/>
    <w:rsid w:val="00A10D32"/>
    <w:rsid w:val="00A111FD"/>
    <w:rsid w:val="00A11CFA"/>
    <w:rsid w:val="00A11D54"/>
    <w:rsid w:val="00A12316"/>
    <w:rsid w:val="00A12547"/>
    <w:rsid w:val="00A129B2"/>
    <w:rsid w:val="00A13061"/>
    <w:rsid w:val="00A13276"/>
    <w:rsid w:val="00A132E0"/>
    <w:rsid w:val="00A1336F"/>
    <w:rsid w:val="00A1359A"/>
    <w:rsid w:val="00A1370A"/>
    <w:rsid w:val="00A1375F"/>
    <w:rsid w:val="00A13CC7"/>
    <w:rsid w:val="00A14393"/>
    <w:rsid w:val="00A14759"/>
    <w:rsid w:val="00A14EDD"/>
    <w:rsid w:val="00A1518F"/>
    <w:rsid w:val="00A15552"/>
    <w:rsid w:val="00A15D38"/>
    <w:rsid w:val="00A1629A"/>
    <w:rsid w:val="00A16D00"/>
    <w:rsid w:val="00A16EE1"/>
    <w:rsid w:val="00A170F8"/>
    <w:rsid w:val="00A17108"/>
    <w:rsid w:val="00A175E1"/>
    <w:rsid w:val="00A17BC1"/>
    <w:rsid w:val="00A20361"/>
    <w:rsid w:val="00A204B4"/>
    <w:rsid w:val="00A20917"/>
    <w:rsid w:val="00A21C42"/>
    <w:rsid w:val="00A22170"/>
    <w:rsid w:val="00A229BB"/>
    <w:rsid w:val="00A2378D"/>
    <w:rsid w:val="00A239BF"/>
    <w:rsid w:val="00A2480F"/>
    <w:rsid w:val="00A24A92"/>
    <w:rsid w:val="00A24BCD"/>
    <w:rsid w:val="00A25884"/>
    <w:rsid w:val="00A2602E"/>
    <w:rsid w:val="00A2650D"/>
    <w:rsid w:val="00A269FE"/>
    <w:rsid w:val="00A26A69"/>
    <w:rsid w:val="00A26C07"/>
    <w:rsid w:val="00A27765"/>
    <w:rsid w:val="00A278E4"/>
    <w:rsid w:val="00A30101"/>
    <w:rsid w:val="00A30924"/>
    <w:rsid w:val="00A31B34"/>
    <w:rsid w:val="00A31E72"/>
    <w:rsid w:val="00A324A5"/>
    <w:rsid w:val="00A3267F"/>
    <w:rsid w:val="00A326FB"/>
    <w:rsid w:val="00A329A6"/>
    <w:rsid w:val="00A33062"/>
    <w:rsid w:val="00A33385"/>
    <w:rsid w:val="00A334C4"/>
    <w:rsid w:val="00A33CF7"/>
    <w:rsid w:val="00A33F46"/>
    <w:rsid w:val="00A347DB"/>
    <w:rsid w:val="00A34B26"/>
    <w:rsid w:val="00A359C5"/>
    <w:rsid w:val="00A35CBC"/>
    <w:rsid w:val="00A35CE5"/>
    <w:rsid w:val="00A36B87"/>
    <w:rsid w:val="00A3744A"/>
    <w:rsid w:val="00A375F2"/>
    <w:rsid w:val="00A37970"/>
    <w:rsid w:val="00A37D42"/>
    <w:rsid w:val="00A4005D"/>
    <w:rsid w:val="00A40405"/>
    <w:rsid w:val="00A4092B"/>
    <w:rsid w:val="00A40976"/>
    <w:rsid w:val="00A40D49"/>
    <w:rsid w:val="00A40E57"/>
    <w:rsid w:val="00A40EE5"/>
    <w:rsid w:val="00A4176E"/>
    <w:rsid w:val="00A41811"/>
    <w:rsid w:val="00A419FE"/>
    <w:rsid w:val="00A41B47"/>
    <w:rsid w:val="00A41DB6"/>
    <w:rsid w:val="00A41E3D"/>
    <w:rsid w:val="00A42357"/>
    <w:rsid w:val="00A427B8"/>
    <w:rsid w:val="00A42DD4"/>
    <w:rsid w:val="00A43069"/>
    <w:rsid w:val="00A435E9"/>
    <w:rsid w:val="00A43ACA"/>
    <w:rsid w:val="00A43B02"/>
    <w:rsid w:val="00A43B7D"/>
    <w:rsid w:val="00A43B8D"/>
    <w:rsid w:val="00A43C68"/>
    <w:rsid w:val="00A43CA3"/>
    <w:rsid w:val="00A43EA1"/>
    <w:rsid w:val="00A443F8"/>
    <w:rsid w:val="00A4453A"/>
    <w:rsid w:val="00A447C7"/>
    <w:rsid w:val="00A44CE4"/>
    <w:rsid w:val="00A4508F"/>
    <w:rsid w:val="00A457A1"/>
    <w:rsid w:val="00A465B5"/>
    <w:rsid w:val="00A466FC"/>
    <w:rsid w:val="00A46714"/>
    <w:rsid w:val="00A46835"/>
    <w:rsid w:val="00A46CC8"/>
    <w:rsid w:val="00A46F68"/>
    <w:rsid w:val="00A47821"/>
    <w:rsid w:val="00A47ED0"/>
    <w:rsid w:val="00A503EA"/>
    <w:rsid w:val="00A50A98"/>
    <w:rsid w:val="00A50C48"/>
    <w:rsid w:val="00A50E55"/>
    <w:rsid w:val="00A517E8"/>
    <w:rsid w:val="00A52341"/>
    <w:rsid w:val="00A524D2"/>
    <w:rsid w:val="00A52598"/>
    <w:rsid w:val="00A5278F"/>
    <w:rsid w:val="00A52879"/>
    <w:rsid w:val="00A52A06"/>
    <w:rsid w:val="00A531D6"/>
    <w:rsid w:val="00A538C7"/>
    <w:rsid w:val="00A53B8F"/>
    <w:rsid w:val="00A53E8F"/>
    <w:rsid w:val="00A54548"/>
    <w:rsid w:val="00A5461B"/>
    <w:rsid w:val="00A547F4"/>
    <w:rsid w:val="00A54B4F"/>
    <w:rsid w:val="00A54E34"/>
    <w:rsid w:val="00A552D1"/>
    <w:rsid w:val="00A55511"/>
    <w:rsid w:val="00A55645"/>
    <w:rsid w:val="00A5576E"/>
    <w:rsid w:val="00A559AF"/>
    <w:rsid w:val="00A55D86"/>
    <w:rsid w:val="00A55FAC"/>
    <w:rsid w:val="00A56764"/>
    <w:rsid w:val="00A56B96"/>
    <w:rsid w:val="00A56F65"/>
    <w:rsid w:val="00A57888"/>
    <w:rsid w:val="00A60CCB"/>
    <w:rsid w:val="00A611E6"/>
    <w:rsid w:val="00A6186A"/>
    <w:rsid w:val="00A61BF5"/>
    <w:rsid w:val="00A61C8A"/>
    <w:rsid w:val="00A62A5F"/>
    <w:rsid w:val="00A62CEC"/>
    <w:rsid w:val="00A6321A"/>
    <w:rsid w:val="00A63325"/>
    <w:rsid w:val="00A6416D"/>
    <w:rsid w:val="00A641F5"/>
    <w:rsid w:val="00A643EC"/>
    <w:rsid w:val="00A6447C"/>
    <w:rsid w:val="00A645AC"/>
    <w:rsid w:val="00A647CB"/>
    <w:rsid w:val="00A656E1"/>
    <w:rsid w:val="00A65AC0"/>
    <w:rsid w:val="00A65B5A"/>
    <w:rsid w:val="00A65E7A"/>
    <w:rsid w:val="00A65F02"/>
    <w:rsid w:val="00A664EE"/>
    <w:rsid w:val="00A666F8"/>
    <w:rsid w:val="00A66A44"/>
    <w:rsid w:val="00A66CD1"/>
    <w:rsid w:val="00A66FA5"/>
    <w:rsid w:val="00A6768D"/>
    <w:rsid w:val="00A677F7"/>
    <w:rsid w:val="00A70296"/>
    <w:rsid w:val="00A70C8C"/>
    <w:rsid w:val="00A70F3E"/>
    <w:rsid w:val="00A70F73"/>
    <w:rsid w:val="00A71055"/>
    <w:rsid w:val="00A715E3"/>
    <w:rsid w:val="00A717FA"/>
    <w:rsid w:val="00A718C4"/>
    <w:rsid w:val="00A71CF3"/>
    <w:rsid w:val="00A71DA2"/>
    <w:rsid w:val="00A72250"/>
    <w:rsid w:val="00A72473"/>
    <w:rsid w:val="00A72E36"/>
    <w:rsid w:val="00A73130"/>
    <w:rsid w:val="00A73256"/>
    <w:rsid w:val="00A733B9"/>
    <w:rsid w:val="00A73470"/>
    <w:rsid w:val="00A736CC"/>
    <w:rsid w:val="00A7373A"/>
    <w:rsid w:val="00A73A6D"/>
    <w:rsid w:val="00A743E4"/>
    <w:rsid w:val="00A744E3"/>
    <w:rsid w:val="00A748CF"/>
    <w:rsid w:val="00A749F0"/>
    <w:rsid w:val="00A750F0"/>
    <w:rsid w:val="00A75C01"/>
    <w:rsid w:val="00A761BF"/>
    <w:rsid w:val="00A76339"/>
    <w:rsid w:val="00A7752B"/>
    <w:rsid w:val="00A77546"/>
    <w:rsid w:val="00A777B3"/>
    <w:rsid w:val="00A77DA9"/>
    <w:rsid w:val="00A80313"/>
    <w:rsid w:val="00A803A2"/>
    <w:rsid w:val="00A80B88"/>
    <w:rsid w:val="00A81A2E"/>
    <w:rsid w:val="00A81C92"/>
    <w:rsid w:val="00A81EFC"/>
    <w:rsid w:val="00A82A0A"/>
    <w:rsid w:val="00A82C91"/>
    <w:rsid w:val="00A82E66"/>
    <w:rsid w:val="00A8318A"/>
    <w:rsid w:val="00A834A1"/>
    <w:rsid w:val="00A83AB9"/>
    <w:rsid w:val="00A84F22"/>
    <w:rsid w:val="00A8513E"/>
    <w:rsid w:val="00A858DF"/>
    <w:rsid w:val="00A85A63"/>
    <w:rsid w:val="00A86014"/>
    <w:rsid w:val="00A86153"/>
    <w:rsid w:val="00A86AD8"/>
    <w:rsid w:val="00A86F62"/>
    <w:rsid w:val="00A86FF4"/>
    <w:rsid w:val="00A879B5"/>
    <w:rsid w:val="00A87D46"/>
    <w:rsid w:val="00A9008A"/>
    <w:rsid w:val="00A90200"/>
    <w:rsid w:val="00A9063F"/>
    <w:rsid w:val="00A90886"/>
    <w:rsid w:val="00A9092F"/>
    <w:rsid w:val="00A9095C"/>
    <w:rsid w:val="00A90B55"/>
    <w:rsid w:val="00A90CC6"/>
    <w:rsid w:val="00A915F9"/>
    <w:rsid w:val="00A91F88"/>
    <w:rsid w:val="00A92007"/>
    <w:rsid w:val="00A92D4F"/>
    <w:rsid w:val="00A92FA5"/>
    <w:rsid w:val="00A93BE7"/>
    <w:rsid w:val="00A93E23"/>
    <w:rsid w:val="00A93E79"/>
    <w:rsid w:val="00A942D4"/>
    <w:rsid w:val="00A94520"/>
    <w:rsid w:val="00A94579"/>
    <w:rsid w:val="00A949BF"/>
    <w:rsid w:val="00A952FB"/>
    <w:rsid w:val="00A953F2"/>
    <w:rsid w:val="00A95C1A"/>
    <w:rsid w:val="00A95DB8"/>
    <w:rsid w:val="00A95F8E"/>
    <w:rsid w:val="00A966A4"/>
    <w:rsid w:val="00A96A36"/>
    <w:rsid w:val="00A97728"/>
    <w:rsid w:val="00A97AE5"/>
    <w:rsid w:val="00AA02F6"/>
    <w:rsid w:val="00AA0356"/>
    <w:rsid w:val="00AA088A"/>
    <w:rsid w:val="00AA1322"/>
    <w:rsid w:val="00AA17DF"/>
    <w:rsid w:val="00AA1D16"/>
    <w:rsid w:val="00AA27B5"/>
    <w:rsid w:val="00AA2A31"/>
    <w:rsid w:val="00AA2CF0"/>
    <w:rsid w:val="00AA2DE6"/>
    <w:rsid w:val="00AA33FA"/>
    <w:rsid w:val="00AA3983"/>
    <w:rsid w:val="00AA4DEC"/>
    <w:rsid w:val="00AA56A6"/>
    <w:rsid w:val="00AA5BB2"/>
    <w:rsid w:val="00AA60D9"/>
    <w:rsid w:val="00AA76BE"/>
    <w:rsid w:val="00AA7BDF"/>
    <w:rsid w:val="00AA7CF9"/>
    <w:rsid w:val="00AA7D8F"/>
    <w:rsid w:val="00AB0CBE"/>
    <w:rsid w:val="00AB0E7C"/>
    <w:rsid w:val="00AB1485"/>
    <w:rsid w:val="00AB1661"/>
    <w:rsid w:val="00AB16EB"/>
    <w:rsid w:val="00AB1B1F"/>
    <w:rsid w:val="00AB2336"/>
    <w:rsid w:val="00AB24D7"/>
    <w:rsid w:val="00AB2716"/>
    <w:rsid w:val="00AB2C88"/>
    <w:rsid w:val="00AB30DE"/>
    <w:rsid w:val="00AB310A"/>
    <w:rsid w:val="00AB37A9"/>
    <w:rsid w:val="00AB3D17"/>
    <w:rsid w:val="00AB4139"/>
    <w:rsid w:val="00AB4255"/>
    <w:rsid w:val="00AB44CA"/>
    <w:rsid w:val="00AB4BA6"/>
    <w:rsid w:val="00AB4C5E"/>
    <w:rsid w:val="00AB4D93"/>
    <w:rsid w:val="00AB5561"/>
    <w:rsid w:val="00AB5ABF"/>
    <w:rsid w:val="00AB5CE0"/>
    <w:rsid w:val="00AB6162"/>
    <w:rsid w:val="00AB62B9"/>
    <w:rsid w:val="00AB63A4"/>
    <w:rsid w:val="00AB6785"/>
    <w:rsid w:val="00AB67E7"/>
    <w:rsid w:val="00AB6CE2"/>
    <w:rsid w:val="00AC00B3"/>
    <w:rsid w:val="00AC0160"/>
    <w:rsid w:val="00AC0241"/>
    <w:rsid w:val="00AC0998"/>
    <w:rsid w:val="00AC09DE"/>
    <w:rsid w:val="00AC0AE2"/>
    <w:rsid w:val="00AC0DFA"/>
    <w:rsid w:val="00AC0EC1"/>
    <w:rsid w:val="00AC15EC"/>
    <w:rsid w:val="00AC1C5D"/>
    <w:rsid w:val="00AC203B"/>
    <w:rsid w:val="00AC21B8"/>
    <w:rsid w:val="00AC26BE"/>
    <w:rsid w:val="00AC32DF"/>
    <w:rsid w:val="00AC334B"/>
    <w:rsid w:val="00AC3841"/>
    <w:rsid w:val="00AC399A"/>
    <w:rsid w:val="00AC3B27"/>
    <w:rsid w:val="00AC40A6"/>
    <w:rsid w:val="00AC52F8"/>
    <w:rsid w:val="00AC556D"/>
    <w:rsid w:val="00AC5870"/>
    <w:rsid w:val="00AC5EB9"/>
    <w:rsid w:val="00AC5EBD"/>
    <w:rsid w:val="00AC6487"/>
    <w:rsid w:val="00AC649A"/>
    <w:rsid w:val="00AC68CF"/>
    <w:rsid w:val="00AC777A"/>
    <w:rsid w:val="00AC79E7"/>
    <w:rsid w:val="00AD00C8"/>
    <w:rsid w:val="00AD0822"/>
    <w:rsid w:val="00AD163C"/>
    <w:rsid w:val="00AD1B93"/>
    <w:rsid w:val="00AD1E04"/>
    <w:rsid w:val="00AD1F6F"/>
    <w:rsid w:val="00AD2325"/>
    <w:rsid w:val="00AD2914"/>
    <w:rsid w:val="00AD2C9B"/>
    <w:rsid w:val="00AD3020"/>
    <w:rsid w:val="00AD32F0"/>
    <w:rsid w:val="00AD3EC0"/>
    <w:rsid w:val="00AD4059"/>
    <w:rsid w:val="00AD42F3"/>
    <w:rsid w:val="00AD439D"/>
    <w:rsid w:val="00AD476C"/>
    <w:rsid w:val="00AD4991"/>
    <w:rsid w:val="00AD4B79"/>
    <w:rsid w:val="00AD4CA0"/>
    <w:rsid w:val="00AD4F89"/>
    <w:rsid w:val="00AD510B"/>
    <w:rsid w:val="00AD51A9"/>
    <w:rsid w:val="00AD5DCA"/>
    <w:rsid w:val="00AD6F02"/>
    <w:rsid w:val="00AD74D7"/>
    <w:rsid w:val="00AD7BAB"/>
    <w:rsid w:val="00AE008C"/>
    <w:rsid w:val="00AE0140"/>
    <w:rsid w:val="00AE0CEC"/>
    <w:rsid w:val="00AE0EDD"/>
    <w:rsid w:val="00AE1515"/>
    <w:rsid w:val="00AE16CD"/>
    <w:rsid w:val="00AE174F"/>
    <w:rsid w:val="00AE18E3"/>
    <w:rsid w:val="00AE18E8"/>
    <w:rsid w:val="00AE1FB0"/>
    <w:rsid w:val="00AE21F8"/>
    <w:rsid w:val="00AE241A"/>
    <w:rsid w:val="00AE269A"/>
    <w:rsid w:val="00AE29C1"/>
    <w:rsid w:val="00AE2F20"/>
    <w:rsid w:val="00AE307D"/>
    <w:rsid w:val="00AE3136"/>
    <w:rsid w:val="00AE330D"/>
    <w:rsid w:val="00AE428D"/>
    <w:rsid w:val="00AE44A0"/>
    <w:rsid w:val="00AE462E"/>
    <w:rsid w:val="00AE4DA6"/>
    <w:rsid w:val="00AE50D9"/>
    <w:rsid w:val="00AE55EF"/>
    <w:rsid w:val="00AE5A03"/>
    <w:rsid w:val="00AE5D27"/>
    <w:rsid w:val="00AE6011"/>
    <w:rsid w:val="00AE68C9"/>
    <w:rsid w:val="00AE6B72"/>
    <w:rsid w:val="00AE73F0"/>
    <w:rsid w:val="00AE7810"/>
    <w:rsid w:val="00AE7C29"/>
    <w:rsid w:val="00AE7DBB"/>
    <w:rsid w:val="00AF0571"/>
    <w:rsid w:val="00AF0DAC"/>
    <w:rsid w:val="00AF116C"/>
    <w:rsid w:val="00AF132B"/>
    <w:rsid w:val="00AF1B26"/>
    <w:rsid w:val="00AF1EBB"/>
    <w:rsid w:val="00AF248B"/>
    <w:rsid w:val="00AF2575"/>
    <w:rsid w:val="00AF2EDE"/>
    <w:rsid w:val="00AF3379"/>
    <w:rsid w:val="00AF3F88"/>
    <w:rsid w:val="00AF4242"/>
    <w:rsid w:val="00AF4543"/>
    <w:rsid w:val="00AF47B4"/>
    <w:rsid w:val="00AF48FF"/>
    <w:rsid w:val="00AF50FA"/>
    <w:rsid w:val="00AF510C"/>
    <w:rsid w:val="00AF51AC"/>
    <w:rsid w:val="00AF5257"/>
    <w:rsid w:val="00AF5667"/>
    <w:rsid w:val="00AF57AE"/>
    <w:rsid w:val="00AF5DEA"/>
    <w:rsid w:val="00AF64BC"/>
    <w:rsid w:val="00AF6AEA"/>
    <w:rsid w:val="00AF7B42"/>
    <w:rsid w:val="00B00649"/>
    <w:rsid w:val="00B00B4B"/>
    <w:rsid w:val="00B0153D"/>
    <w:rsid w:val="00B0189D"/>
    <w:rsid w:val="00B031F0"/>
    <w:rsid w:val="00B03397"/>
    <w:rsid w:val="00B034ED"/>
    <w:rsid w:val="00B035C9"/>
    <w:rsid w:val="00B03ADF"/>
    <w:rsid w:val="00B03CA7"/>
    <w:rsid w:val="00B0418B"/>
    <w:rsid w:val="00B044F2"/>
    <w:rsid w:val="00B049A4"/>
    <w:rsid w:val="00B04CB3"/>
    <w:rsid w:val="00B05E3E"/>
    <w:rsid w:val="00B05F20"/>
    <w:rsid w:val="00B0622D"/>
    <w:rsid w:val="00B0637D"/>
    <w:rsid w:val="00B063C3"/>
    <w:rsid w:val="00B065F2"/>
    <w:rsid w:val="00B06915"/>
    <w:rsid w:val="00B072E9"/>
    <w:rsid w:val="00B0765C"/>
    <w:rsid w:val="00B078D8"/>
    <w:rsid w:val="00B07CBC"/>
    <w:rsid w:val="00B101A3"/>
    <w:rsid w:val="00B10F93"/>
    <w:rsid w:val="00B11131"/>
    <w:rsid w:val="00B11669"/>
    <w:rsid w:val="00B11803"/>
    <w:rsid w:val="00B11C96"/>
    <w:rsid w:val="00B11ED2"/>
    <w:rsid w:val="00B12367"/>
    <w:rsid w:val="00B12534"/>
    <w:rsid w:val="00B1296D"/>
    <w:rsid w:val="00B1300B"/>
    <w:rsid w:val="00B13801"/>
    <w:rsid w:val="00B139AA"/>
    <w:rsid w:val="00B13A4B"/>
    <w:rsid w:val="00B13AE8"/>
    <w:rsid w:val="00B15095"/>
    <w:rsid w:val="00B161F2"/>
    <w:rsid w:val="00B167BD"/>
    <w:rsid w:val="00B16ED7"/>
    <w:rsid w:val="00B17703"/>
    <w:rsid w:val="00B179CD"/>
    <w:rsid w:val="00B17DAE"/>
    <w:rsid w:val="00B201F6"/>
    <w:rsid w:val="00B207CA"/>
    <w:rsid w:val="00B20D05"/>
    <w:rsid w:val="00B215E0"/>
    <w:rsid w:val="00B2195A"/>
    <w:rsid w:val="00B21B5E"/>
    <w:rsid w:val="00B224F7"/>
    <w:rsid w:val="00B228A5"/>
    <w:rsid w:val="00B22C14"/>
    <w:rsid w:val="00B23330"/>
    <w:rsid w:val="00B23374"/>
    <w:rsid w:val="00B23450"/>
    <w:rsid w:val="00B235BE"/>
    <w:rsid w:val="00B23966"/>
    <w:rsid w:val="00B24076"/>
    <w:rsid w:val="00B246EB"/>
    <w:rsid w:val="00B2530D"/>
    <w:rsid w:val="00B2540D"/>
    <w:rsid w:val="00B25AB6"/>
    <w:rsid w:val="00B25AD1"/>
    <w:rsid w:val="00B25E14"/>
    <w:rsid w:val="00B25FDD"/>
    <w:rsid w:val="00B27C6B"/>
    <w:rsid w:val="00B3033F"/>
    <w:rsid w:val="00B3095D"/>
    <w:rsid w:val="00B318C4"/>
    <w:rsid w:val="00B322EA"/>
    <w:rsid w:val="00B32F11"/>
    <w:rsid w:val="00B33497"/>
    <w:rsid w:val="00B334A8"/>
    <w:rsid w:val="00B33D2E"/>
    <w:rsid w:val="00B33DA7"/>
    <w:rsid w:val="00B3409D"/>
    <w:rsid w:val="00B34C95"/>
    <w:rsid w:val="00B352EF"/>
    <w:rsid w:val="00B35841"/>
    <w:rsid w:val="00B35A0A"/>
    <w:rsid w:val="00B361F6"/>
    <w:rsid w:val="00B3691C"/>
    <w:rsid w:val="00B36943"/>
    <w:rsid w:val="00B37503"/>
    <w:rsid w:val="00B37622"/>
    <w:rsid w:val="00B37841"/>
    <w:rsid w:val="00B40244"/>
    <w:rsid w:val="00B404E4"/>
    <w:rsid w:val="00B405C2"/>
    <w:rsid w:val="00B41457"/>
    <w:rsid w:val="00B41484"/>
    <w:rsid w:val="00B419E6"/>
    <w:rsid w:val="00B41C34"/>
    <w:rsid w:val="00B41CBF"/>
    <w:rsid w:val="00B42021"/>
    <w:rsid w:val="00B4314B"/>
    <w:rsid w:val="00B4325B"/>
    <w:rsid w:val="00B4342C"/>
    <w:rsid w:val="00B4355C"/>
    <w:rsid w:val="00B438A7"/>
    <w:rsid w:val="00B43955"/>
    <w:rsid w:val="00B43C3E"/>
    <w:rsid w:val="00B43D7C"/>
    <w:rsid w:val="00B4456F"/>
    <w:rsid w:val="00B448E3"/>
    <w:rsid w:val="00B44BA3"/>
    <w:rsid w:val="00B44C02"/>
    <w:rsid w:val="00B44C58"/>
    <w:rsid w:val="00B44FB2"/>
    <w:rsid w:val="00B4540C"/>
    <w:rsid w:val="00B454DF"/>
    <w:rsid w:val="00B45544"/>
    <w:rsid w:val="00B45624"/>
    <w:rsid w:val="00B45720"/>
    <w:rsid w:val="00B45731"/>
    <w:rsid w:val="00B45804"/>
    <w:rsid w:val="00B4599A"/>
    <w:rsid w:val="00B462C0"/>
    <w:rsid w:val="00B46668"/>
    <w:rsid w:val="00B467EA"/>
    <w:rsid w:val="00B46894"/>
    <w:rsid w:val="00B46C9A"/>
    <w:rsid w:val="00B474EA"/>
    <w:rsid w:val="00B477C3"/>
    <w:rsid w:val="00B50109"/>
    <w:rsid w:val="00B50612"/>
    <w:rsid w:val="00B50749"/>
    <w:rsid w:val="00B50AB2"/>
    <w:rsid w:val="00B5180A"/>
    <w:rsid w:val="00B51BEE"/>
    <w:rsid w:val="00B51C0C"/>
    <w:rsid w:val="00B51EDD"/>
    <w:rsid w:val="00B524B3"/>
    <w:rsid w:val="00B525C4"/>
    <w:rsid w:val="00B52A6C"/>
    <w:rsid w:val="00B54085"/>
    <w:rsid w:val="00B5483A"/>
    <w:rsid w:val="00B54923"/>
    <w:rsid w:val="00B55762"/>
    <w:rsid w:val="00B55A7D"/>
    <w:rsid w:val="00B55FDF"/>
    <w:rsid w:val="00B560E6"/>
    <w:rsid w:val="00B56258"/>
    <w:rsid w:val="00B56B87"/>
    <w:rsid w:val="00B57827"/>
    <w:rsid w:val="00B57BA3"/>
    <w:rsid w:val="00B57CA9"/>
    <w:rsid w:val="00B602BB"/>
    <w:rsid w:val="00B602E3"/>
    <w:rsid w:val="00B60895"/>
    <w:rsid w:val="00B60D7D"/>
    <w:rsid w:val="00B61B5F"/>
    <w:rsid w:val="00B61BE8"/>
    <w:rsid w:val="00B61C2D"/>
    <w:rsid w:val="00B61C92"/>
    <w:rsid w:val="00B62355"/>
    <w:rsid w:val="00B62373"/>
    <w:rsid w:val="00B630EC"/>
    <w:rsid w:val="00B63331"/>
    <w:rsid w:val="00B64204"/>
    <w:rsid w:val="00B646E4"/>
    <w:rsid w:val="00B646F3"/>
    <w:rsid w:val="00B64981"/>
    <w:rsid w:val="00B64A47"/>
    <w:rsid w:val="00B64F0A"/>
    <w:rsid w:val="00B64FAF"/>
    <w:rsid w:val="00B653BC"/>
    <w:rsid w:val="00B65CB6"/>
    <w:rsid w:val="00B6616C"/>
    <w:rsid w:val="00B6686A"/>
    <w:rsid w:val="00B668D9"/>
    <w:rsid w:val="00B66AE9"/>
    <w:rsid w:val="00B67602"/>
    <w:rsid w:val="00B6794D"/>
    <w:rsid w:val="00B67A9D"/>
    <w:rsid w:val="00B67D6B"/>
    <w:rsid w:val="00B67F6C"/>
    <w:rsid w:val="00B702FB"/>
    <w:rsid w:val="00B712E8"/>
    <w:rsid w:val="00B7142E"/>
    <w:rsid w:val="00B715FF"/>
    <w:rsid w:val="00B71634"/>
    <w:rsid w:val="00B71BBC"/>
    <w:rsid w:val="00B725FC"/>
    <w:rsid w:val="00B72BD5"/>
    <w:rsid w:val="00B72D42"/>
    <w:rsid w:val="00B735BF"/>
    <w:rsid w:val="00B73792"/>
    <w:rsid w:val="00B73B5F"/>
    <w:rsid w:val="00B741ED"/>
    <w:rsid w:val="00B7429C"/>
    <w:rsid w:val="00B7493E"/>
    <w:rsid w:val="00B7499D"/>
    <w:rsid w:val="00B75935"/>
    <w:rsid w:val="00B75A8F"/>
    <w:rsid w:val="00B7614F"/>
    <w:rsid w:val="00B76888"/>
    <w:rsid w:val="00B7692F"/>
    <w:rsid w:val="00B771C0"/>
    <w:rsid w:val="00B773A7"/>
    <w:rsid w:val="00B77606"/>
    <w:rsid w:val="00B77685"/>
    <w:rsid w:val="00B77738"/>
    <w:rsid w:val="00B77F82"/>
    <w:rsid w:val="00B80704"/>
    <w:rsid w:val="00B8072D"/>
    <w:rsid w:val="00B81020"/>
    <w:rsid w:val="00B82777"/>
    <w:rsid w:val="00B827DD"/>
    <w:rsid w:val="00B82E44"/>
    <w:rsid w:val="00B83072"/>
    <w:rsid w:val="00B832F5"/>
    <w:rsid w:val="00B83670"/>
    <w:rsid w:val="00B836B5"/>
    <w:rsid w:val="00B83CC0"/>
    <w:rsid w:val="00B83E08"/>
    <w:rsid w:val="00B83E82"/>
    <w:rsid w:val="00B84604"/>
    <w:rsid w:val="00B846A9"/>
    <w:rsid w:val="00B846AA"/>
    <w:rsid w:val="00B847D6"/>
    <w:rsid w:val="00B849C5"/>
    <w:rsid w:val="00B849CF"/>
    <w:rsid w:val="00B84FD0"/>
    <w:rsid w:val="00B850DC"/>
    <w:rsid w:val="00B870A7"/>
    <w:rsid w:val="00B8745E"/>
    <w:rsid w:val="00B87462"/>
    <w:rsid w:val="00B901D2"/>
    <w:rsid w:val="00B90A6B"/>
    <w:rsid w:val="00B90D77"/>
    <w:rsid w:val="00B90E1B"/>
    <w:rsid w:val="00B90E2D"/>
    <w:rsid w:val="00B918C0"/>
    <w:rsid w:val="00B91978"/>
    <w:rsid w:val="00B91C83"/>
    <w:rsid w:val="00B91ED8"/>
    <w:rsid w:val="00B91F74"/>
    <w:rsid w:val="00B920F0"/>
    <w:rsid w:val="00B9215D"/>
    <w:rsid w:val="00B92559"/>
    <w:rsid w:val="00B929AC"/>
    <w:rsid w:val="00B92A15"/>
    <w:rsid w:val="00B92B6F"/>
    <w:rsid w:val="00B92DBC"/>
    <w:rsid w:val="00B9317E"/>
    <w:rsid w:val="00B93189"/>
    <w:rsid w:val="00B94247"/>
    <w:rsid w:val="00B942D2"/>
    <w:rsid w:val="00B9469E"/>
    <w:rsid w:val="00B954B9"/>
    <w:rsid w:val="00B955C2"/>
    <w:rsid w:val="00B95EC4"/>
    <w:rsid w:val="00B9612D"/>
    <w:rsid w:val="00B9678D"/>
    <w:rsid w:val="00B9695F"/>
    <w:rsid w:val="00B96BD2"/>
    <w:rsid w:val="00B96F56"/>
    <w:rsid w:val="00B973B1"/>
    <w:rsid w:val="00B97893"/>
    <w:rsid w:val="00B979BE"/>
    <w:rsid w:val="00B97DA7"/>
    <w:rsid w:val="00B97DF4"/>
    <w:rsid w:val="00B97FE9"/>
    <w:rsid w:val="00BA02D7"/>
    <w:rsid w:val="00BA067E"/>
    <w:rsid w:val="00BA0F16"/>
    <w:rsid w:val="00BA11D1"/>
    <w:rsid w:val="00BA1459"/>
    <w:rsid w:val="00BA1EA4"/>
    <w:rsid w:val="00BA20F6"/>
    <w:rsid w:val="00BA25EA"/>
    <w:rsid w:val="00BA2E20"/>
    <w:rsid w:val="00BA37BE"/>
    <w:rsid w:val="00BA5087"/>
    <w:rsid w:val="00BA56E5"/>
    <w:rsid w:val="00BA59C3"/>
    <w:rsid w:val="00BA6530"/>
    <w:rsid w:val="00BA661A"/>
    <w:rsid w:val="00BA6623"/>
    <w:rsid w:val="00BA66FA"/>
    <w:rsid w:val="00BA6FCB"/>
    <w:rsid w:val="00BA7052"/>
    <w:rsid w:val="00BA71E0"/>
    <w:rsid w:val="00BA7623"/>
    <w:rsid w:val="00BA789F"/>
    <w:rsid w:val="00BA7A43"/>
    <w:rsid w:val="00BA7F15"/>
    <w:rsid w:val="00BB0115"/>
    <w:rsid w:val="00BB0499"/>
    <w:rsid w:val="00BB0B97"/>
    <w:rsid w:val="00BB0CEC"/>
    <w:rsid w:val="00BB14C1"/>
    <w:rsid w:val="00BB179D"/>
    <w:rsid w:val="00BB1859"/>
    <w:rsid w:val="00BB1DFB"/>
    <w:rsid w:val="00BB25A4"/>
    <w:rsid w:val="00BB2721"/>
    <w:rsid w:val="00BB3024"/>
    <w:rsid w:val="00BB39CF"/>
    <w:rsid w:val="00BB3FC0"/>
    <w:rsid w:val="00BB4376"/>
    <w:rsid w:val="00BB44F5"/>
    <w:rsid w:val="00BB4768"/>
    <w:rsid w:val="00BB4E35"/>
    <w:rsid w:val="00BB5651"/>
    <w:rsid w:val="00BB596C"/>
    <w:rsid w:val="00BB5E57"/>
    <w:rsid w:val="00BB632B"/>
    <w:rsid w:val="00BB7351"/>
    <w:rsid w:val="00BB7C61"/>
    <w:rsid w:val="00BB7CA8"/>
    <w:rsid w:val="00BB7E18"/>
    <w:rsid w:val="00BB7EE7"/>
    <w:rsid w:val="00BC042C"/>
    <w:rsid w:val="00BC0542"/>
    <w:rsid w:val="00BC0BE7"/>
    <w:rsid w:val="00BC0FE7"/>
    <w:rsid w:val="00BC10E7"/>
    <w:rsid w:val="00BC127C"/>
    <w:rsid w:val="00BC1460"/>
    <w:rsid w:val="00BC14ED"/>
    <w:rsid w:val="00BC14FC"/>
    <w:rsid w:val="00BC194F"/>
    <w:rsid w:val="00BC250E"/>
    <w:rsid w:val="00BC2E96"/>
    <w:rsid w:val="00BC313E"/>
    <w:rsid w:val="00BC3851"/>
    <w:rsid w:val="00BC3A4F"/>
    <w:rsid w:val="00BC3A85"/>
    <w:rsid w:val="00BC3E8A"/>
    <w:rsid w:val="00BC3F32"/>
    <w:rsid w:val="00BC40BD"/>
    <w:rsid w:val="00BC4C08"/>
    <w:rsid w:val="00BC5211"/>
    <w:rsid w:val="00BC5460"/>
    <w:rsid w:val="00BC5601"/>
    <w:rsid w:val="00BC56F0"/>
    <w:rsid w:val="00BC586E"/>
    <w:rsid w:val="00BC5A82"/>
    <w:rsid w:val="00BC5A87"/>
    <w:rsid w:val="00BC5F9D"/>
    <w:rsid w:val="00BC6082"/>
    <w:rsid w:val="00BC61AB"/>
    <w:rsid w:val="00BC6C62"/>
    <w:rsid w:val="00BC6E42"/>
    <w:rsid w:val="00BC6E66"/>
    <w:rsid w:val="00BC74A7"/>
    <w:rsid w:val="00BC7604"/>
    <w:rsid w:val="00BC79DC"/>
    <w:rsid w:val="00BC7D78"/>
    <w:rsid w:val="00BD0320"/>
    <w:rsid w:val="00BD06A1"/>
    <w:rsid w:val="00BD0A68"/>
    <w:rsid w:val="00BD0EC9"/>
    <w:rsid w:val="00BD1156"/>
    <w:rsid w:val="00BD17C9"/>
    <w:rsid w:val="00BD19F7"/>
    <w:rsid w:val="00BD1E57"/>
    <w:rsid w:val="00BD3068"/>
    <w:rsid w:val="00BD3439"/>
    <w:rsid w:val="00BD4074"/>
    <w:rsid w:val="00BD45BE"/>
    <w:rsid w:val="00BD4F86"/>
    <w:rsid w:val="00BD500A"/>
    <w:rsid w:val="00BD62F2"/>
    <w:rsid w:val="00BD67C9"/>
    <w:rsid w:val="00BD6A3F"/>
    <w:rsid w:val="00BD7CC1"/>
    <w:rsid w:val="00BE01CB"/>
    <w:rsid w:val="00BE0B91"/>
    <w:rsid w:val="00BE0C27"/>
    <w:rsid w:val="00BE0C5E"/>
    <w:rsid w:val="00BE169B"/>
    <w:rsid w:val="00BE189D"/>
    <w:rsid w:val="00BE1A3A"/>
    <w:rsid w:val="00BE1C0A"/>
    <w:rsid w:val="00BE21AE"/>
    <w:rsid w:val="00BE292D"/>
    <w:rsid w:val="00BE2AB6"/>
    <w:rsid w:val="00BE2BF5"/>
    <w:rsid w:val="00BE2D90"/>
    <w:rsid w:val="00BE47C0"/>
    <w:rsid w:val="00BE4BC8"/>
    <w:rsid w:val="00BE4D52"/>
    <w:rsid w:val="00BE4DB2"/>
    <w:rsid w:val="00BE56BC"/>
    <w:rsid w:val="00BE5A49"/>
    <w:rsid w:val="00BE5EC8"/>
    <w:rsid w:val="00BE6147"/>
    <w:rsid w:val="00BE6298"/>
    <w:rsid w:val="00BE6561"/>
    <w:rsid w:val="00BE6AE6"/>
    <w:rsid w:val="00BE6E2E"/>
    <w:rsid w:val="00BE6E92"/>
    <w:rsid w:val="00BE72C4"/>
    <w:rsid w:val="00BF049E"/>
    <w:rsid w:val="00BF104C"/>
    <w:rsid w:val="00BF1514"/>
    <w:rsid w:val="00BF17E3"/>
    <w:rsid w:val="00BF21C0"/>
    <w:rsid w:val="00BF2213"/>
    <w:rsid w:val="00BF22C7"/>
    <w:rsid w:val="00BF2A2F"/>
    <w:rsid w:val="00BF33C7"/>
    <w:rsid w:val="00BF35F3"/>
    <w:rsid w:val="00BF3A1C"/>
    <w:rsid w:val="00BF3ECA"/>
    <w:rsid w:val="00BF428B"/>
    <w:rsid w:val="00BF478E"/>
    <w:rsid w:val="00BF49BF"/>
    <w:rsid w:val="00BF4E06"/>
    <w:rsid w:val="00BF4EF9"/>
    <w:rsid w:val="00BF502C"/>
    <w:rsid w:val="00BF508E"/>
    <w:rsid w:val="00BF6768"/>
    <w:rsid w:val="00BF6DDB"/>
    <w:rsid w:val="00BF70BC"/>
    <w:rsid w:val="00BF73A8"/>
    <w:rsid w:val="00BF7B6B"/>
    <w:rsid w:val="00BF7D39"/>
    <w:rsid w:val="00C002A9"/>
    <w:rsid w:val="00C007C8"/>
    <w:rsid w:val="00C00EB0"/>
    <w:rsid w:val="00C00FA9"/>
    <w:rsid w:val="00C019D3"/>
    <w:rsid w:val="00C02069"/>
    <w:rsid w:val="00C021AD"/>
    <w:rsid w:val="00C0243A"/>
    <w:rsid w:val="00C02449"/>
    <w:rsid w:val="00C02906"/>
    <w:rsid w:val="00C02914"/>
    <w:rsid w:val="00C02F1E"/>
    <w:rsid w:val="00C02F50"/>
    <w:rsid w:val="00C0363E"/>
    <w:rsid w:val="00C04183"/>
    <w:rsid w:val="00C04288"/>
    <w:rsid w:val="00C042CC"/>
    <w:rsid w:val="00C045EF"/>
    <w:rsid w:val="00C0467F"/>
    <w:rsid w:val="00C04801"/>
    <w:rsid w:val="00C04BDC"/>
    <w:rsid w:val="00C04F15"/>
    <w:rsid w:val="00C0513E"/>
    <w:rsid w:val="00C0524F"/>
    <w:rsid w:val="00C05647"/>
    <w:rsid w:val="00C0596B"/>
    <w:rsid w:val="00C062F2"/>
    <w:rsid w:val="00C063CF"/>
    <w:rsid w:val="00C06BE8"/>
    <w:rsid w:val="00C0763A"/>
    <w:rsid w:val="00C07DA0"/>
    <w:rsid w:val="00C07E71"/>
    <w:rsid w:val="00C10111"/>
    <w:rsid w:val="00C1028B"/>
    <w:rsid w:val="00C102D3"/>
    <w:rsid w:val="00C1039D"/>
    <w:rsid w:val="00C10516"/>
    <w:rsid w:val="00C10E0E"/>
    <w:rsid w:val="00C10E3D"/>
    <w:rsid w:val="00C10E98"/>
    <w:rsid w:val="00C10EE2"/>
    <w:rsid w:val="00C10F07"/>
    <w:rsid w:val="00C11462"/>
    <w:rsid w:val="00C1308C"/>
    <w:rsid w:val="00C13162"/>
    <w:rsid w:val="00C13246"/>
    <w:rsid w:val="00C13531"/>
    <w:rsid w:val="00C13A4B"/>
    <w:rsid w:val="00C13ED9"/>
    <w:rsid w:val="00C140CB"/>
    <w:rsid w:val="00C146FF"/>
    <w:rsid w:val="00C14A3F"/>
    <w:rsid w:val="00C14A61"/>
    <w:rsid w:val="00C14EA7"/>
    <w:rsid w:val="00C14FEA"/>
    <w:rsid w:val="00C15253"/>
    <w:rsid w:val="00C15531"/>
    <w:rsid w:val="00C155D8"/>
    <w:rsid w:val="00C1570B"/>
    <w:rsid w:val="00C1625A"/>
    <w:rsid w:val="00C16366"/>
    <w:rsid w:val="00C16C53"/>
    <w:rsid w:val="00C16F96"/>
    <w:rsid w:val="00C177B2"/>
    <w:rsid w:val="00C17859"/>
    <w:rsid w:val="00C17F1F"/>
    <w:rsid w:val="00C200F5"/>
    <w:rsid w:val="00C207DB"/>
    <w:rsid w:val="00C20875"/>
    <w:rsid w:val="00C20A30"/>
    <w:rsid w:val="00C2138C"/>
    <w:rsid w:val="00C2234A"/>
    <w:rsid w:val="00C22996"/>
    <w:rsid w:val="00C22BC6"/>
    <w:rsid w:val="00C22E6D"/>
    <w:rsid w:val="00C2360B"/>
    <w:rsid w:val="00C2398C"/>
    <w:rsid w:val="00C239E1"/>
    <w:rsid w:val="00C2417B"/>
    <w:rsid w:val="00C241D4"/>
    <w:rsid w:val="00C243BF"/>
    <w:rsid w:val="00C2454E"/>
    <w:rsid w:val="00C2507B"/>
    <w:rsid w:val="00C2514B"/>
    <w:rsid w:val="00C255FA"/>
    <w:rsid w:val="00C25704"/>
    <w:rsid w:val="00C25C8F"/>
    <w:rsid w:val="00C2628D"/>
    <w:rsid w:val="00C264E6"/>
    <w:rsid w:val="00C26DA4"/>
    <w:rsid w:val="00C26DD6"/>
    <w:rsid w:val="00C26F3A"/>
    <w:rsid w:val="00C27969"/>
    <w:rsid w:val="00C27F2F"/>
    <w:rsid w:val="00C27F7B"/>
    <w:rsid w:val="00C3041C"/>
    <w:rsid w:val="00C30428"/>
    <w:rsid w:val="00C305A7"/>
    <w:rsid w:val="00C30C01"/>
    <w:rsid w:val="00C30D5A"/>
    <w:rsid w:val="00C31913"/>
    <w:rsid w:val="00C31B66"/>
    <w:rsid w:val="00C3221D"/>
    <w:rsid w:val="00C32998"/>
    <w:rsid w:val="00C32BF4"/>
    <w:rsid w:val="00C32EF5"/>
    <w:rsid w:val="00C33486"/>
    <w:rsid w:val="00C335D4"/>
    <w:rsid w:val="00C33D9E"/>
    <w:rsid w:val="00C33F73"/>
    <w:rsid w:val="00C34298"/>
    <w:rsid w:val="00C34370"/>
    <w:rsid w:val="00C352F6"/>
    <w:rsid w:val="00C35374"/>
    <w:rsid w:val="00C35907"/>
    <w:rsid w:val="00C362CA"/>
    <w:rsid w:val="00C363CA"/>
    <w:rsid w:val="00C36D64"/>
    <w:rsid w:val="00C370B6"/>
    <w:rsid w:val="00C372C6"/>
    <w:rsid w:val="00C377E8"/>
    <w:rsid w:val="00C37C44"/>
    <w:rsid w:val="00C37E60"/>
    <w:rsid w:val="00C37F80"/>
    <w:rsid w:val="00C40104"/>
    <w:rsid w:val="00C407F6"/>
    <w:rsid w:val="00C409B4"/>
    <w:rsid w:val="00C40A36"/>
    <w:rsid w:val="00C413CE"/>
    <w:rsid w:val="00C41773"/>
    <w:rsid w:val="00C41889"/>
    <w:rsid w:val="00C4198D"/>
    <w:rsid w:val="00C41B21"/>
    <w:rsid w:val="00C41BD8"/>
    <w:rsid w:val="00C41D1D"/>
    <w:rsid w:val="00C42441"/>
    <w:rsid w:val="00C4246F"/>
    <w:rsid w:val="00C42521"/>
    <w:rsid w:val="00C42BC1"/>
    <w:rsid w:val="00C42CD7"/>
    <w:rsid w:val="00C432A9"/>
    <w:rsid w:val="00C43400"/>
    <w:rsid w:val="00C44DEC"/>
    <w:rsid w:val="00C45AC8"/>
    <w:rsid w:val="00C45C16"/>
    <w:rsid w:val="00C45FAF"/>
    <w:rsid w:val="00C465C8"/>
    <w:rsid w:val="00C46BFC"/>
    <w:rsid w:val="00C46C29"/>
    <w:rsid w:val="00C46C53"/>
    <w:rsid w:val="00C47579"/>
    <w:rsid w:val="00C47BD0"/>
    <w:rsid w:val="00C500D6"/>
    <w:rsid w:val="00C509A2"/>
    <w:rsid w:val="00C50E47"/>
    <w:rsid w:val="00C5129C"/>
    <w:rsid w:val="00C512D9"/>
    <w:rsid w:val="00C51935"/>
    <w:rsid w:val="00C519EB"/>
    <w:rsid w:val="00C51DBC"/>
    <w:rsid w:val="00C51F6F"/>
    <w:rsid w:val="00C521C5"/>
    <w:rsid w:val="00C522C3"/>
    <w:rsid w:val="00C5263B"/>
    <w:rsid w:val="00C526DD"/>
    <w:rsid w:val="00C52725"/>
    <w:rsid w:val="00C52FC7"/>
    <w:rsid w:val="00C53348"/>
    <w:rsid w:val="00C53664"/>
    <w:rsid w:val="00C538D0"/>
    <w:rsid w:val="00C540EB"/>
    <w:rsid w:val="00C54977"/>
    <w:rsid w:val="00C54986"/>
    <w:rsid w:val="00C54E43"/>
    <w:rsid w:val="00C55E43"/>
    <w:rsid w:val="00C55F4F"/>
    <w:rsid w:val="00C56757"/>
    <w:rsid w:val="00C56E65"/>
    <w:rsid w:val="00C56FC8"/>
    <w:rsid w:val="00C572E7"/>
    <w:rsid w:val="00C57F2C"/>
    <w:rsid w:val="00C6004E"/>
    <w:rsid w:val="00C60DF8"/>
    <w:rsid w:val="00C61080"/>
    <w:rsid w:val="00C612DA"/>
    <w:rsid w:val="00C619CC"/>
    <w:rsid w:val="00C627C7"/>
    <w:rsid w:val="00C633AF"/>
    <w:rsid w:val="00C6356C"/>
    <w:rsid w:val="00C636D3"/>
    <w:rsid w:val="00C63B93"/>
    <w:rsid w:val="00C6442F"/>
    <w:rsid w:val="00C65637"/>
    <w:rsid w:val="00C65772"/>
    <w:rsid w:val="00C66BF2"/>
    <w:rsid w:val="00C66E0F"/>
    <w:rsid w:val="00C672A8"/>
    <w:rsid w:val="00C70BC6"/>
    <w:rsid w:val="00C70D60"/>
    <w:rsid w:val="00C71016"/>
    <w:rsid w:val="00C71302"/>
    <w:rsid w:val="00C71C56"/>
    <w:rsid w:val="00C71D31"/>
    <w:rsid w:val="00C7217A"/>
    <w:rsid w:val="00C7262E"/>
    <w:rsid w:val="00C72A99"/>
    <w:rsid w:val="00C72D88"/>
    <w:rsid w:val="00C72E0D"/>
    <w:rsid w:val="00C7321D"/>
    <w:rsid w:val="00C73717"/>
    <w:rsid w:val="00C73CB4"/>
    <w:rsid w:val="00C73D38"/>
    <w:rsid w:val="00C74A54"/>
    <w:rsid w:val="00C74B4D"/>
    <w:rsid w:val="00C74EA5"/>
    <w:rsid w:val="00C74F0D"/>
    <w:rsid w:val="00C74F1C"/>
    <w:rsid w:val="00C75B39"/>
    <w:rsid w:val="00C75B59"/>
    <w:rsid w:val="00C75CF0"/>
    <w:rsid w:val="00C75E89"/>
    <w:rsid w:val="00C7677B"/>
    <w:rsid w:val="00C76CC7"/>
    <w:rsid w:val="00C771AE"/>
    <w:rsid w:val="00C77281"/>
    <w:rsid w:val="00C77386"/>
    <w:rsid w:val="00C77397"/>
    <w:rsid w:val="00C774F8"/>
    <w:rsid w:val="00C77CD5"/>
    <w:rsid w:val="00C77E2B"/>
    <w:rsid w:val="00C77FE4"/>
    <w:rsid w:val="00C8074A"/>
    <w:rsid w:val="00C80AA1"/>
    <w:rsid w:val="00C80C6F"/>
    <w:rsid w:val="00C80CEF"/>
    <w:rsid w:val="00C80E73"/>
    <w:rsid w:val="00C81077"/>
    <w:rsid w:val="00C8175E"/>
    <w:rsid w:val="00C81CC2"/>
    <w:rsid w:val="00C81D83"/>
    <w:rsid w:val="00C82520"/>
    <w:rsid w:val="00C82831"/>
    <w:rsid w:val="00C82C03"/>
    <w:rsid w:val="00C82F4A"/>
    <w:rsid w:val="00C83292"/>
    <w:rsid w:val="00C835C7"/>
    <w:rsid w:val="00C8393F"/>
    <w:rsid w:val="00C84FDB"/>
    <w:rsid w:val="00C861D3"/>
    <w:rsid w:val="00C8624C"/>
    <w:rsid w:val="00C8673F"/>
    <w:rsid w:val="00C86C2E"/>
    <w:rsid w:val="00C8740B"/>
    <w:rsid w:val="00C876CF"/>
    <w:rsid w:val="00C87BBA"/>
    <w:rsid w:val="00C87E70"/>
    <w:rsid w:val="00C9007B"/>
    <w:rsid w:val="00C90725"/>
    <w:rsid w:val="00C90B27"/>
    <w:rsid w:val="00C90D6B"/>
    <w:rsid w:val="00C90DCC"/>
    <w:rsid w:val="00C91233"/>
    <w:rsid w:val="00C912EC"/>
    <w:rsid w:val="00C918F8"/>
    <w:rsid w:val="00C91A76"/>
    <w:rsid w:val="00C91EBA"/>
    <w:rsid w:val="00C92BFE"/>
    <w:rsid w:val="00C9342D"/>
    <w:rsid w:val="00C9349A"/>
    <w:rsid w:val="00C9365A"/>
    <w:rsid w:val="00C93A83"/>
    <w:rsid w:val="00C93F43"/>
    <w:rsid w:val="00C93F5F"/>
    <w:rsid w:val="00C942BF"/>
    <w:rsid w:val="00C945A9"/>
    <w:rsid w:val="00C945D3"/>
    <w:rsid w:val="00C95303"/>
    <w:rsid w:val="00C959A3"/>
    <w:rsid w:val="00C95A29"/>
    <w:rsid w:val="00C95EEE"/>
    <w:rsid w:val="00C9612D"/>
    <w:rsid w:val="00C965B5"/>
    <w:rsid w:val="00C97A28"/>
    <w:rsid w:val="00C97AD7"/>
    <w:rsid w:val="00CA024A"/>
    <w:rsid w:val="00CA08EA"/>
    <w:rsid w:val="00CA0E88"/>
    <w:rsid w:val="00CA0FDC"/>
    <w:rsid w:val="00CA132F"/>
    <w:rsid w:val="00CA13BF"/>
    <w:rsid w:val="00CA14BF"/>
    <w:rsid w:val="00CA154F"/>
    <w:rsid w:val="00CA1953"/>
    <w:rsid w:val="00CA1C94"/>
    <w:rsid w:val="00CA2AC6"/>
    <w:rsid w:val="00CA2F1D"/>
    <w:rsid w:val="00CA3D4C"/>
    <w:rsid w:val="00CA45E1"/>
    <w:rsid w:val="00CA4887"/>
    <w:rsid w:val="00CA63CD"/>
    <w:rsid w:val="00CA65BE"/>
    <w:rsid w:val="00CA6BAD"/>
    <w:rsid w:val="00CA6D23"/>
    <w:rsid w:val="00CA7567"/>
    <w:rsid w:val="00CA78AE"/>
    <w:rsid w:val="00CA7C87"/>
    <w:rsid w:val="00CB061D"/>
    <w:rsid w:val="00CB1A27"/>
    <w:rsid w:val="00CB1E1D"/>
    <w:rsid w:val="00CB1F0C"/>
    <w:rsid w:val="00CB2065"/>
    <w:rsid w:val="00CB2282"/>
    <w:rsid w:val="00CB24B8"/>
    <w:rsid w:val="00CB2BBD"/>
    <w:rsid w:val="00CB2EF7"/>
    <w:rsid w:val="00CB314E"/>
    <w:rsid w:val="00CB3698"/>
    <w:rsid w:val="00CB3829"/>
    <w:rsid w:val="00CB4161"/>
    <w:rsid w:val="00CB4290"/>
    <w:rsid w:val="00CB4928"/>
    <w:rsid w:val="00CB5401"/>
    <w:rsid w:val="00CB54FD"/>
    <w:rsid w:val="00CB5A8D"/>
    <w:rsid w:val="00CB5D35"/>
    <w:rsid w:val="00CB60C0"/>
    <w:rsid w:val="00CB6844"/>
    <w:rsid w:val="00CB74EC"/>
    <w:rsid w:val="00CB7515"/>
    <w:rsid w:val="00CB771C"/>
    <w:rsid w:val="00CB79E3"/>
    <w:rsid w:val="00CB7A00"/>
    <w:rsid w:val="00CB7A1D"/>
    <w:rsid w:val="00CB7F69"/>
    <w:rsid w:val="00CC044D"/>
    <w:rsid w:val="00CC0978"/>
    <w:rsid w:val="00CC1201"/>
    <w:rsid w:val="00CC1281"/>
    <w:rsid w:val="00CC13DB"/>
    <w:rsid w:val="00CC1632"/>
    <w:rsid w:val="00CC2451"/>
    <w:rsid w:val="00CC287A"/>
    <w:rsid w:val="00CC29FD"/>
    <w:rsid w:val="00CC2A9F"/>
    <w:rsid w:val="00CC3AFF"/>
    <w:rsid w:val="00CC3B49"/>
    <w:rsid w:val="00CC43E9"/>
    <w:rsid w:val="00CC5107"/>
    <w:rsid w:val="00CC5461"/>
    <w:rsid w:val="00CC54D0"/>
    <w:rsid w:val="00CC55D6"/>
    <w:rsid w:val="00CC61B3"/>
    <w:rsid w:val="00CC7068"/>
    <w:rsid w:val="00CC7CA6"/>
    <w:rsid w:val="00CC7DD1"/>
    <w:rsid w:val="00CD00A9"/>
    <w:rsid w:val="00CD03AB"/>
    <w:rsid w:val="00CD046D"/>
    <w:rsid w:val="00CD11A8"/>
    <w:rsid w:val="00CD17D3"/>
    <w:rsid w:val="00CD1A34"/>
    <w:rsid w:val="00CD1AE8"/>
    <w:rsid w:val="00CD1EC5"/>
    <w:rsid w:val="00CD235C"/>
    <w:rsid w:val="00CD2F33"/>
    <w:rsid w:val="00CD2F54"/>
    <w:rsid w:val="00CD3694"/>
    <w:rsid w:val="00CD3710"/>
    <w:rsid w:val="00CD396B"/>
    <w:rsid w:val="00CD3D61"/>
    <w:rsid w:val="00CD3F0E"/>
    <w:rsid w:val="00CD43B9"/>
    <w:rsid w:val="00CD5143"/>
    <w:rsid w:val="00CD5A7B"/>
    <w:rsid w:val="00CD61E9"/>
    <w:rsid w:val="00CD6A5F"/>
    <w:rsid w:val="00CD7151"/>
    <w:rsid w:val="00CD7666"/>
    <w:rsid w:val="00CD790B"/>
    <w:rsid w:val="00CD7A76"/>
    <w:rsid w:val="00CE0379"/>
    <w:rsid w:val="00CE05E1"/>
    <w:rsid w:val="00CE0623"/>
    <w:rsid w:val="00CE06C9"/>
    <w:rsid w:val="00CE0965"/>
    <w:rsid w:val="00CE0989"/>
    <w:rsid w:val="00CE1074"/>
    <w:rsid w:val="00CE15E2"/>
    <w:rsid w:val="00CE1823"/>
    <w:rsid w:val="00CE1A96"/>
    <w:rsid w:val="00CE2564"/>
    <w:rsid w:val="00CE2912"/>
    <w:rsid w:val="00CE29F2"/>
    <w:rsid w:val="00CE31F4"/>
    <w:rsid w:val="00CE36CB"/>
    <w:rsid w:val="00CE379C"/>
    <w:rsid w:val="00CE4394"/>
    <w:rsid w:val="00CE44E0"/>
    <w:rsid w:val="00CE4F0E"/>
    <w:rsid w:val="00CE543F"/>
    <w:rsid w:val="00CE58B8"/>
    <w:rsid w:val="00CE6246"/>
    <w:rsid w:val="00CE637D"/>
    <w:rsid w:val="00CE7469"/>
    <w:rsid w:val="00CE74BE"/>
    <w:rsid w:val="00CE751F"/>
    <w:rsid w:val="00CE7FDD"/>
    <w:rsid w:val="00CF0417"/>
    <w:rsid w:val="00CF09E6"/>
    <w:rsid w:val="00CF0A8B"/>
    <w:rsid w:val="00CF0EC1"/>
    <w:rsid w:val="00CF0F03"/>
    <w:rsid w:val="00CF102A"/>
    <w:rsid w:val="00CF1D95"/>
    <w:rsid w:val="00CF2187"/>
    <w:rsid w:val="00CF2813"/>
    <w:rsid w:val="00CF35D1"/>
    <w:rsid w:val="00CF3944"/>
    <w:rsid w:val="00CF3AEF"/>
    <w:rsid w:val="00CF3DA4"/>
    <w:rsid w:val="00CF3E9C"/>
    <w:rsid w:val="00CF4093"/>
    <w:rsid w:val="00CF422C"/>
    <w:rsid w:val="00CF424A"/>
    <w:rsid w:val="00CF47BD"/>
    <w:rsid w:val="00CF4FCA"/>
    <w:rsid w:val="00CF4FDC"/>
    <w:rsid w:val="00CF5490"/>
    <w:rsid w:val="00CF65C5"/>
    <w:rsid w:val="00CF6A44"/>
    <w:rsid w:val="00CF6B04"/>
    <w:rsid w:val="00CF762F"/>
    <w:rsid w:val="00CF78A1"/>
    <w:rsid w:val="00CF7A47"/>
    <w:rsid w:val="00CF7FD3"/>
    <w:rsid w:val="00D00832"/>
    <w:rsid w:val="00D00C06"/>
    <w:rsid w:val="00D00DFD"/>
    <w:rsid w:val="00D00F15"/>
    <w:rsid w:val="00D011EA"/>
    <w:rsid w:val="00D019CF"/>
    <w:rsid w:val="00D019F1"/>
    <w:rsid w:val="00D01EE5"/>
    <w:rsid w:val="00D028D5"/>
    <w:rsid w:val="00D02B55"/>
    <w:rsid w:val="00D02F02"/>
    <w:rsid w:val="00D03393"/>
    <w:rsid w:val="00D0341E"/>
    <w:rsid w:val="00D03540"/>
    <w:rsid w:val="00D0363C"/>
    <w:rsid w:val="00D03B24"/>
    <w:rsid w:val="00D0402F"/>
    <w:rsid w:val="00D04334"/>
    <w:rsid w:val="00D04480"/>
    <w:rsid w:val="00D04AB1"/>
    <w:rsid w:val="00D04F35"/>
    <w:rsid w:val="00D05823"/>
    <w:rsid w:val="00D058DF"/>
    <w:rsid w:val="00D063CC"/>
    <w:rsid w:val="00D0645B"/>
    <w:rsid w:val="00D06B1F"/>
    <w:rsid w:val="00D06E21"/>
    <w:rsid w:val="00D06E36"/>
    <w:rsid w:val="00D0710B"/>
    <w:rsid w:val="00D07D4A"/>
    <w:rsid w:val="00D07DDE"/>
    <w:rsid w:val="00D07E75"/>
    <w:rsid w:val="00D1026F"/>
    <w:rsid w:val="00D10889"/>
    <w:rsid w:val="00D109BA"/>
    <w:rsid w:val="00D10C94"/>
    <w:rsid w:val="00D11523"/>
    <w:rsid w:val="00D11912"/>
    <w:rsid w:val="00D11C03"/>
    <w:rsid w:val="00D1237B"/>
    <w:rsid w:val="00D1248B"/>
    <w:rsid w:val="00D124E0"/>
    <w:rsid w:val="00D12827"/>
    <w:rsid w:val="00D1297B"/>
    <w:rsid w:val="00D12B6C"/>
    <w:rsid w:val="00D12BDD"/>
    <w:rsid w:val="00D13982"/>
    <w:rsid w:val="00D139DF"/>
    <w:rsid w:val="00D13B85"/>
    <w:rsid w:val="00D13D9E"/>
    <w:rsid w:val="00D14AD3"/>
    <w:rsid w:val="00D14B9D"/>
    <w:rsid w:val="00D14C84"/>
    <w:rsid w:val="00D152B9"/>
    <w:rsid w:val="00D16A57"/>
    <w:rsid w:val="00D16DA9"/>
    <w:rsid w:val="00D16F4D"/>
    <w:rsid w:val="00D170F0"/>
    <w:rsid w:val="00D172C3"/>
    <w:rsid w:val="00D173D9"/>
    <w:rsid w:val="00D17536"/>
    <w:rsid w:val="00D178DD"/>
    <w:rsid w:val="00D17ABB"/>
    <w:rsid w:val="00D20654"/>
    <w:rsid w:val="00D2097F"/>
    <w:rsid w:val="00D20C11"/>
    <w:rsid w:val="00D20C16"/>
    <w:rsid w:val="00D20D95"/>
    <w:rsid w:val="00D21134"/>
    <w:rsid w:val="00D21227"/>
    <w:rsid w:val="00D213DB"/>
    <w:rsid w:val="00D215C5"/>
    <w:rsid w:val="00D216FD"/>
    <w:rsid w:val="00D22513"/>
    <w:rsid w:val="00D22574"/>
    <w:rsid w:val="00D22918"/>
    <w:rsid w:val="00D23460"/>
    <w:rsid w:val="00D23496"/>
    <w:rsid w:val="00D23AD0"/>
    <w:rsid w:val="00D23DCD"/>
    <w:rsid w:val="00D23F08"/>
    <w:rsid w:val="00D23FC1"/>
    <w:rsid w:val="00D24128"/>
    <w:rsid w:val="00D24135"/>
    <w:rsid w:val="00D24A96"/>
    <w:rsid w:val="00D25A51"/>
    <w:rsid w:val="00D261DD"/>
    <w:rsid w:val="00D2682A"/>
    <w:rsid w:val="00D2687E"/>
    <w:rsid w:val="00D26903"/>
    <w:rsid w:val="00D2699C"/>
    <w:rsid w:val="00D26D48"/>
    <w:rsid w:val="00D26E77"/>
    <w:rsid w:val="00D27438"/>
    <w:rsid w:val="00D27501"/>
    <w:rsid w:val="00D27B28"/>
    <w:rsid w:val="00D27C16"/>
    <w:rsid w:val="00D27FA2"/>
    <w:rsid w:val="00D3026D"/>
    <w:rsid w:val="00D3057F"/>
    <w:rsid w:val="00D3088E"/>
    <w:rsid w:val="00D30C18"/>
    <w:rsid w:val="00D30F40"/>
    <w:rsid w:val="00D3151B"/>
    <w:rsid w:val="00D31937"/>
    <w:rsid w:val="00D31CBE"/>
    <w:rsid w:val="00D32171"/>
    <w:rsid w:val="00D325B2"/>
    <w:rsid w:val="00D32692"/>
    <w:rsid w:val="00D326CD"/>
    <w:rsid w:val="00D3274F"/>
    <w:rsid w:val="00D32BAC"/>
    <w:rsid w:val="00D33238"/>
    <w:rsid w:val="00D33322"/>
    <w:rsid w:val="00D333E4"/>
    <w:rsid w:val="00D335DA"/>
    <w:rsid w:val="00D33DC5"/>
    <w:rsid w:val="00D33E4A"/>
    <w:rsid w:val="00D341AF"/>
    <w:rsid w:val="00D342B9"/>
    <w:rsid w:val="00D343A8"/>
    <w:rsid w:val="00D345C5"/>
    <w:rsid w:val="00D346D8"/>
    <w:rsid w:val="00D34F87"/>
    <w:rsid w:val="00D35254"/>
    <w:rsid w:val="00D357C2"/>
    <w:rsid w:val="00D35A4D"/>
    <w:rsid w:val="00D35E33"/>
    <w:rsid w:val="00D35F60"/>
    <w:rsid w:val="00D36751"/>
    <w:rsid w:val="00D36E62"/>
    <w:rsid w:val="00D37557"/>
    <w:rsid w:val="00D375A8"/>
    <w:rsid w:val="00D37B76"/>
    <w:rsid w:val="00D37C62"/>
    <w:rsid w:val="00D400CA"/>
    <w:rsid w:val="00D40298"/>
    <w:rsid w:val="00D404FC"/>
    <w:rsid w:val="00D40501"/>
    <w:rsid w:val="00D40944"/>
    <w:rsid w:val="00D40A76"/>
    <w:rsid w:val="00D40A92"/>
    <w:rsid w:val="00D414ED"/>
    <w:rsid w:val="00D41A7B"/>
    <w:rsid w:val="00D42474"/>
    <w:rsid w:val="00D42819"/>
    <w:rsid w:val="00D42D4C"/>
    <w:rsid w:val="00D43605"/>
    <w:rsid w:val="00D43E1B"/>
    <w:rsid w:val="00D44089"/>
    <w:rsid w:val="00D4433E"/>
    <w:rsid w:val="00D44445"/>
    <w:rsid w:val="00D4446C"/>
    <w:rsid w:val="00D444CD"/>
    <w:rsid w:val="00D446F9"/>
    <w:rsid w:val="00D44BAB"/>
    <w:rsid w:val="00D44CF3"/>
    <w:rsid w:val="00D44D15"/>
    <w:rsid w:val="00D4654D"/>
    <w:rsid w:val="00D4681B"/>
    <w:rsid w:val="00D46CC5"/>
    <w:rsid w:val="00D46E4D"/>
    <w:rsid w:val="00D4702A"/>
    <w:rsid w:val="00D47287"/>
    <w:rsid w:val="00D47493"/>
    <w:rsid w:val="00D477F6"/>
    <w:rsid w:val="00D478F4"/>
    <w:rsid w:val="00D50B5A"/>
    <w:rsid w:val="00D50D4A"/>
    <w:rsid w:val="00D51BC8"/>
    <w:rsid w:val="00D52E4A"/>
    <w:rsid w:val="00D5370E"/>
    <w:rsid w:val="00D5409E"/>
    <w:rsid w:val="00D54649"/>
    <w:rsid w:val="00D54BB6"/>
    <w:rsid w:val="00D54EE1"/>
    <w:rsid w:val="00D552D7"/>
    <w:rsid w:val="00D56C64"/>
    <w:rsid w:val="00D57031"/>
    <w:rsid w:val="00D570A5"/>
    <w:rsid w:val="00D57630"/>
    <w:rsid w:val="00D57EDC"/>
    <w:rsid w:val="00D6010E"/>
    <w:rsid w:val="00D602A2"/>
    <w:rsid w:val="00D61017"/>
    <w:rsid w:val="00D615CB"/>
    <w:rsid w:val="00D61D39"/>
    <w:rsid w:val="00D6232C"/>
    <w:rsid w:val="00D6235E"/>
    <w:rsid w:val="00D62F65"/>
    <w:rsid w:val="00D63524"/>
    <w:rsid w:val="00D6401A"/>
    <w:rsid w:val="00D64602"/>
    <w:rsid w:val="00D648F1"/>
    <w:rsid w:val="00D6512E"/>
    <w:rsid w:val="00D658E7"/>
    <w:rsid w:val="00D65B5D"/>
    <w:rsid w:val="00D66238"/>
    <w:rsid w:val="00D664FA"/>
    <w:rsid w:val="00D665F6"/>
    <w:rsid w:val="00D66743"/>
    <w:rsid w:val="00D669CB"/>
    <w:rsid w:val="00D67371"/>
    <w:rsid w:val="00D67861"/>
    <w:rsid w:val="00D70439"/>
    <w:rsid w:val="00D707EA"/>
    <w:rsid w:val="00D70FBF"/>
    <w:rsid w:val="00D718B9"/>
    <w:rsid w:val="00D719F3"/>
    <w:rsid w:val="00D71CEB"/>
    <w:rsid w:val="00D71D1E"/>
    <w:rsid w:val="00D72682"/>
    <w:rsid w:val="00D72B78"/>
    <w:rsid w:val="00D72E83"/>
    <w:rsid w:val="00D7335F"/>
    <w:rsid w:val="00D733C8"/>
    <w:rsid w:val="00D737EB"/>
    <w:rsid w:val="00D73C8A"/>
    <w:rsid w:val="00D74039"/>
    <w:rsid w:val="00D74278"/>
    <w:rsid w:val="00D74479"/>
    <w:rsid w:val="00D74B50"/>
    <w:rsid w:val="00D75645"/>
    <w:rsid w:val="00D75721"/>
    <w:rsid w:val="00D764AC"/>
    <w:rsid w:val="00D76E9C"/>
    <w:rsid w:val="00D770AD"/>
    <w:rsid w:val="00D77B0F"/>
    <w:rsid w:val="00D806E8"/>
    <w:rsid w:val="00D80D71"/>
    <w:rsid w:val="00D81020"/>
    <w:rsid w:val="00D811CC"/>
    <w:rsid w:val="00D817DD"/>
    <w:rsid w:val="00D82544"/>
    <w:rsid w:val="00D826C3"/>
    <w:rsid w:val="00D8343D"/>
    <w:rsid w:val="00D835D0"/>
    <w:rsid w:val="00D838DC"/>
    <w:rsid w:val="00D83A35"/>
    <w:rsid w:val="00D83A9A"/>
    <w:rsid w:val="00D8450F"/>
    <w:rsid w:val="00D84666"/>
    <w:rsid w:val="00D847C1"/>
    <w:rsid w:val="00D847D8"/>
    <w:rsid w:val="00D847E1"/>
    <w:rsid w:val="00D84890"/>
    <w:rsid w:val="00D848AB"/>
    <w:rsid w:val="00D84A27"/>
    <w:rsid w:val="00D84CEE"/>
    <w:rsid w:val="00D84F67"/>
    <w:rsid w:val="00D85449"/>
    <w:rsid w:val="00D87739"/>
    <w:rsid w:val="00D87C7D"/>
    <w:rsid w:val="00D87DE9"/>
    <w:rsid w:val="00D901B6"/>
    <w:rsid w:val="00D9028B"/>
    <w:rsid w:val="00D9033A"/>
    <w:rsid w:val="00D9052D"/>
    <w:rsid w:val="00D9066A"/>
    <w:rsid w:val="00D907FE"/>
    <w:rsid w:val="00D90FA4"/>
    <w:rsid w:val="00D92316"/>
    <w:rsid w:val="00D92343"/>
    <w:rsid w:val="00D929CF"/>
    <w:rsid w:val="00D92A0D"/>
    <w:rsid w:val="00D93679"/>
    <w:rsid w:val="00D93736"/>
    <w:rsid w:val="00D93C4B"/>
    <w:rsid w:val="00D947BC"/>
    <w:rsid w:val="00D949B4"/>
    <w:rsid w:val="00D94D78"/>
    <w:rsid w:val="00D94D8E"/>
    <w:rsid w:val="00D955B6"/>
    <w:rsid w:val="00D95F87"/>
    <w:rsid w:val="00D966F7"/>
    <w:rsid w:val="00D968DE"/>
    <w:rsid w:val="00D9696C"/>
    <w:rsid w:val="00D96DDA"/>
    <w:rsid w:val="00D974BD"/>
    <w:rsid w:val="00D979CD"/>
    <w:rsid w:val="00DA01ED"/>
    <w:rsid w:val="00DA08B2"/>
    <w:rsid w:val="00DA0AD0"/>
    <w:rsid w:val="00DA0DF0"/>
    <w:rsid w:val="00DA0EFE"/>
    <w:rsid w:val="00DA0F4B"/>
    <w:rsid w:val="00DA1A3B"/>
    <w:rsid w:val="00DA2482"/>
    <w:rsid w:val="00DA2D95"/>
    <w:rsid w:val="00DA2EB5"/>
    <w:rsid w:val="00DA32B9"/>
    <w:rsid w:val="00DA34F8"/>
    <w:rsid w:val="00DA3927"/>
    <w:rsid w:val="00DA3F31"/>
    <w:rsid w:val="00DA3FAC"/>
    <w:rsid w:val="00DA45A5"/>
    <w:rsid w:val="00DA4BBF"/>
    <w:rsid w:val="00DA57FB"/>
    <w:rsid w:val="00DA5A86"/>
    <w:rsid w:val="00DA5D8F"/>
    <w:rsid w:val="00DA5E0D"/>
    <w:rsid w:val="00DA643A"/>
    <w:rsid w:val="00DA699C"/>
    <w:rsid w:val="00DA6AF6"/>
    <w:rsid w:val="00DA7973"/>
    <w:rsid w:val="00DB05E5"/>
    <w:rsid w:val="00DB17B9"/>
    <w:rsid w:val="00DB1F3C"/>
    <w:rsid w:val="00DB204A"/>
    <w:rsid w:val="00DB2763"/>
    <w:rsid w:val="00DB2A73"/>
    <w:rsid w:val="00DB3B9E"/>
    <w:rsid w:val="00DB3EFE"/>
    <w:rsid w:val="00DB4183"/>
    <w:rsid w:val="00DB435D"/>
    <w:rsid w:val="00DB4569"/>
    <w:rsid w:val="00DB45AD"/>
    <w:rsid w:val="00DB5077"/>
    <w:rsid w:val="00DB51D1"/>
    <w:rsid w:val="00DB545F"/>
    <w:rsid w:val="00DB6032"/>
    <w:rsid w:val="00DB60D9"/>
    <w:rsid w:val="00DB6635"/>
    <w:rsid w:val="00DB6651"/>
    <w:rsid w:val="00DB6D2C"/>
    <w:rsid w:val="00DB731F"/>
    <w:rsid w:val="00DC0822"/>
    <w:rsid w:val="00DC0E9F"/>
    <w:rsid w:val="00DC0F8A"/>
    <w:rsid w:val="00DC1B52"/>
    <w:rsid w:val="00DC1D4E"/>
    <w:rsid w:val="00DC2027"/>
    <w:rsid w:val="00DC229F"/>
    <w:rsid w:val="00DC2608"/>
    <w:rsid w:val="00DC2BB8"/>
    <w:rsid w:val="00DC32CF"/>
    <w:rsid w:val="00DC35B2"/>
    <w:rsid w:val="00DC3F75"/>
    <w:rsid w:val="00DC43DC"/>
    <w:rsid w:val="00DC47E3"/>
    <w:rsid w:val="00DC4BF8"/>
    <w:rsid w:val="00DC4C15"/>
    <w:rsid w:val="00DC5D33"/>
    <w:rsid w:val="00DC6A7C"/>
    <w:rsid w:val="00DC6A9C"/>
    <w:rsid w:val="00DC6E7C"/>
    <w:rsid w:val="00DC6EA3"/>
    <w:rsid w:val="00DC746B"/>
    <w:rsid w:val="00DC7491"/>
    <w:rsid w:val="00DC7692"/>
    <w:rsid w:val="00DC7C2D"/>
    <w:rsid w:val="00DD040C"/>
    <w:rsid w:val="00DD078E"/>
    <w:rsid w:val="00DD0F5F"/>
    <w:rsid w:val="00DD1009"/>
    <w:rsid w:val="00DD1059"/>
    <w:rsid w:val="00DD120D"/>
    <w:rsid w:val="00DD163F"/>
    <w:rsid w:val="00DD18E6"/>
    <w:rsid w:val="00DD1914"/>
    <w:rsid w:val="00DD1B94"/>
    <w:rsid w:val="00DD2647"/>
    <w:rsid w:val="00DD2790"/>
    <w:rsid w:val="00DD29E1"/>
    <w:rsid w:val="00DD3180"/>
    <w:rsid w:val="00DD367F"/>
    <w:rsid w:val="00DD375A"/>
    <w:rsid w:val="00DD44DC"/>
    <w:rsid w:val="00DD4E56"/>
    <w:rsid w:val="00DD567F"/>
    <w:rsid w:val="00DD5D59"/>
    <w:rsid w:val="00DD5F95"/>
    <w:rsid w:val="00DD6E7F"/>
    <w:rsid w:val="00DD714D"/>
    <w:rsid w:val="00DD72BD"/>
    <w:rsid w:val="00DD7491"/>
    <w:rsid w:val="00DE0578"/>
    <w:rsid w:val="00DE0A5C"/>
    <w:rsid w:val="00DE0F1F"/>
    <w:rsid w:val="00DE10F3"/>
    <w:rsid w:val="00DE1359"/>
    <w:rsid w:val="00DE1B7B"/>
    <w:rsid w:val="00DE1EA7"/>
    <w:rsid w:val="00DE2201"/>
    <w:rsid w:val="00DE26A1"/>
    <w:rsid w:val="00DE27CF"/>
    <w:rsid w:val="00DE2BA9"/>
    <w:rsid w:val="00DE2C66"/>
    <w:rsid w:val="00DE30DE"/>
    <w:rsid w:val="00DE3607"/>
    <w:rsid w:val="00DE4078"/>
    <w:rsid w:val="00DE4349"/>
    <w:rsid w:val="00DE487E"/>
    <w:rsid w:val="00DE4B64"/>
    <w:rsid w:val="00DE4F97"/>
    <w:rsid w:val="00DE5C97"/>
    <w:rsid w:val="00DE5E93"/>
    <w:rsid w:val="00DE6045"/>
    <w:rsid w:val="00DE62DF"/>
    <w:rsid w:val="00DE69C9"/>
    <w:rsid w:val="00DE6FD1"/>
    <w:rsid w:val="00DE7D48"/>
    <w:rsid w:val="00DE7F52"/>
    <w:rsid w:val="00DF005A"/>
    <w:rsid w:val="00DF020F"/>
    <w:rsid w:val="00DF03B7"/>
    <w:rsid w:val="00DF0664"/>
    <w:rsid w:val="00DF0B74"/>
    <w:rsid w:val="00DF0F03"/>
    <w:rsid w:val="00DF1309"/>
    <w:rsid w:val="00DF1431"/>
    <w:rsid w:val="00DF1919"/>
    <w:rsid w:val="00DF1CAA"/>
    <w:rsid w:val="00DF1FE0"/>
    <w:rsid w:val="00DF2156"/>
    <w:rsid w:val="00DF2630"/>
    <w:rsid w:val="00DF2862"/>
    <w:rsid w:val="00DF2938"/>
    <w:rsid w:val="00DF2973"/>
    <w:rsid w:val="00DF30B6"/>
    <w:rsid w:val="00DF4259"/>
    <w:rsid w:val="00DF42A3"/>
    <w:rsid w:val="00DF42FC"/>
    <w:rsid w:val="00DF4B10"/>
    <w:rsid w:val="00DF51AC"/>
    <w:rsid w:val="00DF55A1"/>
    <w:rsid w:val="00DF5D84"/>
    <w:rsid w:val="00DF61A4"/>
    <w:rsid w:val="00DF61D4"/>
    <w:rsid w:val="00DF665E"/>
    <w:rsid w:val="00DF66F9"/>
    <w:rsid w:val="00DF7350"/>
    <w:rsid w:val="00DF78F3"/>
    <w:rsid w:val="00DF79BB"/>
    <w:rsid w:val="00DF79F8"/>
    <w:rsid w:val="00DF79F9"/>
    <w:rsid w:val="00E0037C"/>
    <w:rsid w:val="00E006E4"/>
    <w:rsid w:val="00E007E6"/>
    <w:rsid w:val="00E01232"/>
    <w:rsid w:val="00E014D3"/>
    <w:rsid w:val="00E01B2C"/>
    <w:rsid w:val="00E01E22"/>
    <w:rsid w:val="00E02272"/>
    <w:rsid w:val="00E02776"/>
    <w:rsid w:val="00E027F5"/>
    <w:rsid w:val="00E028B4"/>
    <w:rsid w:val="00E02D8B"/>
    <w:rsid w:val="00E02EF7"/>
    <w:rsid w:val="00E0399A"/>
    <w:rsid w:val="00E03D04"/>
    <w:rsid w:val="00E0404F"/>
    <w:rsid w:val="00E0415C"/>
    <w:rsid w:val="00E04C72"/>
    <w:rsid w:val="00E04F04"/>
    <w:rsid w:val="00E051F5"/>
    <w:rsid w:val="00E05215"/>
    <w:rsid w:val="00E05CEE"/>
    <w:rsid w:val="00E05D9E"/>
    <w:rsid w:val="00E05DC7"/>
    <w:rsid w:val="00E0669D"/>
    <w:rsid w:val="00E06F51"/>
    <w:rsid w:val="00E074FA"/>
    <w:rsid w:val="00E076CE"/>
    <w:rsid w:val="00E079BA"/>
    <w:rsid w:val="00E07BBF"/>
    <w:rsid w:val="00E07C6C"/>
    <w:rsid w:val="00E07CBB"/>
    <w:rsid w:val="00E07F31"/>
    <w:rsid w:val="00E10987"/>
    <w:rsid w:val="00E10A5E"/>
    <w:rsid w:val="00E10C4F"/>
    <w:rsid w:val="00E1197D"/>
    <w:rsid w:val="00E11E19"/>
    <w:rsid w:val="00E127C8"/>
    <w:rsid w:val="00E12A2D"/>
    <w:rsid w:val="00E12A6F"/>
    <w:rsid w:val="00E1307B"/>
    <w:rsid w:val="00E1352F"/>
    <w:rsid w:val="00E13A57"/>
    <w:rsid w:val="00E13D00"/>
    <w:rsid w:val="00E13D1E"/>
    <w:rsid w:val="00E14BD8"/>
    <w:rsid w:val="00E152ED"/>
    <w:rsid w:val="00E15750"/>
    <w:rsid w:val="00E15BAA"/>
    <w:rsid w:val="00E15D3F"/>
    <w:rsid w:val="00E15E64"/>
    <w:rsid w:val="00E15F8D"/>
    <w:rsid w:val="00E16F65"/>
    <w:rsid w:val="00E16F9C"/>
    <w:rsid w:val="00E17510"/>
    <w:rsid w:val="00E17E1C"/>
    <w:rsid w:val="00E20534"/>
    <w:rsid w:val="00E21487"/>
    <w:rsid w:val="00E21A44"/>
    <w:rsid w:val="00E22540"/>
    <w:rsid w:val="00E22CFE"/>
    <w:rsid w:val="00E23260"/>
    <w:rsid w:val="00E23550"/>
    <w:rsid w:val="00E23567"/>
    <w:rsid w:val="00E235D4"/>
    <w:rsid w:val="00E23CD2"/>
    <w:rsid w:val="00E23EC3"/>
    <w:rsid w:val="00E2448D"/>
    <w:rsid w:val="00E24C75"/>
    <w:rsid w:val="00E24C84"/>
    <w:rsid w:val="00E24F1A"/>
    <w:rsid w:val="00E254F4"/>
    <w:rsid w:val="00E25588"/>
    <w:rsid w:val="00E25808"/>
    <w:rsid w:val="00E26605"/>
    <w:rsid w:val="00E2665B"/>
    <w:rsid w:val="00E2694E"/>
    <w:rsid w:val="00E2698E"/>
    <w:rsid w:val="00E26C3B"/>
    <w:rsid w:val="00E26E32"/>
    <w:rsid w:val="00E271C5"/>
    <w:rsid w:val="00E27255"/>
    <w:rsid w:val="00E2750E"/>
    <w:rsid w:val="00E27C5E"/>
    <w:rsid w:val="00E27DB0"/>
    <w:rsid w:val="00E315E3"/>
    <w:rsid w:val="00E31A4A"/>
    <w:rsid w:val="00E31EBF"/>
    <w:rsid w:val="00E32455"/>
    <w:rsid w:val="00E324AB"/>
    <w:rsid w:val="00E32861"/>
    <w:rsid w:val="00E32BA5"/>
    <w:rsid w:val="00E32D45"/>
    <w:rsid w:val="00E32EE4"/>
    <w:rsid w:val="00E3331C"/>
    <w:rsid w:val="00E33874"/>
    <w:rsid w:val="00E338EB"/>
    <w:rsid w:val="00E33E36"/>
    <w:rsid w:val="00E3489B"/>
    <w:rsid w:val="00E34BAC"/>
    <w:rsid w:val="00E352CB"/>
    <w:rsid w:val="00E354B4"/>
    <w:rsid w:val="00E35672"/>
    <w:rsid w:val="00E35B02"/>
    <w:rsid w:val="00E35D42"/>
    <w:rsid w:val="00E35F40"/>
    <w:rsid w:val="00E36172"/>
    <w:rsid w:val="00E36267"/>
    <w:rsid w:val="00E363F5"/>
    <w:rsid w:val="00E368A4"/>
    <w:rsid w:val="00E36A3C"/>
    <w:rsid w:val="00E36C13"/>
    <w:rsid w:val="00E37551"/>
    <w:rsid w:val="00E377C8"/>
    <w:rsid w:val="00E37965"/>
    <w:rsid w:val="00E37F2D"/>
    <w:rsid w:val="00E4019F"/>
    <w:rsid w:val="00E406BB"/>
    <w:rsid w:val="00E408A5"/>
    <w:rsid w:val="00E40D5E"/>
    <w:rsid w:val="00E41750"/>
    <w:rsid w:val="00E41A44"/>
    <w:rsid w:val="00E42913"/>
    <w:rsid w:val="00E42FF5"/>
    <w:rsid w:val="00E43918"/>
    <w:rsid w:val="00E43B86"/>
    <w:rsid w:val="00E43D87"/>
    <w:rsid w:val="00E4423F"/>
    <w:rsid w:val="00E44D37"/>
    <w:rsid w:val="00E44E64"/>
    <w:rsid w:val="00E45A97"/>
    <w:rsid w:val="00E46E7E"/>
    <w:rsid w:val="00E479D0"/>
    <w:rsid w:val="00E47D6F"/>
    <w:rsid w:val="00E5053D"/>
    <w:rsid w:val="00E50A00"/>
    <w:rsid w:val="00E50A78"/>
    <w:rsid w:val="00E51041"/>
    <w:rsid w:val="00E51AE3"/>
    <w:rsid w:val="00E52141"/>
    <w:rsid w:val="00E522C3"/>
    <w:rsid w:val="00E5273E"/>
    <w:rsid w:val="00E52BBB"/>
    <w:rsid w:val="00E53311"/>
    <w:rsid w:val="00E53312"/>
    <w:rsid w:val="00E53B82"/>
    <w:rsid w:val="00E53D5D"/>
    <w:rsid w:val="00E53F0D"/>
    <w:rsid w:val="00E53FD9"/>
    <w:rsid w:val="00E545CD"/>
    <w:rsid w:val="00E546B3"/>
    <w:rsid w:val="00E54C99"/>
    <w:rsid w:val="00E550D8"/>
    <w:rsid w:val="00E556D5"/>
    <w:rsid w:val="00E558EE"/>
    <w:rsid w:val="00E5597F"/>
    <w:rsid w:val="00E559F6"/>
    <w:rsid w:val="00E55C21"/>
    <w:rsid w:val="00E55EBA"/>
    <w:rsid w:val="00E5661C"/>
    <w:rsid w:val="00E5684A"/>
    <w:rsid w:val="00E56B4A"/>
    <w:rsid w:val="00E56BB5"/>
    <w:rsid w:val="00E56FD5"/>
    <w:rsid w:val="00E570BC"/>
    <w:rsid w:val="00E57230"/>
    <w:rsid w:val="00E5736B"/>
    <w:rsid w:val="00E5756E"/>
    <w:rsid w:val="00E57726"/>
    <w:rsid w:val="00E57927"/>
    <w:rsid w:val="00E57B11"/>
    <w:rsid w:val="00E57D4D"/>
    <w:rsid w:val="00E60073"/>
    <w:rsid w:val="00E60279"/>
    <w:rsid w:val="00E60AF6"/>
    <w:rsid w:val="00E60BCE"/>
    <w:rsid w:val="00E60E86"/>
    <w:rsid w:val="00E6199F"/>
    <w:rsid w:val="00E61D1E"/>
    <w:rsid w:val="00E6284B"/>
    <w:rsid w:val="00E62B5E"/>
    <w:rsid w:val="00E631B3"/>
    <w:rsid w:val="00E63C5D"/>
    <w:rsid w:val="00E63FC0"/>
    <w:rsid w:val="00E64B6E"/>
    <w:rsid w:val="00E64BF4"/>
    <w:rsid w:val="00E64F53"/>
    <w:rsid w:val="00E6517E"/>
    <w:rsid w:val="00E65416"/>
    <w:rsid w:val="00E6550C"/>
    <w:rsid w:val="00E657E0"/>
    <w:rsid w:val="00E66071"/>
    <w:rsid w:val="00E6619B"/>
    <w:rsid w:val="00E6669C"/>
    <w:rsid w:val="00E669D2"/>
    <w:rsid w:val="00E669EC"/>
    <w:rsid w:val="00E707BC"/>
    <w:rsid w:val="00E708D6"/>
    <w:rsid w:val="00E70D29"/>
    <w:rsid w:val="00E7100C"/>
    <w:rsid w:val="00E7103F"/>
    <w:rsid w:val="00E713EE"/>
    <w:rsid w:val="00E71A3D"/>
    <w:rsid w:val="00E71EE4"/>
    <w:rsid w:val="00E720D6"/>
    <w:rsid w:val="00E721D7"/>
    <w:rsid w:val="00E72829"/>
    <w:rsid w:val="00E7282A"/>
    <w:rsid w:val="00E72E7D"/>
    <w:rsid w:val="00E736E6"/>
    <w:rsid w:val="00E7379B"/>
    <w:rsid w:val="00E7390E"/>
    <w:rsid w:val="00E73CB1"/>
    <w:rsid w:val="00E73F98"/>
    <w:rsid w:val="00E74809"/>
    <w:rsid w:val="00E755D8"/>
    <w:rsid w:val="00E75B2D"/>
    <w:rsid w:val="00E75B5D"/>
    <w:rsid w:val="00E762B0"/>
    <w:rsid w:val="00E7655E"/>
    <w:rsid w:val="00E766CB"/>
    <w:rsid w:val="00E76A68"/>
    <w:rsid w:val="00E7770F"/>
    <w:rsid w:val="00E77822"/>
    <w:rsid w:val="00E77B28"/>
    <w:rsid w:val="00E8031B"/>
    <w:rsid w:val="00E8088D"/>
    <w:rsid w:val="00E80B29"/>
    <w:rsid w:val="00E80CF7"/>
    <w:rsid w:val="00E80EF9"/>
    <w:rsid w:val="00E810D9"/>
    <w:rsid w:val="00E814F7"/>
    <w:rsid w:val="00E81D9C"/>
    <w:rsid w:val="00E82276"/>
    <w:rsid w:val="00E826FB"/>
    <w:rsid w:val="00E82C2E"/>
    <w:rsid w:val="00E82C39"/>
    <w:rsid w:val="00E82C85"/>
    <w:rsid w:val="00E82EBB"/>
    <w:rsid w:val="00E83CD8"/>
    <w:rsid w:val="00E83D61"/>
    <w:rsid w:val="00E858D0"/>
    <w:rsid w:val="00E85B83"/>
    <w:rsid w:val="00E86222"/>
    <w:rsid w:val="00E86334"/>
    <w:rsid w:val="00E864A9"/>
    <w:rsid w:val="00E866CD"/>
    <w:rsid w:val="00E8701C"/>
    <w:rsid w:val="00E8701D"/>
    <w:rsid w:val="00E87531"/>
    <w:rsid w:val="00E87679"/>
    <w:rsid w:val="00E87826"/>
    <w:rsid w:val="00E879E4"/>
    <w:rsid w:val="00E87AEA"/>
    <w:rsid w:val="00E90A47"/>
    <w:rsid w:val="00E90AF3"/>
    <w:rsid w:val="00E910FF"/>
    <w:rsid w:val="00E91181"/>
    <w:rsid w:val="00E916C1"/>
    <w:rsid w:val="00E920F1"/>
    <w:rsid w:val="00E92D84"/>
    <w:rsid w:val="00E9329E"/>
    <w:rsid w:val="00E93730"/>
    <w:rsid w:val="00E94128"/>
    <w:rsid w:val="00E9412C"/>
    <w:rsid w:val="00E9527A"/>
    <w:rsid w:val="00E9558B"/>
    <w:rsid w:val="00E95B14"/>
    <w:rsid w:val="00E960C7"/>
    <w:rsid w:val="00E96638"/>
    <w:rsid w:val="00E966AC"/>
    <w:rsid w:val="00E966EA"/>
    <w:rsid w:val="00E970F5"/>
    <w:rsid w:val="00E973CD"/>
    <w:rsid w:val="00E97944"/>
    <w:rsid w:val="00E97963"/>
    <w:rsid w:val="00E97C78"/>
    <w:rsid w:val="00E97CE6"/>
    <w:rsid w:val="00E97D76"/>
    <w:rsid w:val="00EA0533"/>
    <w:rsid w:val="00EA0BB4"/>
    <w:rsid w:val="00EA0C7C"/>
    <w:rsid w:val="00EA0EDF"/>
    <w:rsid w:val="00EA1064"/>
    <w:rsid w:val="00EA10BF"/>
    <w:rsid w:val="00EA11C1"/>
    <w:rsid w:val="00EA11E2"/>
    <w:rsid w:val="00EA18B1"/>
    <w:rsid w:val="00EA1979"/>
    <w:rsid w:val="00EA1C81"/>
    <w:rsid w:val="00EA1DE1"/>
    <w:rsid w:val="00EA2399"/>
    <w:rsid w:val="00EA2746"/>
    <w:rsid w:val="00EA299A"/>
    <w:rsid w:val="00EA2E62"/>
    <w:rsid w:val="00EA3F1D"/>
    <w:rsid w:val="00EA436B"/>
    <w:rsid w:val="00EA43C0"/>
    <w:rsid w:val="00EA43D5"/>
    <w:rsid w:val="00EA499D"/>
    <w:rsid w:val="00EA4B8C"/>
    <w:rsid w:val="00EA4EBE"/>
    <w:rsid w:val="00EA5119"/>
    <w:rsid w:val="00EA5A26"/>
    <w:rsid w:val="00EA694D"/>
    <w:rsid w:val="00EA6A56"/>
    <w:rsid w:val="00EA6CD6"/>
    <w:rsid w:val="00EA79EE"/>
    <w:rsid w:val="00EB0050"/>
    <w:rsid w:val="00EB0253"/>
    <w:rsid w:val="00EB099D"/>
    <w:rsid w:val="00EB0C44"/>
    <w:rsid w:val="00EB195B"/>
    <w:rsid w:val="00EB1A22"/>
    <w:rsid w:val="00EB21B3"/>
    <w:rsid w:val="00EB250F"/>
    <w:rsid w:val="00EB2AB4"/>
    <w:rsid w:val="00EB2F74"/>
    <w:rsid w:val="00EB317F"/>
    <w:rsid w:val="00EB318A"/>
    <w:rsid w:val="00EB329D"/>
    <w:rsid w:val="00EB33F3"/>
    <w:rsid w:val="00EB3B0E"/>
    <w:rsid w:val="00EB3C87"/>
    <w:rsid w:val="00EB4672"/>
    <w:rsid w:val="00EB4A5A"/>
    <w:rsid w:val="00EB4B32"/>
    <w:rsid w:val="00EB52F1"/>
    <w:rsid w:val="00EB5AB2"/>
    <w:rsid w:val="00EB5B0E"/>
    <w:rsid w:val="00EB5B38"/>
    <w:rsid w:val="00EB5C67"/>
    <w:rsid w:val="00EB5CB3"/>
    <w:rsid w:val="00EB5D08"/>
    <w:rsid w:val="00EB6039"/>
    <w:rsid w:val="00EB650B"/>
    <w:rsid w:val="00EB6939"/>
    <w:rsid w:val="00EB6C5B"/>
    <w:rsid w:val="00EB7010"/>
    <w:rsid w:val="00EB790F"/>
    <w:rsid w:val="00EC0199"/>
    <w:rsid w:val="00EC022C"/>
    <w:rsid w:val="00EC0600"/>
    <w:rsid w:val="00EC0608"/>
    <w:rsid w:val="00EC0A26"/>
    <w:rsid w:val="00EC1504"/>
    <w:rsid w:val="00EC19D3"/>
    <w:rsid w:val="00EC2127"/>
    <w:rsid w:val="00EC228D"/>
    <w:rsid w:val="00EC22C6"/>
    <w:rsid w:val="00EC27AE"/>
    <w:rsid w:val="00EC2802"/>
    <w:rsid w:val="00EC2C25"/>
    <w:rsid w:val="00EC2D71"/>
    <w:rsid w:val="00EC2DC7"/>
    <w:rsid w:val="00EC301D"/>
    <w:rsid w:val="00EC324B"/>
    <w:rsid w:val="00EC3399"/>
    <w:rsid w:val="00EC3402"/>
    <w:rsid w:val="00EC3E1E"/>
    <w:rsid w:val="00EC3E51"/>
    <w:rsid w:val="00EC3E9F"/>
    <w:rsid w:val="00EC4110"/>
    <w:rsid w:val="00EC4200"/>
    <w:rsid w:val="00EC43C2"/>
    <w:rsid w:val="00EC45C4"/>
    <w:rsid w:val="00EC49AA"/>
    <w:rsid w:val="00EC4C13"/>
    <w:rsid w:val="00EC4EBF"/>
    <w:rsid w:val="00EC51B6"/>
    <w:rsid w:val="00EC52E2"/>
    <w:rsid w:val="00EC565C"/>
    <w:rsid w:val="00EC57E8"/>
    <w:rsid w:val="00EC5852"/>
    <w:rsid w:val="00EC634D"/>
    <w:rsid w:val="00EC63E1"/>
    <w:rsid w:val="00EC6556"/>
    <w:rsid w:val="00EC679F"/>
    <w:rsid w:val="00EC67B7"/>
    <w:rsid w:val="00EC6839"/>
    <w:rsid w:val="00EC6C2F"/>
    <w:rsid w:val="00EC6DD1"/>
    <w:rsid w:val="00EC727D"/>
    <w:rsid w:val="00EC7332"/>
    <w:rsid w:val="00EC7866"/>
    <w:rsid w:val="00ED0225"/>
    <w:rsid w:val="00ED0560"/>
    <w:rsid w:val="00ED07C9"/>
    <w:rsid w:val="00ED0994"/>
    <w:rsid w:val="00ED0FA7"/>
    <w:rsid w:val="00ED0FBD"/>
    <w:rsid w:val="00ED104B"/>
    <w:rsid w:val="00ED1169"/>
    <w:rsid w:val="00ED12FA"/>
    <w:rsid w:val="00ED1813"/>
    <w:rsid w:val="00ED18E9"/>
    <w:rsid w:val="00ED1D4D"/>
    <w:rsid w:val="00ED2597"/>
    <w:rsid w:val="00ED25A3"/>
    <w:rsid w:val="00ED2E24"/>
    <w:rsid w:val="00ED3105"/>
    <w:rsid w:val="00ED357E"/>
    <w:rsid w:val="00ED4500"/>
    <w:rsid w:val="00ED470C"/>
    <w:rsid w:val="00ED516A"/>
    <w:rsid w:val="00ED56AF"/>
    <w:rsid w:val="00ED576A"/>
    <w:rsid w:val="00ED5F76"/>
    <w:rsid w:val="00ED6192"/>
    <w:rsid w:val="00ED625E"/>
    <w:rsid w:val="00ED6947"/>
    <w:rsid w:val="00ED7EBD"/>
    <w:rsid w:val="00EE0264"/>
    <w:rsid w:val="00EE0702"/>
    <w:rsid w:val="00EE0749"/>
    <w:rsid w:val="00EE0A97"/>
    <w:rsid w:val="00EE1BA0"/>
    <w:rsid w:val="00EE2006"/>
    <w:rsid w:val="00EE20BD"/>
    <w:rsid w:val="00EE22A8"/>
    <w:rsid w:val="00EE2780"/>
    <w:rsid w:val="00EE2982"/>
    <w:rsid w:val="00EE29CC"/>
    <w:rsid w:val="00EE2A6E"/>
    <w:rsid w:val="00EE2B3F"/>
    <w:rsid w:val="00EE2E14"/>
    <w:rsid w:val="00EE31CD"/>
    <w:rsid w:val="00EE33B7"/>
    <w:rsid w:val="00EE3804"/>
    <w:rsid w:val="00EE3F7B"/>
    <w:rsid w:val="00EE4495"/>
    <w:rsid w:val="00EE469B"/>
    <w:rsid w:val="00EE5235"/>
    <w:rsid w:val="00EE5548"/>
    <w:rsid w:val="00EE5817"/>
    <w:rsid w:val="00EE5C5E"/>
    <w:rsid w:val="00EE6292"/>
    <w:rsid w:val="00EE6423"/>
    <w:rsid w:val="00EE64CA"/>
    <w:rsid w:val="00EE6D60"/>
    <w:rsid w:val="00EE7247"/>
    <w:rsid w:val="00EE78DD"/>
    <w:rsid w:val="00EE79F3"/>
    <w:rsid w:val="00EE7E04"/>
    <w:rsid w:val="00EF03F0"/>
    <w:rsid w:val="00EF0577"/>
    <w:rsid w:val="00EF08EA"/>
    <w:rsid w:val="00EF13AC"/>
    <w:rsid w:val="00EF16DC"/>
    <w:rsid w:val="00EF1E2F"/>
    <w:rsid w:val="00EF1F98"/>
    <w:rsid w:val="00EF2119"/>
    <w:rsid w:val="00EF24F7"/>
    <w:rsid w:val="00EF2734"/>
    <w:rsid w:val="00EF27DA"/>
    <w:rsid w:val="00EF2AF3"/>
    <w:rsid w:val="00EF2DF2"/>
    <w:rsid w:val="00EF45A8"/>
    <w:rsid w:val="00EF4609"/>
    <w:rsid w:val="00EF4676"/>
    <w:rsid w:val="00EF4F1C"/>
    <w:rsid w:val="00EF4FE9"/>
    <w:rsid w:val="00EF511D"/>
    <w:rsid w:val="00EF5742"/>
    <w:rsid w:val="00EF5898"/>
    <w:rsid w:val="00EF60D0"/>
    <w:rsid w:val="00EF6833"/>
    <w:rsid w:val="00EF716F"/>
    <w:rsid w:val="00EF7228"/>
    <w:rsid w:val="00EF7474"/>
    <w:rsid w:val="00EF78D1"/>
    <w:rsid w:val="00EF7A0A"/>
    <w:rsid w:val="00F00587"/>
    <w:rsid w:val="00F00C13"/>
    <w:rsid w:val="00F00DA1"/>
    <w:rsid w:val="00F010DE"/>
    <w:rsid w:val="00F0123A"/>
    <w:rsid w:val="00F014EC"/>
    <w:rsid w:val="00F01D7F"/>
    <w:rsid w:val="00F027C7"/>
    <w:rsid w:val="00F02846"/>
    <w:rsid w:val="00F02DD5"/>
    <w:rsid w:val="00F03876"/>
    <w:rsid w:val="00F038C1"/>
    <w:rsid w:val="00F04292"/>
    <w:rsid w:val="00F04635"/>
    <w:rsid w:val="00F046B9"/>
    <w:rsid w:val="00F04BFC"/>
    <w:rsid w:val="00F0599F"/>
    <w:rsid w:val="00F060B1"/>
    <w:rsid w:val="00F0690C"/>
    <w:rsid w:val="00F06A7C"/>
    <w:rsid w:val="00F07119"/>
    <w:rsid w:val="00F073BF"/>
    <w:rsid w:val="00F07888"/>
    <w:rsid w:val="00F11F40"/>
    <w:rsid w:val="00F11FF2"/>
    <w:rsid w:val="00F127B7"/>
    <w:rsid w:val="00F1290B"/>
    <w:rsid w:val="00F12AB3"/>
    <w:rsid w:val="00F12ABD"/>
    <w:rsid w:val="00F12ACF"/>
    <w:rsid w:val="00F13300"/>
    <w:rsid w:val="00F13A97"/>
    <w:rsid w:val="00F13D18"/>
    <w:rsid w:val="00F13D23"/>
    <w:rsid w:val="00F146BC"/>
    <w:rsid w:val="00F14DF9"/>
    <w:rsid w:val="00F14F26"/>
    <w:rsid w:val="00F15BB4"/>
    <w:rsid w:val="00F15DB1"/>
    <w:rsid w:val="00F1653A"/>
    <w:rsid w:val="00F165A3"/>
    <w:rsid w:val="00F165AE"/>
    <w:rsid w:val="00F16801"/>
    <w:rsid w:val="00F16B17"/>
    <w:rsid w:val="00F17087"/>
    <w:rsid w:val="00F1789A"/>
    <w:rsid w:val="00F17A10"/>
    <w:rsid w:val="00F17B26"/>
    <w:rsid w:val="00F17E53"/>
    <w:rsid w:val="00F2040E"/>
    <w:rsid w:val="00F20B10"/>
    <w:rsid w:val="00F2127B"/>
    <w:rsid w:val="00F21974"/>
    <w:rsid w:val="00F2198E"/>
    <w:rsid w:val="00F2214D"/>
    <w:rsid w:val="00F2248D"/>
    <w:rsid w:val="00F2288E"/>
    <w:rsid w:val="00F22B2A"/>
    <w:rsid w:val="00F22D8F"/>
    <w:rsid w:val="00F230B3"/>
    <w:rsid w:val="00F230F3"/>
    <w:rsid w:val="00F23F9B"/>
    <w:rsid w:val="00F24299"/>
    <w:rsid w:val="00F24B57"/>
    <w:rsid w:val="00F24B87"/>
    <w:rsid w:val="00F24E0C"/>
    <w:rsid w:val="00F24EFE"/>
    <w:rsid w:val="00F25361"/>
    <w:rsid w:val="00F254EA"/>
    <w:rsid w:val="00F25772"/>
    <w:rsid w:val="00F25EA8"/>
    <w:rsid w:val="00F263DA"/>
    <w:rsid w:val="00F26734"/>
    <w:rsid w:val="00F26AC5"/>
    <w:rsid w:val="00F26E62"/>
    <w:rsid w:val="00F26FAC"/>
    <w:rsid w:val="00F27149"/>
    <w:rsid w:val="00F27768"/>
    <w:rsid w:val="00F27C29"/>
    <w:rsid w:val="00F3080A"/>
    <w:rsid w:val="00F30E6E"/>
    <w:rsid w:val="00F30F39"/>
    <w:rsid w:val="00F30FE7"/>
    <w:rsid w:val="00F3117D"/>
    <w:rsid w:val="00F3145A"/>
    <w:rsid w:val="00F31D20"/>
    <w:rsid w:val="00F31D4E"/>
    <w:rsid w:val="00F32116"/>
    <w:rsid w:val="00F32309"/>
    <w:rsid w:val="00F32DF9"/>
    <w:rsid w:val="00F32EFE"/>
    <w:rsid w:val="00F334C4"/>
    <w:rsid w:val="00F33754"/>
    <w:rsid w:val="00F34083"/>
    <w:rsid w:val="00F341FB"/>
    <w:rsid w:val="00F343C9"/>
    <w:rsid w:val="00F347DA"/>
    <w:rsid w:val="00F34829"/>
    <w:rsid w:val="00F3483D"/>
    <w:rsid w:val="00F34B08"/>
    <w:rsid w:val="00F352FE"/>
    <w:rsid w:val="00F3580E"/>
    <w:rsid w:val="00F3607F"/>
    <w:rsid w:val="00F3644C"/>
    <w:rsid w:val="00F3651D"/>
    <w:rsid w:val="00F3715F"/>
    <w:rsid w:val="00F37883"/>
    <w:rsid w:val="00F37962"/>
    <w:rsid w:val="00F3799F"/>
    <w:rsid w:val="00F40290"/>
    <w:rsid w:val="00F4072C"/>
    <w:rsid w:val="00F4081B"/>
    <w:rsid w:val="00F4082B"/>
    <w:rsid w:val="00F40F79"/>
    <w:rsid w:val="00F412E9"/>
    <w:rsid w:val="00F414F8"/>
    <w:rsid w:val="00F416D2"/>
    <w:rsid w:val="00F41720"/>
    <w:rsid w:val="00F419F9"/>
    <w:rsid w:val="00F41AA4"/>
    <w:rsid w:val="00F41F3A"/>
    <w:rsid w:val="00F41F97"/>
    <w:rsid w:val="00F4310E"/>
    <w:rsid w:val="00F43131"/>
    <w:rsid w:val="00F431CA"/>
    <w:rsid w:val="00F4322A"/>
    <w:rsid w:val="00F4336A"/>
    <w:rsid w:val="00F435F5"/>
    <w:rsid w:val="00F43865"/>
    <w:rsid w:val="00F43B1F"/>
    <w:rsid w:val="00F44090"/>
    <w:rsid w:val="00F442D9"/>
    <w:rsid w:val="00F44567"/>
    <w:rsid w:val="00F448B0"/>
    <w:rsid w:val="00F44B4A"/>
    <w:rsid w:val="00F44E0A"/>
    <w:rsid w:val="00F45227"/>
    <w:rsid w:val="00F4523C"/>
    <w:rsid w:val="00F4533B"/>
    <w:rsid w:val="00F456EB"/>
    <w:rsid w:val="00F4668D"/>
    <w:rsid w:val="00F46A92"/>
    <w:rsid w:val="00F4729D"/>
    <w:rsid w:val="00F5049C"/>
    <w:rsid w:val="00F504B1"/>
    <w:rsid w:val="00F504B9"/>
    <w:rsid w:val="00F50582"/>
    <w:rsid w:val="00F50AE5"/>
    <w:rsid w:val="00F50EEA"/>
    <w:rsid w:val="00F51157"/>
    <w:rsid w:val="00F513F8"/>
    <w:rsid w:val="00F51A59"/>
    <w:rsid w:val="00F51FDA"/>
    <w:rsid w:val="00F529D2"/>
    <w:rsid w:val="00F534A1"/>
    <w:rsid w:val="00F53D58"/>
    <w:rsid w:val="00F53E0F"/>
    <w:rsid w:val="00F5408A"/>
    <w:rsid w:val="00F541DA"/>
    <w:rsid w:val="00F5429C"/>
    <w:rsid w:val="00F54914"/>
    <w:rsid w:val="00F54A20"/>
    <w:rsid w:val="00F5537A"/>
    <w:rsid w:val="00F56457"/>
    <w:rsid w:val="00F56DCD"/>
    <w:rsid w:val="00F5745D"/>
    <w:rsid w:val="00F57894"/>
    <w:rsid w:val="00F57A32"/>
    <w:rsid w:val="00F57B30"/>
    <w:rsid w:val="00F57E89"/>
    <w:rsid w:val="00F60409"/>
    <w:rsid w:val="00F6082F"/>
    <w:rsid w:val="00F60942"/>
    <w:rsid w:val="00F61085"/>
    <w:rsid w:val="00F61826"/>
    <w:rsid w:val="00F61F5E"/>
    <w:rsid w:val="00F6236C"/>
    <w:rsid w:val="00F62C22"/>
    <w:rsid w:val="00F63A94"/>
    <w:rsid w:val="00F63BB5"/>
    <w:rsid w:val="00F64D31"/>
    <w:rsid w:val="00F64D42"/>
    <w:rsid w:val="00F650AA"/>
    <w:rsid w:val="00F65B8C"/>
    <w:rsid w:val="00F662F2"/>
    <w:rsid w:val="00F66495"/>
    <w:rsid w:val="00F672A6"/>
    <w:rsid w:val="00F67BBB"/>
    <w:rsid w:val="00F7043C"/>
    <w:rsid w:val="00F70838"/>
    <w:rsid w:val="00F70C10"/>
    <w:rsid w:val="00F7104A"/>
    <w:rsid w:val="00F71082"/>
    <w:rsid w:val="00F712B8"/>
    <w:rsid w:val="00F71A33"/>
    <w:rsid w:val="00F71AE3"/>
    <w:rsid w:val="00F71B9B"/>
    <w:rsid w:val="00F71E16"/>
    <w:rsid w:val="00F72A6A"/>
    <w:rsid w:val="00F72C63"/>
    <w:rsid w:val="00F7334D"/>
    <w:rsid w:val="00F737AD"/>
    <w:rsid w:val="00F7453E"/>
    <w:rsid w:val="00F7558D"/>
    <w:rsid w:val="00F75DB9"/>
    <w:rsid w:val="00F7627A"/>
    <w:rsid w:val="00F76297"/>
    <w:rsid w:val="00F763A3"/>
    <w:rsid w:val="00F7675B"/>
    <w:rsid w:val="00F775FE"/>
    <w:rsid w:val="00F77A8E"/>
    <w:rsid w:val="00F80B05"/>
    <w:rsid w:val="00F80B39"/>
    <w:rsid w:val="00F81004"/>
    <w:rsid w:val="00F81756"/>
    <w:rsid w:val="00F818BA"/>
    <w:rsid w:val="00F821AC"/>
    <w:rsid w:val="00F821E4"/>
    <w:rsid w:val="00F82513"/>
    <w:rsid w:val="00F8281A"/>
    <w:rsid w:val="00F82EA9"/>
    <w:rsid w:val="00F83C5D"/>
    <w:rsid w:val="00F84696"/>
    <w:rsid w:val="00F84EB5"/>
    <w:rsid w:val="00F84EC0"/>
    <w:rsid w:val="00F850E5"/>
    <w:rsid w:val="00F856E2"/>
    <w:rsid w:val="00F85A1E"/>
    <w:rsid w:val="00F86260"/>
    <w:rsid w:val="00F87136"/>
    <w:rsid w:val="00F874A7"/>
    <w:rsid w:val="00F876AC"/>
    <w:rsid w:val="00F8791E"/>
    <w:rsid w:val="00F87C1A"/>
    <w:rsid w:val="00F87CC5"/>
    <w:rsid w:val="00F90AF8"/>
    <w:rsid w:val="00F90C28"/>
    <w:rsid w:val="00F90E5B"/>
    <w:rsid w:val="00F91051"/>
    <w:rsid w:val="00F913BE"/>
    <w:rsid w:val="00F918A0"/>
    <w:rsid w:val="00F92426"/>
    <w:rsid w:val="00F929CD"/>
    <w:rsid w:val="00F92B52"/>
    <w:rsid w:val="00F93DE8"/>
    <w:rsid w:val="00F941E7"/>
    <w:rsid w:val="00F9452A"/>
    <w:rsid w:val="00F94655"/>
    <w:rsid w:val="00F95638"/>
    <w:rsid w:val="00F958D1"/>
    <w:rsid w:val="00F95B8C"/>
    <w:rsid w:val="00F95C06"/>
    <w:rsid w:val="00F95C83"/>
    <w:rsid w:val="00F966F2"/>
    <w:rsid w:val="00F9680B"/>
    <w:rsid w:val="00F968EC"/>
    <w:rsid w:val="00F96E1D"/>
    <w:rsid w:val="00F97027"/>
    <w:rsid w:val="00F973AA"/>
    <w:rsid w:val="00F97549"/>
    <w:rsid w:val="00F9792C"/>
    <w:rsid w:val="00F97B68"/>
    <w:rsid w:val="00F97C88"/>
    <w:rsid w:val="00F97EF5"/>
    <w:rsid w:val="00FA0009"/>
    <w:rsid w:val="00FA0226"/>
    <w:rsid w:val="00FA0DD1"/>
    <w:rsid w:val="00FA14E3"/>
    <w:rsid w:val="00FA14FE"/>
    <w:rsid w:val="00FA1C5D"/>
    <w:rsid w:val="00FA1D42"/>
    <w:rsid w:val="00FA203E"/>
    <w:rsid w:val="00FA2A31"/>
    <w:rsid w:val="00FA2CA8"/>
    <w:rsid w:val="00FA3FC4"/>
    <w:rsid w:val="00FA4893"/>
    <w:rsid w:val="00FA5D31"/>
    <w:rsid w:val="00FA6490"/>
    <w:rsid w:val="00FA69D3"/>
    <w:rsid w:val="00FA6B29"/>
    <w:rsid w:val="00FA7461"/>
    <w:rsid w:val="00FA7CFE"/>
    <w:rsid w:val="00FA7F87"/>
    <w:rsid w:val="00FA7FEE"/>
    <w:rsid w:val="00FB09A9"/>
    <w:rsid w:val="00FB09F5"/>
    <w:rsid w:val="00FB0D67"/>
    <w:rsid w:val="00FB0F09"/>
    <w:rsid w:val="00FB1703"/>
    <w:rsid w:val="00FB242A"/>
    <w:rsid w:val="00FB2B46"/>
    <w:rsid w:val="00FB2CDE"/>
    <w:rsid w:val="00FB3152"/>
    <w:rsid w:val="00FB3219"/>
    <w:rsid w:val="00FB3232"/>
    <w:rsid w:val="00FB3A0F"/>
    <w:rsid w:val="00FB3A68"/>
    <w:rsid w:val="00FB424D"/>
    <w:rsid w:val="00FB4256"/>
    <w:rsid w:val="00FB4BFD"/>
    <w:rsid w:val="00FB566D"/>
    <w:rsid w:val="00FB5693"/>
    <w:rsid w:val="00FB58C4"/>
    <w:rsid w:val="00FB5E01"/>
    <w:rsid w:val="00FB5ED3"/>
    <w:rsid w:val="00FB61DD"/>
    <w:rsid w:val="00FB65B4"/>
    <w:rsid w:val="00FB6C80"/>
    <w:rsid w:val="00FB7D1F"/>
    <w:rsid w:val="00FC0745"/>
    <w:rsid w:val="00FC1085"/>
    <w:rsid w:val="00FC1379"/>
    <w:rsid w:val="00FC137B"/>
    <w:rsid w:val="00FC1566"/>
    <w:rsid w:val="00FC15CD"/>
    <w:rsid w:val="00FC163C"/>
    <w:rsid w:val="00FC26A9"/>
    <w:rsid w:val="00FC2926"/>
    <w:rsid w:val="00FC2BEE"/>
    <w:rsid w:val="00FC2D72"/>
    <w:rsid w:val="00FC2F0A"/>
    <w:rsid w:val="00FC30D5"/>
    <w:rsid w:val="00FC3BF8"/>
    <w:rsid w:val="00FC3C8D"/>
    <w:rsid w:val="00FC429E"/>
    <w:rsid w:val="00FC4538"/>
    <w:rsid w:val="00FC4AEC"/>
    <w:rsid w:val="00FC4BF3"/>
    <w:rsid w:val="00FC5087"/>
    <w:rsid w:val="00FC603A"/>
    <w:rsid w:val="00FC6219"/>
    <w:rsid w:val="00FC6321"/>
    <w:rsid w:val="00FC7473"/>
    <w:rsid w:val="00FC78B8"/>
    <w:rsid w:val="00FC78D7"/>
    <w:rsid w:val="00FD04C7"/>
    <w:rsid w:val="00FD0547"/>
    <w:rsid w:val="00FD0F5E"/>
    <w:rsid w:val="00FD21C5"/>
    <w:rsid w:val="00FD23D8"/>
    <w:rsid w:val="00FD278B"/>
    <w:rsid w:val="00FD2FD2"/>
    <w:rsid w:val="00FD31DC"/>
    <w:rsid w:val="00FD3C51"/>
    <w:rsid w:val="00FD3D66"/>
    <w:rsid w:val="00FD4472"/>
    <w:rsid w:val="00FD4E9D"/>
    <w:rsid w:val="00FD4EEA"/>
    <w:rsid w:val="00FD4F8E"/>
    <w:rsid w:val="00FD51F4"/>
    <w:rsid w:val="00FD6203"/>
    <w:rsid w:val="00FD66A4"/>
    <w:rsid w:val="00FD6824"/>
    <w:rsid w:val="00FD6ABE"/>
    <w:rsid w:val="00FD7346"/>
    <w:rsid w:val="00FD78F9"/>
    <w:rsid w:val="00FD7D17"/>
    <w:rsid w:val="00FD7DD9"/>
    <w:rsid w:val="00FD7F83"/>
    <w:rsid w:val="00FE016D"/>
    <w:rsid w:val="00FE09DB"/>
    <w:rsid w:val="00FE10B6"/>
    <w:rsid w:val="00FE1219"/>
    <w:rsid w:val="00FE1E97"/>
    <w:rsid w:val="00FE1FDB"/>
    <w:rsid w:val="00FE1FF3"/>
    <w:rsid w:val="00FE21F1"/>
    <w:rsid w:val="00FE254B"/>
    <w:rsid w:val="00FE385A"/>
    <w:rsid w:val="00FE3BCB"/>
    <w:rsid w:val="00FE46AF"/>
    <w:rsid w:val="00FE4751"/>
    <w:rsid w:val="00FE487E"/>
    <w:rsid w:val="00FE5DAC"/>
    <w:rsid w:val="00FE5DF6"/>
    <w:rsid w:val="00FE5EAB"/>
    <w:rsid w:val="00FE5EED"/>
    <w:rsid w:val="00FE6B01"/>
    <w:rsid w:val="00FE6D5B"/>
    <w:rsid w:val="00FE7069"/>
    <w:rsid w:val="00FE730A"/>
    <w:rsid w:val="00FE75AD"/>
    <w:rsid w:val="00FE7679"/>
    <w:rsid w:val="00FE77A4"/>
    <w:rsid w:val="00FE78C2"/>
    <w:rsid w:val="00FE7A83"/>
    <w:rsid w:val="00FE7A9E"/>
    <w:rsid w:val="00FE7CAA"/>
    <w:rsid w:val="00FF0160"/>
    <w:rsid w:val="00FF0268"/>
    <w:rsid w:val="00FF0ED3"/>
    <w:rsid w:val="00FF138F"/>
    <w:rsid w:val="00FF1785"/>
    <w:rsid w:val="00FF195F"/>
    <w:rsid w:val="00FF1C55"/>
    <w:rsid w:val="00FF2184"/>
    <w:rsid w:val="00FF247E"/>
    <w:rsid w:val="00FF281D"/>
    <w:rsid w:val="00FF2B72"/>
    <w:rsid w:val="00FF31FB"/>
    <w:rsid w:val="00FF42B6"/>
    <w:rsid w:val="00FF4519"/>
    <w:rsid w:val="00FF48DA"/>
    <w:rsid w:val="00FF49D4"/>
    <w:rsid w:val="00FF4BD4"/>
    <w:rsid w:val="00FF4CC4"/>
    <w:rsid w:val="00FF5141"/>
    <w:rsid w:val="00FF533E"/>
    <w:rsid w:val="00FF5E5E"/>
    <w:rsid w:val="00FF6403"/>
    <w:rsid w:val="00FF66F1"/>
    <w:rsid w:val="00FF6A0D"/>
    <w:rsid w:val="00FF6E75"/>
    <w:rsid w:val="00FF6FBC"/>
    <w:rsid w:val="00FF738D"/>
    <w:rsid w:val="00FF78B3"/>
    <w:rsid w:val="00FF7A15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5E45F638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109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aliases w:val="Záhlaví Char Char Char,Záhlaví Char Char"/>
    <w:basedOn w:val="Normlny"/>
    <w:link w:val="HlavikaChar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uiPriority w:val="99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3C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671264"/>
  </w:style>
  <w:style w:type="character" w:styleId="Nevyrieenzmienka">
    <w:name w:val="Unresolved Mention"/>
    <w:basedOn w:val="Predvolenpsmoodseku"/>
    <w:uiPriority w:val="99"/>
    <w:semiHidden/>
    <w:unhideWhenUsed/>
    <w:rsid w:val="00BF4E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9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numbering" Target="numbering.xml"/><Relationship Id="rId21" Type="http://schemas.openxmlformats.org/officeDocument/2006/relationships/image" Target="media/image13.emf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hyperlink" Target="mailto:sylvia.carna@apa.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hyperlink" Target="mailto:miroslav.marko@apa.sk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yperlink" Target="http://www.apa.sk" TargetMode="External"/><Relationship Id="rId30" Type="http://schemas.openxmlformats.org/officeDocument/2006/relationships/hyperlink" Target="mailto:atis@apa.sk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21D43-4E0D-4488-9A23-BED71899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516</TotalTime>
  <Pages>18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trhu s mliekom a mliečnymi výrobkami</vt:lpstr>
    </vt:vector>
  </TitlesOfParts>
  <Company/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trhu s mliekom a mliečnymi výrobkami</dc:title>
  <dc:subject>Október 2025</dc:subject>
  <dc:creator>PPA-ATIS</dc:creator>
  <cp:keywords/>
  <dc:description/>
  <cp:lastModifiedBy>Marko Miroslav</cp:lastModifiedBy>
  <cp:revision>94</cp:revision>
  <cp:lastPrinted>2025-10-24T11:48:00Z</cp:lastPrinted>
  <dcterms:created xsi:type="dcterms:W3CDTF">2025-11-12T12:53:00Z</dcterms:created>
  <dcterms:modified xsi:type="dcterms:W3CDTF">2025-12-04T17:00:00Z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4,1b,1c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2023-10-13T06:47:38Z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a3d21c92-d62b-4267-b625-c576854cf5be</vt:lpwstr>
  </property>
  <property fmtid="{D5CDD505-2E9C-101B-9397-08002B2CF9AE}" pid="12" name="MSIP_Label_54743a8a-75f7-4ac9-9741-a35bd0337f21_ContentBits">
    <vt:lpwstr>2</vt:lpwstr>
  </property>
</Properties>
</file>